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7A79AB">
      <w:pPr>
        <w:spacing w:line="200" w:lineRule="exact"/>
      </w:pPr>
    </w:p>
    <w:p w:rsidR="007A79AB" w:rsidRDefault="005B1353">
      <w:pPr>
        <w:spacing w:line="200" w:lineRule="exact"/>
      </w:pPr>
      <w:r w:rsidRPr="00806B05">
        <w:rPr>
          <w:rFonts w:ascii="Arial" w:hAnsi="Arial" w:cs="Arial"/>
          <w:noProof/>
          <w:sz w:val="24"/>
          <w:szCs w:val="24"/>
          <w:lang w:val="es-ES" w:eastAsia="es-ES"/>
        </w:rPr>
        <w:drawing>
          <wp:anchor distT="0" distB="0" distL="114300" distR="114300" simplePos="0" relativeHeight="251658240" behindDoc="1" locked="0" layoutInCell="1" allowOverlap="1" wp14:anchorId="389B5BC9" wp14:editId="3B1CF221">
            <wp:simplePos x="0" y="0"/>
            <wp:positionH relativeFrom="margin">
              <wp:posOffset>384168</wp:posOffset>
            </wp:positionH>
            <wp:positionV relativeFrom="page">
              <wp:posOffset>2040757</wp:posOffset>
            </wp:positionV>
            <wp:extent cx="5342400" cy="1969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2400" cy="1969200"/>
                    </a:xfrm>
                    <a:prstGeom prst="rect">
                      <a:avLst/>
                    </a:prstGeom>
                  </pic:spPr>
                </pic:pic>
              </a:graphicData>
            </a:graphic>
            <wp14:sizeRelH relativeFrom="margin">
              <wp14:pctWidth>0</wp14:pctWidth>
            </wp14:sizeRelH>
            <wp14:sizeRelV relativeFrom="margin">
              <wp14:pctHeight>0</wp14:pctHeight>
            </wp14:sizeRelV>
          </wp:anchor>
        </w:drawing>
      </w:r>
    </w:p>
    <w:p w:rsidR="007A79AB" w:rsidRDefault="007A79AB">
      <w:pPr>
        <w:spacing w:line="200" w:lineRule="exact"/>
      </w:pPr>
    </w:p>
    <w:p w:rsidR="007A79AB" w:rsidRDefault="00FE0B0F">
      <w:pPr>
        <w:spacing w:line="200" w:lineRule="exact"/>
      </w:pPr>
      <w:r w:rsidRPr="00806B05">
        <w:rPr>
          <w:rFonts w:ascii="Arial" w:hAnsi="Arial" w:cs="Arial"/>
          <w:noProof/>
          <w:sz w:val="24"/>
          <w:szCs w:val="24"/>
          <w:lang w:val="es-ES" w:eastAsia="es-ES"/>
        </w:rPr>
        <w:drawing>
          <wp:inline distT="0" distB="0" distL="0" distR="0" wp14:anchorId="199F5727" wp14:editId="10DF303D">
            <wp:extent cx="3505200" cy="13237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001" cy="1330829"/>
                    </a:xfrm>
                    <a:prstGeom prst="rect">
                      <a:avLst/>
                    </a:prstGeom>
                  </pic:spPr>
                </pic:pic>
              </a:graphicData>
            </a:graphic>
          </wp:inline>
        </w:drawing>
      </w:r>
    </w:p>
    <w:p w:rsidR="007A79AB" w:rsidRDefault="007A79AB">
      <w:pPr>
        <w:spacing w:before="13" w:line="280" w:lineRule="exact"/>
        <w:rPr>
          <w:sz w:val="28"/>
          <w:szCs w:val="28"/>
        </w:rPr>
      </w:pPr>
    </w:p>
    <w:p w:rsidR="005B1353" w:rsidRDefault="005B1353" w:rsidP="005B1353">
      <w:pPr>
        <w:spacing w:before="2"/>
        <w:jc w:val="center"/>
        <w:rPr>
          <w:rFonts w:asciiTheme="minorHAnsi" w:hAnsiTheme="minorHAnsi" w:cstheme="minorHAnsi"/>
          <w:color w:val="E36C0A" w:themeColor="accent6" w:themeShade="BF"/>
          <w:spacing w:val="1"/>
          <w:sz w:val="40"/>
          <w:szCs w:val="40"/>
          <w:lang w:val="es-ES"/>
        </w:rPr>
      </w:pPr>
    </w:p>
    <w:p w:rsidR="005B1353" w:rsidRDefault="005B1353" w:rsidP="005B1353">
      <w:pPr>
        <w:spacing w:before="2"/>
        <w:jc w:val="center"/>
        <w:rPr>
          <w:rFonts w:asciiTheme="minorHAnsi" w:hAnsiTheme="minorHAnsi" w:cstheme="minorHAnsi"/>
          <w:color w:val="E36C0A" w:themeColor="accent6" w:themeShade="BF"/>
          <w:spacing w:val="1"/>
          <w:sz w:val="40"/>
          <w:szCs w:val="40"/>
          <w:lang w:val="es-ES"/>
        </w:rPr>
      </w:pPr>
    </w:p>
    <w:p w:rsidR="007A79AB" w:rsidRPr="005B1353" w:rsidRDefault="00FE0B0F" w:rsidP="005B1353">
      <w:pPr>
        <w:spacing w:before="2"/>
        <w:jc w:val="center"/>
        <w:rPr>
          <w:rFonts w:asciiTheme="minorHAnsi" w:hAnsiTheme="minorHAnsi" w:cstheme="minorHAnsi"/>
          <w:color w:val="E36C0A" w:themeColor="accent6" w:themeShade="BF"/>
          <w:spacing w:val="1"/>
          <w:sz w:val="40"/>
          <w:szCs w:val="40"/>
          <w:lang w:val="es-ES"/>
        </w:rPr>
      </w:pPr>
      <w:r w:rsidRPr="005B1353">
        <w:rPr>
          <w:rFonts w:asciiTheme="minorHAnsi" w:hAnsiTheme="minorHAnsi" w:cstheme="minorHAnsi"/>
          <w:color w:val="E36C0A" w:themeColor="accent6" w:themeShade="BF"/>
          <w:spacing w:val="1"/>
          <w:sz w:val="40"/>
          <w:szCs w:val="40"/>
          <w:lang w:val="es-ES"/>
        </w:rPr>
        <w:t>Plan de gestión previsto año 201</w:t>
      </w:r>
      <w:r w:rsidR="00146898" w:rsidRPr="005B1353">
        <w:rPr>
          <w:rFonts w:asciiTheme="minorHAnsi" w:hAnsiTheme="minorHAnsi" w:cstheme="minorHAnsi"/>
          <w:color w:val="E36C0A" w:themeColor="accent6" w:themeShade="BF"/>
          <w:spacing w:val="1"/>
          <w:sz w:val="40"/>
          <w:szCs w:val="40"/>
          <w:lang w:val="es-ES"/>
        </w:rPr>
        <w:t>9</w:t>
      </w:r>
    </w:p>
    <w:p w:rsidR="00FE0B0F" w:rsidRPr="005B1353" w:rsidRDefault="00FE0B0F">
      <w:pPr>
        <w:spacing w:before="2"/>
        <w:ind w:left="1554"/>
        <w:rPr>
          <w:rFonts w:asciiTheme="minorHAnsi" w:hAnsiTheme="minorHAnsi" w:cstheme="minorHAnsi"/>
          <w:color w:val="576D2D"/>
          <w:spacing w:val="1"/>
          <w:sz w:val="40"/>
          <w:szCs w:val="40"/>
          <w:lang w:val="es-ES"/>
        </w:rPr>
      </w:pPr>
    </w:p>
    <w:p w:rsidR="00FE0B0F" w:rsidRDefault="00FE0B0F">
      <w:pPr>
        <w:spacing w:before="2"/>
        <w:ind w:left="1554"/>
        <w:rPr>
          <w:color w:val="576D2D"/>
          <w:spacing w:val="1"/>
          <w:sz w:val="44"/>
          <w:szCs w:val="44"/>
          <w:lang w:val="es-ES"/>
        </w:rPr>
      </w:pPr>
    </w:p>
    <w:p w:rsidR="00FE0B0F" w:rsidRPr="00FE0B0F" w:rsidRDefault="00FE0B0F">
      <w:pPr>
        <w:spacing w:before="2"/>
        <w:ind w:left="1554"/>
        <w:rPr>
          <w:sz w:val="44"/>
          <w:szCs w:val="44"/>
          <w:lang w:val="es-ES"/>
        </w:rPr>
        <w:sectPr w:rsidR="00FE0B0F" w:rsidRPr="00FE0B0F">
          <w:headerReference w:type="default" r:id="rId9"/>
          <w:pgSz w:w="12240" w:h="15840"/>
          <w:pgMar w:top="1000" w:right="960" w:bottom="280" w:left="1120" w:header="565" w:footer="0" w:gutter="0"/>
          <w:cols w:space="720"/>
        </w:sectPr>
      </w:pPr>
    </w:p>
    <w:p w:rsidR="00146898" w:rsidRPr="005B1353" w:rsidRDefault="00146898" w:rsidP="00146898">
      <w:pPr>
        <w:numPr>
          <w:ilvl w:val="0"/>
          <w:numId w:val="12"/>
        </w:numPr>
        <w:spacing w:before="10" w:after="180" w:line="276" w:lineRule="auto"/>
        <w:ind w:left="360"/>
        <w:contextualSpacing/>
        <w:jc w:val="both"/>
        <w:rPr>
          <w:rFonts w:asciiTheme="minorHAnsi" w:eastAsia="Verdana" w:hAnsiTheme="minorHAnsi" w:cstheme="minorHAnsi"/>
          <w:b/>
          <w:color w:val="365F91"/>
          <w:sz w:val="22"/>
          <w:szCs w:val="22"/>
          <w:lang w:val="es-ES"/>
        </w:rPr>
      </w:pPr>
      <w:r w:rsidRPr="005B1353">
        <w:rPr>
          <w:rFonts w:asciiTheme="minorHAnsi" w:eastAsia="Verdana" w:hAnsiTheme="minorHAnsi" w:cstheme="minorHAnsi"/>
          <w:b/>
          <w:color w:val="365F91"/>
          <w:sz w:val="22"/>
          <w:szCs w:val="22"/>
          <w:lang w:val="es-ES"/>
        </w:rPr>
        <w:lastRenderedPageBreak/>
        <w:t>ORGANIZACIÓN INTERNA</w:t>
      </w:r>
    </w:p>
    <w:p w:rsidR="00146898" w:rsidRPr="005B1353" w:rsidRDefault="00146898" w:rsidP="00146898">
      <w:pPr>
        <w:numPr>
          <w:ilvl w:val="1"/>
          <w:numId w:val="9"/>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Creación de grupos de trabajo para proyectos</w:t>
      </w:r>
    </w:p>
    <w:p w:rsidR="00B7086B" w:rsidRPr="005B1353" w:rsidRDefault="00146898" w:rsidP="00572EF8">
      <w:pPr>
        <w:numPr>
          <w:ilvl w:val="1"/>
          <w:numId w:val="9"/>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Elaboración del plan de Voluntariado</w:t>
      </w:r>
      <w:r w:rsidR="00AA56E5">
        <w:rPr>
          <w:rFonts w:asciiTheme="minorHAnsi" w:eastAsia="Calibri" w:hAnsiTheme="minorHAnsi" w:cstheme="minorHAnsi"/>
          <w:sz w:val="22"/>
          <w:szCs w:val="22"/>
          <w:lang w:val="es-ES"/>
        </w:rPr>
        <w:t xml:space="preserve"> 2019-2022</w:t>
      </w:r>
    </w:p>
    <w:p w:rsidR="0053748D" w:rsidRPr="005B1353" w:rsidRDefault="0053748D" w:rsidP="00572EF8">
      <w:pPr>
        <w:numPr>
          <w:ilvl w:val="1"/>
          <w:numId w:val="9"/>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Inicio del proceso de Certificación en calidad para Servicios de información y asesoramiento de la Agencia de Calidad Sanitaria de Andalucía (ACSA) </w:t>
      </w:r>
    </w:p>
    <w:p w:rsidR="00146898" w:rsidRPr="005B1353" w:rsidRDefault="00146898" w:rsidP="00146898">
      <w:pPr>
        <w:numPr>
          <w:ilvl w:val="1"/>
          <w:numId w:val="9"/>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Desarrollo del Plan estratégico 2019/2021</w:t>
      </w:r>
    </w:p>
    <w:p w:rsidR="00B7086B" w:rsidRPr="005B1353" w:rsidRDefault="00B7086B" w:rsidP="00146898">
      <w:pPr>
        <w:numPr>
          <w:ilvl w:val="1"/>
          <w:numId w:val="9"/>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Dotación de personal al departamento de Comunicación y Marketing</w:t>
      </w:r>
    </w:p>
    <w:p w:rsidR="00993153" w:rsidRPr="005B1353" w:rsidRDefault="00993153" w:rsidP="00146898">
      <w:pPr>
        <w:numPr>
          <w:ilvl w:val="1"/>
          <w:numId w:val="9"/>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Modificación de estatutos de Federación </w:t>
      </w:r>
    </w:p>
    <w:p w:rsidR="00146898" w:rsidRPr="005B1353" w:rsidRDefault="00146898" w:rsidP="00146898">
      <w:pPr>
        <w:spacing w:after="160" w:line="259" w:lineRule="auto"/>
        <w:ind w:left="1098"/>
        <w:contextualSpacing/>
        <w:rPr>
          <w:rFonts w:asciiTheme="minorHAnsi" w:eastAsia="Calibri" w:hAnsiTheme="minorHAnsi" w:cstheme="minorHAnsi"/>
          <w:sz w:val="22"/>
          <w:szCs w:val="22"/>
          <w:lang w:val="es-ES"/>
        </w:rPr>
      </w:pPr>
    </w:p>
    <w:p w:rsidR="00146898" w:rsidRPr="005B1353" w:rsidRDefault="00146898" w:rsidP="00146898">
      <w:pPr>
        <w:numPr>
          <w:ilvl w:val="0"/>
          <w:numId w:val="12"/>
        </w:numPr>
        <w:spacing w:before="10" w:after="180" w:line="276" w:lineRule="auto"/>
        <w:ind w:left="360"/>
        <w:contextualSpacing/>
        <w:jc w:val="both"/>
        <w:rPr>
          <w:rFonts w:asciiTheme="minorHAnsi" w:eastAsia="Verdana" w:hAnsiTheme="minorHAnsi" w:cstheme="minorHAnsi"/>
          <w:b/>
          <w:color w:val="365F91"/>
          <w:sz w:val="22"/>
          <w:szCs w:val="22"/>
          <w:lang w:val="es-ES"/>
        </w:rPr>
      </w:pPr>
      <w:r w:rsidRPr="005B1353">
        <w:rPr>
          <w:rFonts w:asciiTheme="minorHAnsi" w:eastAsia="Verdana" w:hAnsiTheme="minorHAnsi" w:cstheme="minorHAnsi"/>
          <w:b/>
          <w:color w:val="365F91"/>
          <w:sz w:val="22"/>
          <w:szCs w:val="22"/>
          <w:lang w:val="es-ES"/>
        </w:rPr>
        <w:t xml:space="preserve">INTERMEDIACIÓN CON LA ADMINISTRACIÓN ANDALUZA </w:t>
      </w:r>
    </w:p>
    <w:p w:rsidR="00146898" w:rsidRPr="005B1353" w:rsidRDefault="00146898" w:rsidP="00146898">
      <w:pPr>
        <w:numPr>
          <w:ilvl w:val="0"/>
          <w:numId w:val="13"/>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0"/>
          <w:numId w:val="13"/>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1"/>
          <w:numId w:val="13"/>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1"/>
          <w:numId w:val="13"/>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Prioridades ante La Administración Andaluza</w:t>
      </w:r>
    </w:p>
    <w:p w:rsidR="00146898" w:rsidRPr="005B1353" w:rsidRDefault="00146898" w:rsidP="00146898">
      <w:pPr>
        <w:numPr>
          <w:ilvl w:val="1"/>
          <w:numId w:val="13"/>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Participación en Comisiones Técnicas y Grupos de Trabajo de Planes Integrales Promovidos por La Administración</w:t>
      </w:r>
    </w:p>
    <w:p w:rsidR="00146898" w:rsidRPr="005B1353" w:rsidRDefault="00146898" w:rsidP="00146898">
      <w:pPr>
        <w:spacing w:after="160" w:line="259" w:lineRule="auto"/>
        <w:ind w:left="1098"/>
        <w:contextualSpacing/>
        <w:rPr>
          <w:rFonts w:asciiTheme="minorHAnsi" w:eastAsia="Calibri" w:hAnsiTheme="minorHAnsi" w:cstheme="minorHAnsi"/>
          <w:b/>
          <w:sz w:val="22"/>
          <w:szCs w:val="22"/>
          <w:lang w:val="es-ES"/>
        </w:rPr>
      </w:pPr>
    </w:p>
    <w:p w:rsidR="00146898" w:rsidRPr="005B1353" w:rsidRDefault="00146898" w:rsidP="00146898">
      <w:pPr>
        <w:numPr>
          <w:ilvl w:val="0"/>
          <w:numId w:val="12"/>
        </w:numPr>
        <w:spacing w:before="10" w:after="180" w:line="276" w:lineRule="auto"/>
        <w:ind w:left="360"/>
        <w:contextualSpacing/>
        <w:jc w:val="both"/>
        <w:rPr>
          <w:rFonts w:asciiTheme="minorHAnsi" w:eastAsia="Verdana" w:hAnsiTheme="minorHAnsi" w:cstheme="minorHAnsi"/>
          <w:b/>
          <w:color w:val="365F91"/>
          <w:sz w:val="22"/>
          <w:szCs w:val="22"/>
          <w:lang w:val="es-ES"/>
        </w:rPr>
      </w:pPr>
      <w:r w:rsidRPr="005B1353">
        <w:rPr>
          <w:rFonts w:asciiTheme="minorHAnsi" w:eastAsia="Verdana" w:hAnsiTheme="minorHAnsi" w:cstheme="minorHAnsi"/>
          <w:b/>
          <w:color w:val="365F91"/>
          <w:sz w:val="22"/>
          <w:szCs w:val="22"/>
          <w:lang w:val="es-ES"/>
        </w:rPr>
        <w:t xml:space="preserve">OTRAS COLABORACIONES, CONTACTOS Y REUNIONES </w:t>
      </w:r>
    </w:p>
    <w:p w:rsidR="00146898" w:rsidRPr="005B1353" w:rsidRDefault="00146898" w:rsidP="00146898">
      <w:pPr>
        <w:numPr>
          <w:ilvl w:val="0"/>
          <w:numId w:val="13"/>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1"/>
          <w:numId w:val="13"/>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1"/>
          <w:numId w:val="13"/>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CERMI Andalucía</w:t>
      </w:r>
    </w:p>
    <w:p w:rsidR="00146898" w:rsidRPr="005B1353" w:rsidRDefault="00146898" w:rsidP="00146898">
      <w:pPr>
        <w:numPr>
          <w:ilvl w:val="1"/>
          <w:numId w:val="13"/>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Confederación ASPACE</w:t>
      </w:r>
    </w:p>
    <w:p w:rsidR="00146898" w:rsidRPr="005B1353" w:rsidRDefault="00146898" w:rsidP="00146898">
      <w:pPr>
        <w:numPr>
          <w:ilvl w:val="1"/>
          <w:numId w:val="13"/>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Universidades Andaluzas</w:t>
      </w:r>
    </w:p>
    <w:p w:rsidR="00146898" w:rsidRPr="005B1353" w:rsidRDefault="00146898" w:rsidP="00146898">
      <w:pPr>
        <w:numPr>
          <w:ilvl w:val="1"/>
          <w:numId w:val="13"/>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Otras colaboraciones</w:t>
      </w:r>
    </w:p>
    <w:p w:rsidR="00146898" w:rsidRPr="005B1353" w:rsidRDefault="00146898" w:rsidP="00146898">
      <w:pPr>
        <w:spacing w:after="160" w:line="259" w:lineRule="auto"/>
        <w:ind w:left="1098"/>
        <w:contextualSpacing/>
        <w:rPr>
          <w:rFonts w:asciiTheme="minorHAnsi" w:eastAsia="Calibri" w:hAnsiTheme="minorHAnsi" w:cstheme="minorHAnsi"/>
          <w:sz w:val="22"/>
          <w:szCs w:val="22"/>
          <w:lang w:val="es-ES"/>
        </w:rPr>
      </w:pPr>
    </w:p>
    <w:p w:rsidR="00146898" w:rsidRPr="005B1353" w:rsidRDefault="00146898" w:rsidP="00146898">
      <w:pPr>
        <w:numPr>
          <w:ilvl w:val="0"/>
          <w:numId w:val="12"/>
        </w:numPr>
        <w:spacing w:before="10" w:after="180" w:line="276" w:lineRule="auto"/>
        <w:ind w:left="360"/>
        <w:contextualSpacing/>
        <w:jc w:val="both"/>
        <w:rPr>
          <w:rFonts w:asciiTheme="minorHAnsi" w:eastAsia="Verdana" w:hAnsiTheme="minorHAnsi" w:cstheme="minorHAnsi"/>
          <w:b/>
          <w:color w:val="365F91"/>
          <w:sz w:val="22"/>
          <w:szCs w:val="22"/>
          <w:lang w:val="es-ES"/>
        </w:rPr>
      </w:pPr>
      <w:r w:rsidRPr="005B1353">
        <w:rPr>
          <w:rFonts w:asciiTheme="minorHAnsi" w:eastAsia="Verdana" w:hAnsiTheme="minorHAnsi" w:cstheme="minorHAnsi"/>
          <w:b/>
          <w:color w:val="365F91"/>
          <w:sz w:val="22"/>
          <w:szCs w:val="22"/>
          <w:lang w:val="es-ES"/>
        </w:rPr>
        <w:t>PROGRAMAS  Y SERVICIOS</w:t>
      </w:r>
    </w:p>
    <w:p w:rsidR="00146898" w:rsidRPr="005B1353" w:rsidRDefault="00146898" w:rsidP="00146898">
      <w:pPr>
        <w:numPr>
          <w:ilvl w:val="1"/>
          <w:numId w:val="10"/>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Programa de Orientación y acompañamiento al empleo </w:t>
      </w:r>
    </w:p>
    <w:p w:rsidR="00146898" w:rsidRPr="005B1353" w:rsidRDefault="00146898" w:rsidP="00146898">
      <w:pPr>
        <w:numPr>
          <w:ilvl w:val="1"/>
          <w:numId w:val="10"/>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Programa Compleméntame. Actividades complementarias a las Educativas</w:t>
      </w:r>
    </w:p>
    <w:p w:rsidR="00146898" w:rsidRPr="005B1353" w:rsidRDefault="00146898" w:rsidP="00146898">
      <w:pPr>
        <w:numPr>
          <w:ilvl w:val="1"/>
          <w:numId w:val="10"/>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Programas de Vacaciones y de Ocio en la Naturaleza</w:t>
      </w:r>
    </w:p>
    <w:p w:rsidR="00146898" w:rsidRPr="005B1353" w:rsidRDefault="00146898" w:rsidP="00146898">
      <w:pPr>
        <w:numPr>
          <w:ilvl w:val="1"/>
          <w:numId w:val="10"/>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Programa de Apoyo a Cuidadores</w:t>
      </w:r>
    </w:p>
    <w:p w:rsidR="009E5235" w:rsidRPr="005B1353" w:rsidRDefault="009E5235" w:rsidP="009E5235">
      <w:pPr>
        <w:pStyle w:val="Prrafodelista"/>
        <w:numPr>
          <w:ilvl w:val="1"/>
          <w:numId w:val="10"/>
        </w:numPr>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Apoyo psicosocial y  promoción de la autonomía personal en el entorno familiar en menores con Parálisis Cerebral</w:t>
      </w:r>
    </w:p>
    <w:p w:rsidR="00B12BDF" w:rsidRPr="005B1353" w:rsidRDefault="00B12BDF" w:rsidP="00B12BDF">
      <w:pPr>
        <w:pStyle w:val="Prrafodelista"/>
        <w:numPr>
          <w:ilvl w:val="1"/>
          <w:numId w:val="10"/>
        </w:numPr>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Programa Investigación aplicada para la texturización de alimentos para personas con disfagia</w:t>
      </w:r>
    </w:p>
    <w:p w:rsidR="00146898" w:rsidRPr="005B1353" w:rsidRDefault="00146898" w:rsidP="00146898">
      <w:pPr>
        <w:numPr>
          <w:ilvl w:val="1"/>
          <w:numId w:val="10"/>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 de Información, Orientación y apoyo a la Gestión de Entidades y servicios</w:t>
      </w:r>
    </w:p>
    <w:p w:rsidR="00146898" w:rsidRPr="005B1353" w:rsidRDefault="00146898" w:rsidP="00146898">
      <w:pPr>
        <w:numPr>
          <w:ilvl w:val="1"/>
          <w:numId w:val="10"/>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 desarrollo e impulso de las actividades de  Federación ASPACE Andalucía</w:t>
      </w:r>
    </w:p>
    <w:p w:rsidR="00146898" w:rsidRPr="005B1353" w:rsidRDefault="00146898" w:rsidP="00146898">
      <w:pPr>
        <w:numPr>
          <w:ilvl w:val="1"/>
          <w:numId w:val="10"/>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Programa Talento ASPACE</w:t>
      </w:r>
    </w:p>
    <w:p w:rsidR="00146898" w:rsidRPr="005B1353" w:rsidRDefault="00146898" w:rsidP="00146898">
      <w:pPr>
        <w:numPr>
          <w:ilvl w:val="1"/>
          <w:numId w:val="10"/>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Programa apoyo al voluntariado en entidades ASPACE</w:t>
      </w:r>
    </w:p>
    <w:p w:rsidR="00146898" w:rsidRPr="005B1353" w:rsidRDefault="00146898" w:rsidP="00146898">
      <w:pPr>
        <w:numPr>
          <w:ilvl w:val="1"/>
          <w:numId w:val="10"/>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Píldoras Formativas (grabación de víde</w:t>
      </w:r>
      <w:r w:rsidR="009D5763" w:rsidRPr="005B1353">
        <w:rPr>
          <w:rFonts w:asciiTheme="minorHAnsi" w:eastAsia="Calibri" w:hAnsiTheme="minorHAnsi" w:cstheme="minorHAnsi"/>
          <w:sz w:val="22"/>
          <w:szCs w:val="22"/>
          <w:lang w:val="es-ES"/>
        </w:rPr>
        <w:t>o</w:t>
      </w:r>
      <w:r w:rsidRPr="005B1353">
        <w:rPr>
          <w:rFonts w:asciiTheme="minorHAnsi" w:eastAsia="Calibri" w:hAnsiTheme="minorHAnsi" w:cstheme="minorHAnsi"/>
          <w:sz w:val="22"/>
          <w:szCs w:val="22"/>
          <w:lang w:val="es-ES"/>
        </w:rPr>
        <w:t>s)</w:t>
      </w:r>
    </w:p>
    <w:p w:rsidR="00146898" w:rsidRPr="005B1353" w:rsidRDefault="00146898" w:rsidP="00146898">
      <w:pPr>
        <w:numPr>
          <w:ilvl w:val="1"/>
          <w:numId w:val="10"/>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Ejecución de proyectos Convocatoria 0.7 IRPF Andalucía </w:t>
      </w:r>
    </w:p>
    <w:p w:rsidR="00146898" w:rsidRPr="005B1353" w:rsidRDefault="00146898" w:rsidP="00146898">
      <w:pPr>
        <w:numPr>
          <w:ilvl w:val="1"/>
          <w:numId w:val="10"/>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Otros programas en colaboración con Confederación ASPACE</w:t>
      </w:r>
    </w:p>
    <w:p w:rsidR="00146898" w:rsidRPr="005B1353" w:rsidRDefault="00146898" w:rsidP="00146898">
      <w:pPr>
        <w:spacing w:after="160" w:line="259" w:lineRule="auto"/>
        <w:ind w:left="720"/>
        <w:contextualSpacing/>
        <w:rPr>
          <w:rFonts w:asciiTheme="minorHAnsi" w:eastAsia="Calibri" w:hAnsiTheme="minorHAnsi" w:cstheme="minorHAnsi"/>
          <w:b/>
          <w:sz w:val="22"/>
          <w:szCs w:val="22"/>
          <w:lang w:val="es-ES"/>
        </w:rPr>
      </w:pPr>
    </w:p>
    <w:p w:rsidR="00146898" w:rsidRPr="005B1353" w:rsidRDefault="00146898" w:rsidP="00146898">
      <w:pPr>
        <w:numPr>
          <w:ilvl w:val="0"/>
          <w:numId w:val="12"/>
        </w:numPr>
        <w:spacing w:before="10" w:after="180" w:line="276" w:lineRule="auto"/>
        <w:ind w:left="360"/>
        <w:contextualSpacing/>
        <w:jc w:val="both"/>
        <w:rPr>
          <w:rFonts w:asciiTheme="minorHAnsi" w:eastAsia="Verdana" w:hAnsiTheme="minorHAnsi" w:cstheme="minorHAnsi"/>
          <w:b/>
          <w:color w:val="365F91"/>
          <w:sz w:val="22"/>
          <w:szCs w:val="22"/>
          <w:lang w:val="es-ES"/>
        </w:rPr>
      </w:pPr>
      <w:r w:rsidRPr="005B1353">
        <w:rPr>
          <w:rFonts w:asciiTheme="minorHAnsi" w:eastAsia="Verdana" w:hAnsiTheme="minorHAnsi" w:cstheme="minorHAnsi"/>
          <w:b/>
          <w:color w:val="365F91"/>
          <w:sz w:val="22"/>
          <w:szCs w:val="22"/>
          <w:lang w:val="es-ES"/>
        </w:rPr>
        <w:t>CURSOS DE FORMACIÓN, JORNADAS Y SEMINARIOS.</w:t>
      </w:r>
    </w:p>
    <w:p w:rsidR="00146898" w:rsidRPr="005B1353" w:rsidRDefault="00146898" w:rsidP="00146898">
      <w:pPr>
        <w:numPr>
          <w:ilvl w:val="0"/>
          <w:numId w:val="11"/>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0"/>
          <w:numId w:val="11"/>
        </w:numPr>
        <w:spacing w:after="160" w:line="259" w:lineRule="auto"/>
        <w:contextualSpacing/>
        <w:rPr>
          <w:rFonts w:asciiTheme="minorHAnsi" w:eastAsia="Calibri" w:hAnsiTheme="minorHAnsi" w:cstheme="minorHAnsi"/>
          <w:vanish/>
          <w:sz w:val="22"/>
          <w:szCs w:val="22"/>
          <w:lang w:val="es-ES"/>
        </w:rPr>
      </w:pPr>
    </w:p>
    <w:p w:rsidR="00146898" w:rsidRPr="005B1353" w:rsidRDefault="00146898" w:rsidP="00146898">
      <w:pPr>
        <w:numPr>
          <w:ilvl w:val="1"/>
          <w:numId w:val="11"/>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III Encuentro Andaluz de Autogestores ASPACE</w:t>
      </w:r>
    </w:p>
    <w:p w:rsidR="0061002A" w:rsidRPr="005B1353" w:rsidRDefault="0061002A" w:rsidP="0061002A">
      <w:pPr>
        <w:pStyle w:val="Prrafodelista"/>
        <w:numPr>
          <w:ilvl w:val="1"/>
          <w:numId w:val="11"/>
        </w:numPr>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Formación Especializada en Atención a La Parálisis Cerebral para Centros de Atención Infantil Temprana (CAIT)</w:t>
      </w:r>
    </w:p>
    <w:p w:rsidR="00146898" w:rsidRPr="005B1353" w:rsidRDefault="00146898" w:rsidP="00146898">
      <w:pPr>
        <w:numPr>
          <w:ilvl w:val="1"/>
          <w:numId w:val="11"/>
        </w:numPr>
        <w:spacing w:after="180" w:line="288"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Celebración del XXV Aniversario de ASPACE Andalucía </w:t>
      </w:r>
    </w:p>
    <w:p w:rsidR="00146898" w:rsidRPr="005B1353" w:rsidRDefault="00146898" w:rsidP="00146898">
      <w:pPr>
        <w:numPr>
          <w:ilvl w:val="1"/>
          <w:numId w:val="11"/>
        </w:numPr>
        <w:spacing w:after="180" w:line="288"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 Celebración del II Encuentro de Voluntariado</w:t>
      </w:r>
      <w:r w:rsidR="009D5763" w:rsidRPr="005B1353">
        <w:rPr>
          <w:rFonts w:asciiTheme="minorHAnsi" w:eastAsia="Calibri" w:hAnsiTheme="minorHAnsi" w:cstheme="minorHAnsi"/>
          <w:sz w:val="22"/>
          <w:szCs w:val="22"/>
          <w:lang w:val="es-ES"/>
        </w:rPr>
        <w:t xml:space="preserve"> ASPACE </w:t>
      </w:r>
      <w:r w:rsidRPr="005B1353">
        <w:rPr>
          <w:rFonts w:asciiTheme="minorHAnsi" w:eastAsia="Calibri" w:hAnsiTheme="minorHAnsi" w:cstheme="minorHAnsi"/>
          <w:sz w:val="22"/>
          <w:szCs w:val="22"/>
          <w:lang w:val="es-ES"/>
        </w:rPr>
        <w:t>Andalucía</w:t>
      </w:r>
    </w:p>
    <w:p w:rsidR="00146898" w:rsidRPr="005B1353" w:rsidRDefault="00146898" w:rsidP="00146898">
      <w:pPr>
        <w:numPr>
          <w:ilvl w:val="1"/>
          <w:numId w:val="11"/>
        </w:numPr>
        <w:spacing w:after="180" w:line="259" w:lineRule="auto"/>
        <w:ind w:left="1100" w:hanging="391"/>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Día Mundial De La Parálisis Cerebral</w:t>
      </w:r>
    </w:p>
    <w:p w:rsidR="00146898" w:rsidRPr="005B1353" w:rsidRDefault="00146898" w:rsidP="00146898">
      <w:pPr>
        <w:numPr>
          <w:ilvl w:val="1"/>
          <w:numId w:val="11"/>
        </w:numPr>
        <w:spacing w:after="160" w:line="259" w:lineRule="auto"/>
        <w:contextualSpacing/>
        <w:rPr>
          <w:rFonts w:asciiTheme="minorHAnsi" w:eastAsia="Calibri" w:hAnsiTheme="minorHAnsi" w:cstheme="minorHAnsi"/>
          <w:sz w:val="22"/>
          <w:szCs w:val="22"/>
          <w:lang w:val="es-ES"/>
        </w:rPr>
      </w:pPr>
      <w:r w:rsidRPr="005B1353">
        <w:rPr>
          <w:rFonts w:asciiTheme="minorHAnsi" w:eastAsia="Calibri" w:hAnsiTheme="minorHAnsi" w:cstheme="minorHAnsi"/>
          <w:sz w:val="22"/>
          <w:szCs w:val="22"/>
          <w:lang w:val="es-ES"/>
        </w:rPr>
        <w:t xml:space="preserve">Día Internacional de la Discapacidad </w:t>
      </w:r>
    </w:p>
    <w:p w:rsidR="004C20BF" w:rsidRPr="005B1353" w:rsidRDefault="004C20BF" w:rsidP="00B12BDF">
      <w:pPr>
        <w:spacing w:after="160" w:line="259" w:lineRule="auto"/>
        <w:ind w:left="708"/>
        <w:contextualSpacing/>
        <w:rPr>
          <w:rFonts w:asciiTheme="minorHAnsi" w:eastAsia="Calibri" w:hAnsiTheme="minorHAnsi" w:cstheme="minorHAnsi"/>
          <w:sz w:val="22"/>
          <w:szCs w:val="22"/>
          <w:lang w:val="es-ES"/>
        </w:rPr>
      </w:pPr>
    </w:p>
    <w:p w:rsidR="004C20BF" w:rsidRPr="005B1353" w:rsidRDefault="004C20BF" w:rsidP="004C20BF">
      <w:pPr>
        <w:spacing w:after="160" w:line="259" w:lineRule="auto"/>
        <w:ind w:left="720"/>
        <w:contextualSpacing/>
        <w:rPr>
          <w:rFonts w:asciiTheme="minorHAnsi" w:eastAsia="Calibri" w:hAnsiTheme="minorHAnsi" w:cstheme="minorHAnsi"/>
          <w:b/>
          <w:sz w:val="22"/>
          <w:szCs w:val="22"/>
          <w:lang w:val="es-ES"/>
        </w:rPr>
      </w:pPr>
    </w:p>
    <w:p w:rsidR="004C20BF" w:rsidRPr="005B1353" w:rsidRDefault="004C20BF" w:rsidP="00146898">
      <w:pPr>
        <w:spacing w:after="160" w:line="259" w:lineRule="auto"/>
        <w:contextualSpacing/>
        <w:rPr>
          <w:rFonts w:asciiTheme="minorHAnsi" w:eastAsia="Calibri" w:hAnsiTheme="minorHAnsi" w:cstheme="minorHAnsi"/>
          <w:sz w:val="22"/>
          <w:szCs w:val="22"/>
          <w:lang w:val="es-ES"/>
        </w:rPr>
      </w:pPr>
    </w:p>
    <w:p w:rsidR="007A79AB" w:rsidRPr="00FE0B0F" w:rsidRDefault="007A79AB">
      <w:pPr>
        <w:spacing w:before="1" w:line="180" w:lineRule="exact"/>
        <w:rPr>
          <w:sz w:val="18"/>
          <w:szCs w:val="18"/>
          <w:lang w:val="es-ES"/>
        </w:rPr>
      </w:pPr>
    </w:p>
    <w:p w:rsidR="007A79AB" w:rsidRPr="00FE0B0F" w:rsidRDefault="007A79AB">
      <w:pPr>
        <w:spacing w:line="200" w:lineRule="exact"/>
        <w:rPr>
          <w:lang w:val="es-ES"/>
        </w:rPr>
      </w:pPr>
    </w:p>
    <w:p w:rsidR="00FE0B0F" w:rsidRPr="00657781" w:rsidRDefault="00FE0B0F" w:rsidP="00657781">
      <w:pPr>
        <w:spacing w:before="10" w:line="276" w:lineRule="auto"/>
        <w:jc w:val="both"/>
        <w:rPr>
          <w:rFonts w:ascii="Verdana" w:eastAsia="Verdana" w:hAnsi="Verdana" w:cs="Arial"/>
          <w:b/>
          <w:color w:val="365F91" w:themeColor="accent1" w:themeShade="BF"/>
          <w:sz w:val="24"/>
          <w:szCs w:val="24"/>
          <w:lang w:val="es-ES"/>
        </w:rPr>
      </w:pPr>
    </w:p>
    <w:p w:rsidR="00FE0B0F" w:rsidRPr="00546F47" w:rsidRDefault="00FE0B0F">
      <w:pPr>
        <w:spacing w:before="10"/>
        <w:ind w:left="254"/>
        <w:rPr>
          <w:rFonts w:ascii="Verdana" w:eastAsia="Verdana" w:hAnsi="Verdana" w:cs="Verdana"/>
          <w:color w:val="000080"/>
          <w:spacing w:val="-1"/>
          <w:sz w:val="28"/>
          <w:szCs w:val="28"/>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before="15" w:line="200" w:lineRule="exact"/>
        <w:rPr>
          <w:rFonts w:ascii="Verdana" w:hAnsi="Verdana"/>
          <w:lang w:val="es-ES"/>
        </w:rPr>
      </w:pPr>
    </w:p>
    <w:p w:rsidR="007A79AB" w:rsidRPr="005B1353" w:rsidRDefault="00FE0B0F" w:rsidP="005B1353">
      <w:pPr>
        <w:spacing w:line="800" w:lineRule="exact"/>
        <w:ind w:left="474"/>
        <w:rPr>
          <w:rFonts w:ascii="Verdana" w:eastAsia="Verdana" w:hAnsi="Verdana" w:cs="Arial"/>
          <w:color w:val="595959" w:themeColor="text1" w:themeTint="A6"/>
          <w:sz w:val="56"/>
          <w:szCs w:val="56"/>
          <w:lang w:val="es-ES"/>
        </w:rPr>
        <w:sectPr w:rsidR="007A79AB" w:rsidRPr="005B1353">
          <w:pgSz w:w="12240" w:h="15840"/>
          <w:pgMar w:top="1000" w:right="960" w:bottom="280" w:left="1120" w:header="565" w:footer="0" w:gutter="0"/>
          <w:cols w:space="720"/>
        </w:sectPr>
      </w:pPr>
      <w:r w:rsidRPr="005B1353">
        <w:rPr>
          <w:rFonts w:ascii="Verdana" w:eastAsia="Verdana" w:hAnsi="Verdana" w:cs="Arial"/>
          <w:b/>
          <w:color w:val="595959" w:themeColor="text1" w:themeTint="A6"/>
          <w:position w:val="-1"/>
          <w:sz w:val="56"/>
          <w:szCs w:val="56"/>
          <w:lang w:val="es-ES"/>
        </w:rPr>
        <w:t>1.</w:t>
      </w:r>
      <w:r w:rsidRPr="005B1353">
        <w:rPr>
          <w:rFonts w:ascii="Verdana" w:eastAsia="Verdana" w:hAnsi="Verdana" w:cs="Arial"/>
          <w:b/>
          <w:color w:val="595959" w:themeColor="text1" w:themeTint="A6"/>
          <w:spacing w:val="57"/>
          <w:position w:val="-1"/>
          <w:sz w:val="56"/>
          <w:szCs w:val="56"/>
          <w:lang w:val="es-ES"/>
        </w:rPr>
        <w:t xml:space="preserve"> </w:t>
      </w:r>
      <w:r w:rsidRPr="005B1353">
        <w:rPr>
          <w:rFonts w:ascii="Verdana" w:eastAsia="Verdana" w:hAnsi="Verdana" w:cs="Arial"/>
          <w:b/>
          <w:color w:val="595959" w:themeColor="text1" w:themeTint="A6"/>
          <w:spacing w:val="1"/>
          <w:position w:val="-1"/>
          <w:sz w:val="56"/>
          <w:szCs w:val="56"/>
          <w:lang w:val="es-ES"/>
        </w:rPr>
        <w:t>OR</w:t>
      </w:r>
      <w:r w:rsidRPr="005B1353">
        <w:rPr>
          <w:rFonts w:ascii="Verdana" w:eastAsia="Verdana" w:hAnsi="Verdana" w:cs="Arial"/>
          <w:b/>
          <w:color w:val="595959" w:themeColor="text1" w:themeTint="A6"/>
          <w:position w:val="-1"/>
          <w:sz w:val="56"/>
          <w:szCs w:val="56"/>
          <w:lang w:val="es-ES"/>
        </w:rPr>
        <w:t>G</w:t>
      </w:r>
      <w:r w:rsidRPr="005B1353">
        <w:rPr>
          <w:rFonts w:ascii="Verdana" w:eastAsia="Verdana" w:hAnsi="Verdana" w:cs="Arial"/>
          <w:b/>
          <w:color w:val="595959" w:themeColor="text1" w:themeTint="A6"/>
          <w:spacing w:val="1"/>
          <w:position w:val="-1"/>
          <w:sz w:val="56"/>
          <w:szCs w:val="56"/>
          <w:lang w:val="es-ES"/>
        </w:rPr>
        <w:t>ANIZ</w:t>
      </w:r>
      <w:r w:rsidRPr="005B1353">
        <w:rPr>
          <w:rFonts w:ascii="Verdana" w:eastAsia="Verdana" w:hAnsi="Verdana" w:cs="Arial"/>
          <w:b/>
          <w:color w:val="595959" w:themeColor="text1" w:themeTint="A6"/>
          <w:spacing w:val="-1"/>
          <w:position w:val="-1"/>
          <w:sz w:val="56"/>
          <w:szCs w:val="56"/>
          <w:lang w:val="es-ES"/>
        </w:rPr>
        <w:t>A</w:t>
      </w:r>
      <w:r w:rsidRPr="005B1353">
        <w:rPr>
          <w:rFonts w:ascii="Verdana" w:eastAsia="Verdana" w:hAnsi="Verdana" w:cs="Arial"/>
          <w:b/>
          <w:color w:val="595959" w:themeColor="text1" w:themeTint="A6"/>
          <w:spacing w:val="1"/>
          <w:position w:val="-1"/>
          <w:sz w:val="56"/>
          <w:szCs w:val="56"/>
          <w:lang w:val="es-ES"/>
        </w:rPr>
        <w:t>CIÓ</w:t>
      </w:r>
      <w:r w:rsidRPr="005B1353">
        <w:rPr>
          <w:rFonts w:ascii="Verdana" w:eastAsia="Verdana" w:hAnsi="Verdana" w:cs="Arial"/>
          <w:b/>
          <w:color w:val="595959" w:themeColor="text1" w:themeTint="A6"/>
          <w:position w:val="-1"/>
          <w:sz w:val="56"/>
          <w:szCs w:val="56"/>
          <w:lang w:val="es-ES"/>
        </w:rPr>
        <w:t>N</w:t>
      </w:r>
      <w:r w:rsidR="005B1353">
        <w:rPr>
          <w:rFonts w:ascii="Verdana" w:eastAsia="Verdana" w:hAnsi="Verdana" w:cs="Arial"/>
          <w:color w:val="595959" w:themeColor="text1" w:themeTint="A6"/>
          <w:sz w:val="56"/>
          <w:szCs w:val="56"/>
          <w:lang w:val="es-ES"/>
        </w:rPr>
        <w:t xml:space="preserve"> </w:t>
      </w:r>
      <w:r w:rsidRPr="005B1353">
        <w:rPr>
          <w:rFonts w:ascii="Verdana" w:eastAsia="Verdana" w:hAnsi="Verdana" w:cs="Arial"/>
          <w:b/>
          <w:color w:val="595959" w:themeColor="text1" w:themeTint="A6"/>
          <w:spacing w:val="1"/>
          <w:position w:val="-2"/>
          <w:sz w:val="56"/>
          <w:szCs w:val="56"/>
          <w:lang w:val="es-ES"/>
        </w:rPr>
        <w:t>IN</w:t>
      </w:r>
      <w:r w:rsidRPr="005B1353">
        <w:rPr>
          <w:rFonts w:ascii="Verdana" w:eastAsia="Verdana" w:hAnsi="Verdana" w:cs="Arial"/>
          <w:b/>
          <w:color w:val="595959" w:themeColor="text1" w:themeTint="A6"/>
          <w:position w:val="-2"/>
          <w:sz w:val="56"/>
          <w:szCs w:val="56"/>
          <w:lang w:val="es-ES"/>
        </w:rPr>
        <w:t>T</w:t>
      </w:r>
      <w:r w:rsidRPr="005B1353">
        <w:rPr>
          <w:rFonts w:ascii="Verdana" w:eastAsia="Verdana" w:hAnsi="Verdana" w:cs="Arial"/>
          <w:b/>
          <w:color w:val="595959" w:themeColor="text1" w:themeTint="A6"/>
          <w:spacing w:val="1"/>
          <w:position w:val="-2"/>
          <w:sz w:val="56"/>
          <w:szCs w:val="56"/>
          <w:lang w:val="es-ES"/>
        </w:rPr>
        <w:t>ERN</w:t>
      </w:r>
      <w:r w:rsidRPr="005B1353">
        <w:rPr>
          <w:rFonts w:ascii="Verdana" w:eastAsia="Verdana" w:hAnsi="Verdana" w:cs="Arial"/>
          <w:b/>
          <w:color w:val="595959" w:themeColor="text1" w:themeTint="A6"/>
          <w:position w:val="-2"/>
          <w:sz w:val="56"/>
          <w:szCs w:val="56"/>
          <w:lang w:val="es-ES"/>
        </w:rPr>
        <w:t>A</w:t>
      </w:r>
    </w:p>
    <w:p w:rsidR="007A79AB" w:rsidRPr="00546F47" w:rsidRDefault="007A79AB">
      <w:pPr>
        <w:spacing w:line="200" w:lineRule="exact"/>
        <w:rPr>
          <w:rFonts w:ascii="Verdana" w:hAnsi="Verdana"/>
          <w:lang w:val="es-ES"/>
        </w:rPr>
      </w:pPr>
    </w:p>
    <w:p w:rsidR="007A79AB" w:rsidRDefault="007A79AB" w:rsidP="00233DC6">
      <w:pPr>
        <w:ind w:left="474" w:right="6238"/>
        <w:jc w:val="both"/>
        <w:rPr>
          <w:rFonts w:ascii="Verdana" w:eastAsia="Verdana" w:hAnsi="Verdana" w:cs="Arial"/>
          <w:b/>
          <w:color w:val="808080"/>
          <w:sz w:val="24"/>
          <w:szCs w:val="24"/>
          <w:lang w:val="es-ES"/>
        </w:rPr>
      </w:pPr>
    </w:p>
    <w:p w:rsidR="00657781" w:rsidRPr="005B1353" w:rsidRDefault="00657781" w:rsidP="00837A5F">
      <w:pPr>
        <w:pStyle w:val="Prrafodelista"/>
        <w:numPr>
          <w:ilvl w:val="1"/>
          <w:numId w:val="2"/>
        </w:numPr>
        <w:ind w:right="113"/>
        <w:jc w:val="both"/>
        <w:rPr>
          <w:rFonts w:asciiTheme="minorHAnsi" w:eastAsia="Verdana" w:hAnsiTheme="minorHAnsi" w:cstheme="minorHAnsi"/>
          <w:b/>
          <w:color w:val="1F497D" w:themeColor="text2"/>
          <w:sz w:val="24"/>
          <w:szCs w:val="24"/>
          <w:lang w:val="es-ES"/>
        </w:rPr>
      </w:pPr>
      <w:r w:rsidRPr="005B1353">
        <w:rPr>
          <w:rFonts w:asciiTheme="minorHAnsi" w:eastAsia="Verdana" w:hAnsiTheme="minorHAnsi" w:cstheme="minorHAnsi"/>
          <w:b/>
          <w:color w:val="1F497D" w:themeColor="text2"/>
          <w:sz w:val="24"/>
          <w:szCs w:val="24"/>
          <w:lang w:val="es-ES"/>
        </w:rPr>
        <w:t>Creación de grupos de trabajo para proyectos</w:t>
      </w:r>
    </w:p>
    <w:p w:rsidR="00657781" w:rsidRDefault="00657781" w:rsidP="00657781">
      <w:pPr>
        <w:pStyle w:val="Prrafodelista"/>
        <w:rPr>
          <w:rFonts w:ascii="Verdana" w:eastAsia="Verdana" w:hAnsi="Verdana" w:cs="Arial"/>
          <w:sz w:val="23"/>
          <w:szCs w:val="23"/>
          <w:lang w:val="es-ES"/>
        </w:rPr>
      </w:pPr>
    </w:p>
    <w:p w:rsidR="00657781" w:rsidRPr="005B1353" w:rsidRDefault="00657781" w:rsidP="005B1353">
      <w:pPr>
        <w:pStyle w:val="Prrafodelista"/>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Con el objetivo de aprovechar el </w:t>
      </w:r>
      <w:r w:rsidR="0023570A" w:rsidRPr="005B1353">
        <w:rPr>
          <w:rFonts w:asciiTheme="minorHAnsi" w:eastAsia="Verdana" w:hAnsiTheme="minorHAnsi" w:cstheme="minorHAnsi"/>
          <w:sz w:val="24"/>
          <w:szCs w:val="24"/>
          <w:lang w:val="es-ES"/>
        </w:rPr>
        <w:t>conocimiento</w:t>
      </w:r>
      <w:r w:rsidRPr="005B1353">
        <w:rPr>
          <w:rFonts w:asciiTheme="minorHAnsi" w:eastAsia="Verdana" w:hAnsiTheme="minorHAnsi" w:cstheme="minorHAnsi"/>
          <w:sz w:val="24"/>
          <w:szCs w:val="24"/>
          <w:lang w:val="es-ES"/>
        </w:rPr>
        <w:t xml:space="preserve"> que acumulan las entidades y sus técnicos se procederá a la definición de tareas y asignación de personas a nuevos grupos de trabajo en las siguientes áreas:</w:t>
      </w:r>
    </w:p>
    <w:p w:rsidR="0023570A" w:rsidRPr="00A936A6" w:rsidRDefault="0023570A" w:rsidP="0023570A">
      <w:pPr>
        <w:rPr>
          <w:rFonts w:ascii="Calibri" w:eastAsia="Calibri" w:hAnsi="Calibri" w:cs="Calibri"/>
          <w:sz w:val="22"/>
          <w:szCs w:val="22"/>
          <w:lang w:val="es-ES"/>
        </w:rPr>
      </w:pPr>
    </w:p>
    <w:tbl>
      <w:tblPr>
        <w:tblW w:w="10560" w:type="dxa"/>
        <w:tblInd w:w="-3" w:type="dxa"/>
        <w:tblCellMar>
          <w:left w:w="0" w:type="dxa"/>
          <w:right w:w="0" w:type="dxa"/>
        </w:tblCellMar>
        <w:tblLook w:val="04A0" w:firstRow="1" w:lastRow="0" w:firstColumn="1" w:lastColumn="0" w:noHBand="0" w:noVBand="1"/>
      </w:tblPr>
      <w:tblGrid>
        <w:gridCol w:w="1920"/>
        <w:gridCol w:w="8640"/>
      </w:tblGrid>
      <w:tr w:rsidR="0023570A" w:rsidRPr="005B1353" w:rsidTr="0023570A">
        <w:trPr>
          <w:trHeight w:val="375"/>
        </w:trPr>
        <w:tc>
          <w:tcPr>
            <w:tcW w:w="1920" w:type="dxa"/>
            <w:tcBorders>
              <w:top w:val="single" w:sz="8" w:space="0" w:color="auto"/>
              <w:left w:val="single" w:sz="8" w:space="0" w:color="auto"/>
              <w:bottom w:val="single" w:sz="8" w:space="0" w:color="auto"/>
              <w:right w:val="single" w:sz="8" w:space="0" w:color="auto"/>
            </w:tcBorders>
            <w:shd w:val="clear" w:color="auto" w:fill="C4D79B"/>
            <w:noWrap/>
            <w:tcMar>
              <w:top w:w="0" w:type="dxa"/>
              <w:left w:w="70" w:type="dxa"/>
              <w:bottom w:w="0" w:type="dxa"/>
              <w:right w:w="70" w:type="dxa"/>
            </w:tcMar>
            <w:vAlign w:val="bottom"/>
            <w:hideMark/>
          </w:tcPr>
          <w:p w:rsidR="0023570A" w:rsidRPr="00A936A6" w:rsidRDefault="0023570A" w:rsidP="0023570A">
            <w:pPr>
              <w:jc w:val="center"/>
              <w:rPr>
                <w:rFonts w:ascii="Calibri" w:eastAsia="Calibri" w:hAnsi="Calibri" w:cs="Calibri"/>
                <w:b/>
                <w:bCs/>
                <w:color w:val="000000"/>
                <w:sz w:val="22"/>
                <w:szCs w:val="22"/>
                <w:lang w:val="es-ES" w:eastAsia="es-ES"/>
              </w:rPr>
            </w:pPr>
            <w:r w:rsidRPr="00A936A6">
              <w:rPr>
                <w:rFonts w:ascii="Calibri" w:eastAsia="Calibri" w:hAnsi="Calibri" w:cs="Calibri"/>
                <w:b/>
                <w:bCs/>
                <w:color w:val="000000"/>
                <w:sz w:val="22"/>
                <w:szCs w:val="22"/>
                <w:lang w:val="es-ES" w:eastAsia="es-ES"/>
              </w:rPr>
              <w:t>Grupo 1</w:t>
            </w:r>
          </w:p>
        </w:tc>
        <w:tc>
          <w:tcPr>
            <w:tcW w:w="8640" w:type="dxa"/>
            <w:tcBorders>
              <w:top w:val="single" w:sz="8" w:space="0" w:color="auto"/>
              <w:left w:val="nil"/>
              <w:bottom w:val="single" w:sz="8" w:space="0" w:color="auto"/>
              <w:right w:val="single" w:sz="8" w:space="0" w:color="auto"/>
            </w:tcBorders>
            <w:shd w:val="clear" w:color="auto" w:fill="C4D79B"/>
            <w:noWrap/>
            <w:tcMar>
              <w:top w:w="0" w:type="dxa"/>
              <w:left w:w="70" w:type="dxa"/>
              <w:bottom w:w="0" w:type="dxa"/>
              <w:right w:w="70" w:type="dxa"/>
            </w:tcMar>
            <w:vAlign w:val="bottom"/>
            <w:hideMark/>
          </w:tcPr>
          <w:p w:rsidR="0023570A" w:rsidRPr="00A936A6" w:rsidRDefault="0023570A" w:rsidP="0023570A">
            <w:pPr>
              <w:rPr>
                <w:rFonts w:ascii="Calibri" w:eastAsia="Calibri" w:hAnsi="Calibri" w:cs="Calibri"/>
                <w:color w:val="000000"/>
                <w:sz w:val="22"/>
                <w:szCs w:val="22"/>
                <w:lang w:val="es-ES" w:eastAsia="es-ES"/>
              </w:rPr>
            </w:pPr>
            <w:r w:rsidRPr="00A936A6">
              <w:rPr>
                <w:rFonts w:ascii="Calibri" w:eastAsia="Calibri" w:hAnsi="Calibri" w:cs="Calibri"/>
                <w:color w:val="000000"/>
                <w:sz w:val="22"/>
                <w:szCs w:val="22"/>
                <w:lang w:val="es-ES" w:eastAsia="es-ES"/>
              </w:rPr>
              <w:t>Gestión en Atención Temprana</w:t>
            </w:r>
            <w:r w:rsidR="009D5763">
              <w:rPr>
                <w:rFonts w:ascii="Calibri" w:eastAsia="Calibri" w:hAnsi="Calibri" w:cs="Calibri"/>
                <w:color w:val="000000"/>
                <w:sz w:val="22"/>
                <w:szCs w:val="22"/>
                <w:lang w:val="es-ES" w:eastAsia="es-ES"/>
              </w:rPr>
              <w:t xml:space="preserve"> y nueva licitación</w:t>
            </w:r>
          </w:p>
        </w:tc>
      </w:tr>
    </w:tbl>
    <w:p w:rsidR="0023570A" w:rsidRPr="0023570A" w:rsidRDefault="0023570A" w:rsidP="0023570A">
      <w:pPr>
        <w:rPr>
          <w:rFonts w:ascii="Calibri" w:eastAsia="Calibri" w:hAnsi="Calibri" w:cs="Calibri"/>
          <w:sz w:val="22"/>
          <w:szCs w:val="22"/>
          <w:lang w:val="es-ES"/>
        </w:rPr>
      </w:pPr>
    </w:p>
    <w:p w:rsidR="0023570A" w:rsidRPr="0023570A" w:rsidRDefault="0023570A" w:rsidP="0023570A">
      <w:pPr>
        <w:rPr>
          <w:rFonts w:ascii="Calibri" w:eastAsia="Calibri" w:hAnsi="Calibri" w:cs="Calibri"/>
          <w:sz w:val="22"/>
          <w:szCs w:val="22"/>
          <w:lang w:val="es-ES"/>
        </w:rPr>
      </w:pPr>
      <w:r w:rsidRPr="0023570A">
        <w:rPr>
          <w:rFonts w:ascii="Calibri" w:eastAsia="Calibri" w:hAnsi="Calibri" w:cs="Calibri"/>
          <w:noProof/>
          <w:sz w:val="22"/>
          <w:szCs w:val="22"/>
          <w:lang w:val="es-ES" w:eastAsia="es-ES"/>
        </w:rPr>
        <w:drawing>
          <wp:inline distT="0" distB="0" distL="0" distR="0" wp14:anchorId="535F9F68" wp14:editId="7E546FF0">
            <wp:extent cx="6715125" cy="209550"/>
            <wp:effectExtent l="0" t="0" r="9525" b="0"/>
            <wp:docPr id="3" name="Imagen 1" descr="cid:image005.png@01D3BA0E.83FE0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5.png@01D3BA0E.83FE0E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15125" cy="209550"/>
                    </a:xfrm>
                    <a:prstGeom prst="rect">
                      <a:avLst/>
                    </a:prstGeom>
                    <a:noFill/>
                    <a:ln>
                      <a:noFill/>
                    </a:ln>
                  </pic:spPr>
                </pic:pic>
              </a:graphicData>
            </a:graphic>
          </wp:inline>
        </w:drawing>
      </w:r>
    </w:p>
    <w:p w:rsidR="0023570A" w:rsidRPr="0023570A" w:rsidRDefault="0023570A" w:rsidP="0023570A">
      <w:pPr>
        <w:rPr>
          <w:rFonts w:ascii="Calibri" w:eastAsia="Calibri" w:hAnsi="Calibri" w:cs="Calibri"/>
          <w:sz w:val="22"/>
          <w:szCs w:val="22"/>
          <w:lang w:val="es-ES"/>
        </w:rPr>
      </w:pPr>
    </w:p>
    <w:p w:rsidR="0023570A" w:rsidRPr="0023570A" w:rsidRDefault="0023570A" w:rsidP="005B1353">
      <w:pPr>
        <w:rPr>
          <w:rFonts w:eastAsia="Calibri"/>
          <w:lang w:val="es-ES"/>
        </w:rPr>
      </w:pPr>
    </w:p>
    <w:p w:rsidR="0023570A" w:rsidRPr="005B1353" w:rsidRDefault="0023570A" w:rsidP="005B1353">
      <w:pPr>
        <w:pStyle w:val="Prrafodelista"/>
        <w:numPr>
          <w:ilvl w:val="1"/>
          <w:numId w:val="2"/>
        </w:numPr>
        <w:rPr>
          <w:rFonts w:asciiTheme="minorHAnsi" w:eastAsia="Verdana" w:hAnsiTheme="minorHAnsi" w:cstheme="minorHAnsi"/>
          <w:b/>
          <w:color w:val="1F497D" w:themeColor="text2"/>
          <w:sz w:val="24"/>
          <w:szCs w:val="24"/>
          <w:lang w:val="es-ES"/>
        </w:rPr>
      </w:pPr>
      <w:r w:rsidRPr="005B1353">
        <w:rPr>
          <w:rFonts w:asciiTheme="minorHAnsi" w:eastAsia="Verdana" w:hAnsiTheme="minorHAnsi" w:cstheme="minorHAnsi"/>
          <w:b/>
          <w:color w:val="1F497D" w:themeColor="text2"/>
          <w:sz w:val="24"/>
          <w:szCs w:val="24"/>
          <w:lang w:val="es-ES"/>
        </w:rPr>
        <w:t>Elaboración del plan de Voluntariado</w:t>
      </w:r>
      <w:r w:rsidR="005B1353">
        <w:rPr>
          <w:rFonts w:asciiTheme="minorHAnsi" w:eastAsia="Verdana" w:hAnsiTheme="minorHAnsi" w:cstheme="minorHAnsi"/>
          <w:b/>
          <w:color w:val="1F497D" w:themeColor="text2"/>
          <w:sz w:val="24"/>
          <w:szCs w:val="24"/>
          <w:lang w:val="es-ES"/>
        </w:rPr>
        <w:t xml:space="preserve"> 2019-2022</w:t>
      </w:r>
    </w:p>
    <w:p w:rsidR="00DC6FFD" w:rsidRPr="005B1353" w:rsidRDefault="00DC6FFD" w:rsidP="005B1353">
      <w:pPr>
        <w:rPr>
          <w:rFonts w:asciiTheme="minorHAnsi" w:eastAsia="Verdana" w:hAnsiTheme="minorHAnsi" w:cstheme="minorHAnsi"/>
          <w:b/>
          <w:color w:val="808080"/>
          <w:sz w:val="24"/>
          <w:szCs w:val="24"/>
          <w:lang w:val="es-ES"/>
        </w:rPr>
      </w:pPr>
    </w:p>
    <w:p w:rsidR="00DC6FFD" w:rsidRPr="005B1353" w:rsidRDefault="0023570A" w:rsidP="005B1353">
      <w:pPr>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Tras la campaña de captación de voluntariado y diseño de la imagen corporativa de voluntariado ASPACE nos ponemos como reto diseñar un plan de voluntariado de la propia federación para recoger la visión global del papel y función que desempeñan las personas voluntarias en las entidades ASPACE. </w:t>
      </w:r>
    </w:p>
    <w:p w:rsidR="00906E78" w:rsidRPr="00546F47" w:rsidRDefault="00906E78" w:rsidP="005B1353">
      <w:pPr>
        <w:rPr>
          <w:rFonts w:ascii="Verdana" w:eastAsia="Verdana" w:hAnsi="Verdana" w:cs="Arial"/>
          <w:b/>
          <w:color w:val="808080"/>
          <w:sz w:val="24"/>
          <w:szCs w:val="24"/>
          <w:lang w:val="es-ES"/>
        </w:rPr>
      </w:pPr>
    </w:p>
    <w:p w:rsidR="0053748D" w:rsidRPr="005B1353" w:rsidRDefault="0053748D" w:rsidP="005B1353">
      <w:pPr>
        <w:pStyle w:val="Prrafodelista"/>
        <w:numPr>
          <w:ilvl w:val="1"/>
          <w:numId w:val="2"/>
        </w:numPr>
        <w:rPr>
          <w:rFonts w:asciiTheme="minorHAnsi" w:eastAsia="Verdana" w:hAnsiTheme="minorHAnsi" w:cstheme="minorHAnsi"/>
          <w:b/>
          <w:color w:val="1F497D" w:themeColor="text2"/>
          <w:sz w:val="24"/>
          <w:szCs w:val="24"/>
          <w:lang w:val="es-ES"/>
        </w:rPr>
      </w:pPr>
      <w:r w:rsidRPr="005B1353">
        <w:rPr>
          <w:rFonts w:asciiTheme="minorHAnsi" w:eastAsia="Verdana" w:hAnsiTheme="minorHAnsi" w:cstheme="minorHAnsi"/>
          <w:b/>
          <w:color w:val="1F497D" w:themeColor="text2"/>
          <w:sz w:val="24"/>
          <w:szCs w:val="24"/>
          <w:lang w:val="es-ES"/>
        </w:rPr>
        <w:t xml:space="preserve">Inicio del proceso de Certificación en calidad para Servicios de información y asesoramiento de la Agencia de Calidad Sanitaria de Andalucía (ACSA) </w:t>
      </w:r>
    </w:p>
    <w:p w:rsidR="0053748D" w:rsidRPr="0053748D" w:rsidRDefault="0053748D" w:rsidP="005B1353">
      <w:pPr>
        <w:rPr>
          <w:rFonts w:ascii="Verdana" w:eastAsia="Verdana" w:hAnsi="Verdana" w:cs="Arial"/>
          <w:sz w:val="23"/>
          <w:szCs w:val="23"/>
          <w:lang w:val="es-ES"/>
        </w:rPr>
      </w:pPr>
    </w:p>
    <w:p w:rsidR="0053748D" w:rsidRPr="005B1353" w:rsidRDefault="0053748D" w:rsidP="005B1353">
      <w:pPr>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En el año 2015 obtuvimos el Sello de Excelencia Europea 200+ por un sistema de gestión basado en el Modelo EFQM de Excelencia que fue renovado en el año 2017 y cuya validez expira en septiembre de 2019</w:t>
      </w:r>
      <w:r w:rsidR="005B1353">
        <w:rPr>
          <w:rFonts w:asciiTheme="minorHAnsi" w:eastAsia="Verdana" w:hAnsiTheme="minorHAnsi" w:cstheme="minorHAnsi"/>
          <w:sz w:val="24"/>
          <w:szCs w:val="24"/>
          <w:lang w:val="es-ES"/>
        </w:rPr>
        <w:t>.</w:t>
      </w:r>
    </w:p>
    <w:p w:rsidR="0053748D" w:rsidRPr="005B1353" w:rsidRDefault="0053748D" w:rsidP="005B1353">
      <w:pPr>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 </w:t>
      </w:r>
    </w:p>
    <w:p w:rsidR="0053748D" w:rsidRDefault="0053748D" w:rsidP="005B1353">
      <w:pPr>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Ahora queremos dar un paso más y comenzar el Programa de Certificación de Servicios de información y asesoramiento de la Agencia de Calida</w:t>
      </w:r>
      <w:r w:rsidR="005B1353">
        <w:rPr>
          <w:rFonts w:asciiTheme="minorHAnsi" w:eastAsia="Verdana" w:hAnsiTheme="minorHAnsi" w:cstheme="minorHAnsi"/>
          <w:sz w:val="24"/>
          <w:szCs w:val="24"/>
          <w:lang w:val="es-ES"/>
        </w:rPr>
        <w:t>d Sanitaria de Andalucía (ACSA).</w:t>
      </w:r>
    </w:p>
    <w:p w:rsidR="005B1353" w:rsidRPr="005B1353" w:rsidRDefault="005B1353" w:rsidP="005B1353">
      <w:pPr>
        <w:rPr>
          <w:rFonts w:asciiTheme="minorHAnsi" w:eastAsia="Verdana" w:hAnsiTheme="minorHAnsi" w:cstheme="minorHAnsi"/>
          <w:sz w:val="24"/>
          <w:szCs w:val="24"/>
          <w:lang w:val="es-ES"/>
        </w:rPr>
      </w:pPr>
    </w:p>
    <w:p w:rsidR="0053748D" w:rsidRDefault="005B1353" w:rsidP="005B1353">
      <w:pPr>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La finalidad</w:t>
      </w:r>
      <w:r w:rsidR="0053748D" w:rsidRPr="005B1353">
        <w:rPr>
          <w:rFonts w:asciiTheme="minorHAnsi" w:eastAsia="Verdana" w:hAnsiTheme="minorHAnsi" w:cstheme="minorHAnsi"/>
          <w:sz w:val="24"/>
          <w:szCs w:val="24"/>
          <w:lang w:val="es-ES"/>
        </w:rPr>
        <w:t xml:space="preserve"> es la mejora de la calidad de los servicios que prestan las organizaciones servicios sociales a </w:t>
      </w:r>
      <w:r w:rsidRPr="005B1353">
        <w:rPr>
          <w:rFonts w:asciiTheme="minorHAnsi" w:eastAsia="Verdana" w:hAnsiTheme="minorHAnsi" w:cstheme="minorHAnsi"/>
          <w:sz w:val="24"/>
          <w:szCs w:val="24"/>
          <w:lang w:val="es-ES"/>
        </w:rPr>
        <w:t>través de su</w:t>
      </w:r>
      <w:r w:rsidR="0053748D" w:rsidRPr="005B1353">
        <w:rPr>
          <w:rFonts w:asciiTheme="minorHAnsi" w:eastAsia="Verdana" w:hAnsiTheme="minorHAnsi" w:cstheme="minorHAnsi"/>
          <w:sz w:val="24"/>
          <w:szCs w:val="24"/>
          <w:lang w:val="es-ES"/>
        </w:rPr>
        <w:t xml:space="preserve"> propio modelo de certificación de la calidad, buscando siempre la excelencia en la atención y el bienestar social y favoreciendo una cultura de la mejora continua.</w:t>
      </w:r>
    </w:p>
    <w:p w:rsidR="005B1353" w:rsidRPr="005B1353" w:rsidRDefault="005B1353" w:rsidP="005B1353">
      <w:pPr>
        <w:rPr>
          <w:rFonts w:asciiTheme="minorHAnsi" w:eastAsia="Verdana" w:hAnsiTheme="minorHAnsi" w:cstheme="minorHAnsi"/>
          <w:sz w:val="24"/>
          <w:szCs w:val="24"/>
          <w:lang w:val="es-ES"/>
        </w:rPr>
      </w:pPr>
    </w:p>
    <w:p w:rsidR="00906E78" w:rsidRPr="005B1353" w:rsidRDefault="0053748D" w:rsidP="005B1353">
      <w:pPr>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La certificación de un centro o unidad es el resultado de un proceso que incluye una autoevaluación y una evaluación externa, en la que evaluadores cualificados garantizan que los servicios prestados por la entidad se ajustan a los estándares fijados en el manual de referencia.</w:t>
      </w:r>
    </w:p>
    <w:p w:rsidR="0053748D" w:rsidRPr="00546F47" w:rsidRDefault="0053748D" w:rsidP="0053748D">
      <w:pPr>
        <w:pStyle w:val="Prrafodelista"/>
        <w:ind w:left="792" w:right="113"/>
        <w:jc w:val="both"/>
        <w:rPr>
          <w:rFonts w:ascii="Verdana" w:eastAsia="Verdana" w:hAnsi="Verdana" w:cs="Arial"/>
          <w:b/>
          <w:color w:val="808080"/>
          <w:sz w:val="24"/>
          <w:szCs w:val="24"/>
          <w:lang w:val="es-ES"/>
        </w:rPr>
      </w:pPr>
    </w:p>
    <w:p w:rsidR="0053748D" w:rsidRPr="005B1353" w:rsidRDefault="00B612A0" w:rsidP="005B1353">
      <w:pPr>
        <w:pStyle w:val="Prrafodelista"/>
        <w:numPr>
          <w:ilvl w:val="1"/>
          <w:numId w:val="2"/>
        </w:numPr>
        <w:jc w:val="both"/>
        <w:rPr>
          <w:rFonts w:asciiTheme="minorHAnsi" w:eastAsia="Verdana" w:hAnsiTheme="minorHAnsi" w:cstheme="minorHAnsi"/>
          <w:b/>
          <w:color w:val="1F497D" w:themeColor="text2"/>
          <w:sz w:val="24"/>
          <w:szCs w:val="24"/>
          <w:lang w:val="es-ES"/>
        </w:rPr>
      </w:pPr>
      <w:r w:rsidRPr="005B1353">
        <w:rPr>
          <w:rFonts w:asciiTheme="minorHAnsi" w:eastAsia="Verdana" w:hAnsiTheme="minorHAnsi" w:cstheme="minorHAnsi"/>
          <w:b/>
          <w:color w:val="1F497D" w:themeColor="text2"/>
          <w:sz w:val="24"/>
          <w:szCs w:val="24"/>
          <w:lang w:val="es-ES"/>
        </w:rPr>
        <w:t xml:space="preserve">Puesta en marcha </w:t>
      </w:r>
      <w:r w:rsidR="0053748D" w:rsidRPr="005B1353">
        <w:rPr>
          <w:rFonts w:asciiTheme="minorHAnsi" w:eastAsia="Verdana" w:hAnsiTheme="minorHAnsi" w:cstheme="minorHAnsi"/>
          <w:b/>
          <w:color w:val="1F497D" w:themeColor="text2"/>
          <w:sz w:val="24"/>
          <w:szCs w:val="24"/>
          <w:lang w:val="es-ES"/>
        </w:rPr>
        <w:t>del Plan estratégico 2019/2021</w:t>
      </w:r>
    </w:p>
    <w:p w:rsidR="00EE133C" w:rsidRPr="005B1353" w:rsidRDefault="00EE133C" w:rsidP="005B1353">
      <w:pPr>
        <w:pStyle w:val="Prrafodelista"/>
        <w:ind w:left="792" w:right="113"/>
        <w:jc w:val="both"/>
        <w:rPr>
          <w:rFonts w:asciiTheme="minorHAnsi" w:eastAsia="Verdana" w:hAnsiTheme="minorHAnsi" w:cstheme="minorHAnsi"/>
          <w:sz w:val="24"/>
          <w:szCs w:val="24"/>
          <w:lang w:val="es-ES"/>
        </w:rPr>
      </w:pPr>
    </w:p>
    <w:p w:rsidR="00EE133C" w:rsidRDefault="00B7086B"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Es necesario revisar las líneas establecidas para el </w:t>
      </w:r>
      <w:r w:rsidR="00EE133C" w:rsidRPr="005B1353">
        <w:rPr>
          <w:rFonts w:asciiTheme="minorHAnsi" w:eastAsia="Verdana" w:hAnsiTheme="minorHAnsi" w:cstheme="minorHAnsi"/>
          <w:sz w:val="24"/>
          <w:szCs w:val="24"/>
          <w:lang w:val="es-ES"/>
        </w:rPr>
        <w:t xml:space="preserve"> plan estratégico</w:t>
      </w:r>
      <w:r w:rsidRPr="005B1353">
        <w:rPr>
          <w:rFonts w:asciiTheme="minorHAnsi" w:eastAsia="Verdana" w:hAnsiTheme="minorHAnsi" w:cstheme="minorHAnsi"/>
          <w:sz w:val="24"/>
          <w:szCs w:val="24"/>
          <w:lang w:val="es-ES"/>
        </w:rPr>
        <w:t xml:space="preserve"> 2019/2021</w:t>
      </w:r>
      <w:r w:rsidR="00EE133C" w:rsidRPr="005B1353">
        <w:rPr>
          <w:rFonts w:asciiTheme="minorHAnsi" w:eastAsia="Verdana" w:hAnsiTheme="minorHAnsi" w:cstheme="minorHAnsi"/>
          <w:sz w:val="24"/>
          <w:szCs w:val="24"/>
          <w:lang w:val="es-ES"/>
        </w:rPr>
        <w:t xml:space="preserve"> que </w:t>
      </w:r>
      <w:r w:rsidRPr="005B1353">
        <w:rPr>
          <w:rFonts w:asciiTheme="minorHAnsi" w:eastAsia="Verdana" w:hAnsiTheme="minorHAnsi" w:cstheme="minorHAnsi"/>
          <w:sz w:val="24"/>
          <w:szCs w:val="24"/>
          <w:lang w:val="es-ES"/>
        </w:rPr>
        <w:t>se plantearon en borrador sin llegar a ser aprobada, ya que quedaba pendiente el inicio de  un proceso participativo para la revisión de la Misión Visión y valores de nuestra entidad.</w:t>
      </w:r>
    </w:p>
    <w:p w:rsidR="005B1353" w:rsidRPr="005B1353" w:rsidRDefault="005B1353" w:rsidP="005B1353">
      <w:pPr>
        <w:ind w:right="113"/>
        <w:jc w:val="both"/>
        <w:rPr>
          <w:rFonts w:asciiTheme="minorHAnsi" w:eastAsia="Verdana" w:hAnsiTheme="minorHAnsi" w:cstheme="minorHAnsi"/>
          <w:sz w:val="24"/>
          <w:szCs w:val="24"/>
          <w:lang w:val="es-ES"/>
        </w:rPr>
      </w:pPr>
    </w:p>
    <w:p w:rsidR="007A79AB" w:rsidRDefault="00EE133C"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De momento se han establecido</w:t>
      </w:r>
      <w:r w:rsidR="00A936A6" w:rsidRPr="005B1353">
        <w:rPr>
          <w:rFonts w:asciiTheme="minorHAnsi" w:eastAsia="Verdana" w:hAnsiTheme="minorHAnsi" w:cstheme="minorHAnsi"/>
          <w:sz w:val="24"/>
          <w:szCs w:val="24"/>
          <w:lang w:val="es-ES"/>
        </w:rPr>
        <w:t xml:space="preserve"> 3 </w:t>
      </w:r>
      <w:r w:rsidRPr="005B1353">
        <w:rPr>
          <w:rFonts w:asciiTheme="minorHAnsi" w:eastAsia="Verdana" w:hAnsiTheme="minorHAnsi" w:cstheme="minorHAnsi"/>
          <w:sz w:val="24"/>
          <w:szCs w:val="24"/>
          <w:lang w:val="es-ES"/>
        </w:rPr>
        <w:t xml:space="preserve">líneas </w:t>
      </w:r>
      <w:r w:rsidR="00A936A6" w:rsidRPr="005B1353">
        <w:rPr>
          <w:rFonts w:asciiTheme="minorHAnsi" w:eastAsia="Verdana" w:hAnsiTheme="minorHAnsi" w:cstheme="minorHAnsi"/>
          <w:sz w:val="24"/>
          <w:szCs w:val="24"/>
          <w:lang w:val="es-ES"/>
        </w:rPr>
        <w:t>proyectos, 8 iniciativas con 22 objetivos estratégicos asociados cuyo éxito se medirá a través de 21 indicadores. En e</w:t>
      </w:r>
      <w:r w:rsidRPr="005B1353">
        <w:rPr>
          <w:rFonts w:asciiTheme="minorHAnsi" w:eastAsia="Verdana" w:hAnsiTheme="minorHAnsi" w:cstheme="minorHAnsi"/>
          <w:sz w:val="24"/>
          <w:szCs w:val="24"/>
          <w:lang w:val="es-ES"/>
        </w:rPr>
        <w:t>l</w:t>
      </w:r>
      <w:r w:rsidR="00A936A6" w:rsidRPr="005B1353">
        <w:rPr>
          <w:rFonts w:asciiTheme="minorHAnsi" w:eastAsia="Verdana" w:hAnsiTheme="minorHAnsi" w:cstheme="minorHAnsi"/>
          <w:sz w:val="24"/>
          <w:szCs w:val="24"/>
          <w:lang w:val="es-ES"/>
        </w:rPr>
        <w:t xml:space="preserve"> documento se detallan los responsables de cada plan y los plazos de ejecución del mismo para facilitar el control a la comisión de seguimiento.</w:t>
      </w:r>
    </w:p>
    <w:p w:rsidR="005B1353" w:rsidRPr="005B1353" w:rsidRDefault="005B1353" w:rsidP="005B1353">
      <w:pPr>
        <w:ind w:right="113"/>
        <w:jc w:val="both"/>
        <w:rPr>
          <w:rFonts w:asciiTheme="minorHAnsi" w:eastAsia="Verdana" w:hAnsiTheme="minorHAnsi" w:cstheme="minorHAnsi"/>
          <w:sz w:val="24"/>
          <w:szCs w:val="24"/>
          <w:lang w:val="es-ES"/>
        </w:rPr>
      </w:pPr>
    </w:p>
    <w:p w:rsidR="00B7086B" w:rsidRPr="005B1353" w:rsidRDefault="00B7086B"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El plan será aprobado antes de finalizar el año</w:t>
      </w:r>
    </w:p>
    <w:p w:rsidR="00EE133C" w:rsidRPr="005B1353" w:rsidRDefault="00EE133C" w:rsidP="005B1353">
      <w:pPr>
        <w:ind w:left="794" w:right="113"/>
        <w:jc w:val="both"/>
        <w:rPr>
          <w:rFonts w:asciiTheme="minorHAnsi" w:eastAsia="Verdana" w:hAnsiTheme="minorHAnsi" w:cstheme="minorHAnsi"/>
          <w:sz w:val="24"/>
          <w:szCs w:val="24"/>
          <w:lang w:val="es-ES"/>
        </w:rPr>
      </w:pPr>
    </w:p>
    <w:p w:rsidR="007A79AB" w:rsidRPr="00EE133C" w:rsidRDefault="007A79AB">
      <w:pPr>
        <w:spacing w:line="200" w:lineRule="exact"/>
        <w:rPr>
          <w:rFonts w:ascii="Verdana" w:eastAsia="Verdana" w:hAnsi="Verdana" w:cs="Arial"/>
          <w:sz w:val="23"/>
          <w:szCs w:val="23"/>
          <w:lang w:val="es-ES"/>
        </w:rPr>
      </w:pPr>
    </w:p>
    <w:p w:rsidR="007A79AB" w:rsidRPr="00073FD9" w:rsidRDefault="007A79AB" w:rsidP="00073FD9">
      <w:pPr>
        <w:pStyle w:val="Prrafodelista"/>
        <w:ind w:left="792" w:right="113"/>
        <w:jc w:val="both"/>
        <w:rPr>
          <w:rFonts w:ascii="Verdana" w:eastAsia="Verdana" w:hAnsi="Verdana" w:cs="Arial"/>
          <w:sz w:val="23"/>
          <w:szCs w:val="23"/>
          <w:lang w:val="es-ES"/>
        </w:rPr>
      </w:pPr>
    </w:p>
    <w:p w:rsidR="005B1353" w:rsidRDefault="005B1353" w:rsidP="005B1353">
      <w:pPr>
        <w:pStyle w:val="Prrafodelista"/>
        <w:ind w:left="792"/>
        <w:rPr>
          <w:rFonts w:ascii="Verdana" w:eastAsia="Verdana" w:hAnsi="Verdana" w:cs="Arial"/>
          <w:b/>
          <w:color w:val="808080"/>
          <w:sz w:val="24"/>
          <w:szCs w:val="24"/>
          <w:lang w:val="es-ES"/>
        </w:rPr>
      </w:pPr>
    </w:p>
    <w:p w:rsidR="005B1353" w:rsidRDefault="005B1353" w:rsidP="005B1353">
      <w:pPr>
        <w:pStyle w:val="Prrafodelista"/>
        <w:ind w:left="792"/>
        <w:rPr>
          <w:rFonts w:ascii="Verdana" w:eastAsia="Verdana" w:hAnsi="Verdana" w:cs="Arial"/>
          <w:b/>
          <w:color w:val="808080"/>
          <w:sz w:val="24"/>
          <w:szCs w:val="24"/>
          <w:lang w:val="es-ES"/>
        </w:rPr>
      </w:pPr>
    </w:p>
    <w:p w:rsidR="007A79AB" w:rsidRPr="005B1353" w:rsidRDefault="00B7086B" w:rsidP="005B1353">
      <w:pPr>
        <w:pStyle w:val="Prrafodelista"/>
        <w:numPr>
          <w:ilvl w:val="1"/>
          <w:numId w:val="2"/>
        </w:numPr>
        <w:rPr>
          <w:rFonts w:asciiTheme="minorHAnsi" w:eastAsia="Verdana" w:hAnsiTheme="minorHAnsi" w:cstheme="minorHAnsi"/>
          <w:b/>
          <w:color w:val="808080"/>
          <w:sz w:val="24"/>
          <w:szCs w:val="24"/>
          <w:lang w:val="es-ES"/>
        </w:rPr>
      </w:pPr>
      <w:r w:rsidRPr="005B1353">
        <w:rPr>
          <w:rFonts w:asciiTheme="minorHAnsi" w:eastAsia="Verdana" w:hAnsiTheme="minorHAnsi" w:cstheme="minorHAnsi"/>
          <w:b/>
          <w:color w:val="1F497D" w:themeColor="text2"/>
          <w:sz w:val="24"/>
          <w:szCs w:val="24"/>
          <w:lang w:val="es-ES"/>
        </w:rPr>
        <w:t>Dotación de personal al departamento de Comunicación y Marketing</w:t>
      </w:r>
    </w:p>
    <w:p w:rsidR="00F7037E" w:rsidRPr="005B1353" w:rsidRDefault="00F7037E" w:rsidP="00F7037E">
      <w:pPr>
        <w:pStyle w:val="Prrafodelista"/>
        <w:ind w:left="792"/>
        <w:rPr>
          <w:rFonts w:asciiTheme="minorHAnsi" w:eastAsia="Verdana" w:hAnsiTheme="minorHAnsi" w:cstheme="minorHAnsi"/>
          <w:b/>
          <w:color w:val="808080"/>
          <w:sz w:val="24"/>
          <w:szCs w:val="24"/>
          <w:lang w:val="es-ES"/>
        </w:rPr>
      </w:pPr>
    </w:p>
    <w:p w:rsidR="00B7086B" w:rsidRDefault="00B7086B"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Como en años anteriores continuamos buscando recursos para permitir la sostenibilidad de la contratación de un profesional que desarrolle las tareas de </w:t>
      </w:r>
      <w:r w:rsidR="00F7037E" w:rsidRPr="005B1353">
        <w:rPr>
          <w:rFonts w:asciiTheme="minorHAnsi" w:eastAsia="Verdana" w:hAnsiTheme="minorHAnsi" w:cstheme="minorHAnsi"/>
          <w:sz w:val="24"/>
          <w:szCs w:val="24"/>
          <w:lang w:val="es-ES"/>
        </w:rPr>
        <w:t>d</w:t>
      </w:r>
      <w:r w:rsidRPr="005B1353">
        <w:rPr>
          <w:rFonts w:asciiTheme="minorHAnsi" w:eastAsia="Verdana" w:hAnsiTheme="minorHAnsi" w:cstheme="minorHAnsi"/>
          <w:sz w:val="24"/>
          <w:szCs w:val="24"/>
          <w:lang w:val="es-ES"/>
        </w:rPr>
        <w:t xml:space="preserve"> el departamento de Comunicación y Marketing de nuestra entidad.</w:t>
      </w:r>
    </w:p>
    <w:p w:rsidR="005B1353" w:rsidRDefault="005B1353" w:rsidP="005B1353">
      <w:pPr>
        <w:ind w:right="113"/>
        <w:jc w:val="both"/>
        <w:rPr>
          <w:rFonts w:asciiTheme="minorHAnsi" w:eastAsia="Verdana" w:hAnsiTheme="minorHAnsi" w:cstheme="minorHAnsi"/>
          <w:sz w:val="24"/>
          <w:szCs w:val="24"/>
          <w:lang w:val="es-ES"/>
        </w:rPr>
      </w:pPr>
    </w:p>
    <w:p w:rsidR="00B7086B" w:rsidRDefault="00B7086B"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Desarrollará las líneas contenidas en nuestro plan de comunicación gestionará nuestras redes Sociales, Blogs y Web corporativa.</w:t>
      </w:r>
    </w:p>
    <w:p w:rsidR="005B1353" w:rsidRDefault="005B1353" w:rsidP="005B1353">
      <w:pPr>
        <w:ind w:right="113"/>
        <w:jc w:val="both"/>
        <w:rPr>
          <w:rFonts w:asciiTheme="minorHAnsi" w:eastAsia="Verdana" w:hAnsiTheme="minorHAnsi" w:cstheme="minorHAnsi"/>
          <w:sz w:val="24"/>
          <w:szCs w:val="24"/>
          <w:lang w:val="es-ES"/>
        </w:rPr>
      </w:pPr>
    </w:p>
    <w:p w:rsidR="00B7086B" w:rsidRPr="005B1353" w:rsidRDefault="00B7086B"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También iniciará acciones de marketing destinada a la captación de nuevos patrocinadores y convenios de colaboración, y a la captación de recursos.</w:t>
      </w:r>
    </w:p>
    <w:p w:rsidR="00F7037E" w:rsidRPr="005B1353" w:rsidRDefault="00F7037E" w:rsidP="00B7086B">
      <w:pPr>
        <w:ind w:left="794" w:right="113"/>
        <w:jc w:val="both"/>
        <w:rPr>
          <w:rFonts w:asciiTheme="minorHAnsi" w:eastAsia="Verdana" w:hAnsiTheme="minorHAnsi" w:cstheme="minorHAnsi"/>
          <w:sz w:val="24"/>
          <w:szCs w:val="24"/>
          <w:lang w:val="es-ES"/>
        </w:rPr>
      </w:pPr>
    </w:p>
    <w:p w:rsidR="00F7037E" w:rsidRPr="005B1353" w:rsidRDefault="00993153" w:rsidP="00993153">
      <w:pPr>
        <w:pStyle w:val="Prrafodelista"/>
        <w:numPr>
          <w:ilvl w:val="1"/>
          <w:numId w:val="2"/>
        </w:numPr>
        <w:rPr>
          <w:rFonts w:asciiTheme="minorHAnsi" w:eastAsia="Verdana" w:hAnsiTheme="minorHAnsi" w:cstheme="minorHAnsi"/>
          <w:b/>
          <w:color w:val="1F497D" w:themeColor="text2"/>
          <w:sz w:val="24"/>
          <w:szCs w:val="24"/>
          <w:lang w:val="es-ES"/>
        </w:rPr>
      </w:pPr>
      <w:r w:rsidRPr="005B1353">
        <w:rPr>
          <w:rFonts w:asciiTheme="minorHAnsi" w:eastAsia="Verdana" w:hAnsiTheme="minorHAnsi" w:cstheme="minorHAnsi"/>
          <w:b/>
          <w:color w:val="1F497D" w:themeColor="text2"/>
          <w:sz w:val="24"/>
          <w:szCs w:val="24"/>
          <w:lang w:val="es-ES"/>
        </w:rPr>
        <w:t>Modificación de estatutos de Federación</w:t>
      </w:r>
    </w:p>
    <w:p w:rsidR="00993153" w:rsidRPr="005B1353" w:rsidRDefault="00993153" w:rsidP="00993153">
      <w:pPr>
        <w:pStyle w:val="Prrafodelista"/>
        <w:ind w:left="360"/>
        <w:rPr>
          <w:rFonts w:asciiTheme="minorHAnsi" w:eastAsia="Verdana" w:hAnsiTheme="minorHAnsi" w:cstheme="minorHAnsi"/>
          <w:b/>
          <w:color w:val="808080"/>
          <w:sz w:val="24"/>
          <w:szCs w:val="24"/>
          <w:lang w:val="es-ES"/>
        </w:rPr>
      </w:pPr>
    </w:p>
    <w:p w:rsidR="00993153" w:rsidRDefault="00993153" w:rsidP="005B1353">
      <w:pPr>
        <w:ind w:right="113"/>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Este año nos planteamos la aprobación de unos nuevos estatutos que</w:t>
      </w:r>
      <w:r w:rsidR="00E018BE">
        <w:rPr>
          <w:rFonts w:asciiTheme="minorHAnsi" w:eastAsia="Verdana" w:hAnsiTheme="minorHAnsi" w:cstheme="minorHAnsi"/>
          <w:sz w:val="24"/>
          <w:szCs w:val="24"/>
          <w:lang w:val="es-ES"/>
        </w:rPr>
        <w:t xml:space="preserve">, </w:t>
      </w:r>
      <w:r w:rsidRPr="005B1353">
        <w:rPr>
          <w:rFonts w:asciiTheme="minorHAnsi" w:eastAsia="Verdana" w:hAnsiTheme="minorHAnsi" w:cstheme="minorHAnsi"/>
          <w:sz w:val="24"/>
          <w:szCs w:val="24"/>
          <w:lang w:val="es-ES"/>
        </w:rPr>
        <w:t xml:space="preserve"> si bien sigan respetando nuestra identidad como movimiento asociativo de familias</w:t>
      </w:r>
      <w:r w:rsidR="00E018BE">
        <w:rPr>
          <w:rFonts w:asciiTheme="minorHAnsi" w:eastAsia="Verdana" w:hAnsiTheme="minorHAnsi" w:cstheme="minorHAnsi"/>
          <w:sz w:val="24"/>
          <w:szCs w:val="24"/>
          <w:lang w:val="es-ES"/>
        </w:rPr>
        <w:t xml:space="preserve">, </w:t>
      </w:r>
      <w:r w:rsidRPr="005B1353">
        <w:rPr>
          <w:rFonts w:asciiTheme="minorHAnsi" w:eastAsia="Verdana" w:hAnsiTheme="minorHAnsi" w:cstheme="minorHAnsi"/>
          <w:sz w:val="24"/>
          <w:szCs w:val="24"/>
          <w:lang w:val="es-ES"/>
        </w:rPr>
        <w:t xml:space="preserve"> permitan la incorporación </w:t>
      </w:r>
      <w:r w:rsidR="00AA56E5" w:rsidRPr="005B1353">
        <w:rPr>
          <w:rFonts w:asciiTheme="minorHAnsi" w:eastAsia="Verdana" w:hAnsiTheme="minorHAnsi" w:cstheme="minorHAnsi"/>
          <w:sz w:val="24"/>
          <w:szCs w:val="24"/>
          <w:lang w:val="es-ES"/>
        </w:rPr>
        <w:t>de usuarios</w:t>
      </w:r>
      <w:r w:rsidRPr="005B1353">
        <w:rPr>
          <w:rFonts w:asciiTheme="minorHAnsi" w:eastAsia="Verdana" w:hAnsiTheme="minorHAnsi" w:cstheme="minorHAnsi"/>
          <w:sz w:val="24"/>
          <w:szCs w:val="24"/>
          <w:lang w:val="es-ES"/>
        </w:rPr>
        <w:t xml:space="preserve"> y profesionales a proyectos que ahora dependen de fundaciones vinculadas a </w:t>
      </w:r>
      <w:proofErr w:type="gramStart"/>
      <w:r w:rsidR="00AA56E5" w:rsidRPr="005B1353">
        <w:rPr>
          <w:rFonts w:asciiTheme="minorHAnsi" w:eastAsia="Verdana" w:hAnsiTheme="minorHAnsi" w:cstheme="minorHAnsi"/>
          <w:sz w:val="24"/>
          <w:szCs w:val="24"/>
          <w:lang w:val="es-ES"/>
        </w:rPr>
        <w:t>nuestra</w:t>
      </w:r>
      <w:r w:rsidR="00AA56E5">
        <w:rPr>
          <w:rFonts w:asciiTheme="minorHAnsi" w:eastAsia="Verdana" w:hAnsiTheme="minorHAnsi" w:cstheme="minorHAnsi"/>
          <w:sz w:val="24"/>
          <w:szCs w:val="24"/>
          <w:lang w:val="es-ES"/>
        </w:rPr>
        <w:t>s</w:t>
      </w:r>
      <w:r w:rsidR="00AA56E5" w:rsidRPr="005B1353">
        <w:rPr>
          <w:rFonts w:asciiTheme="minorHAnsi" w:eastAsia="Verdana" w:hAnsiTheme="minorHAnsi" w:cstheme="minorHAnsi"/>
          <w:sz w:val="24"/>
          <w:szCs w:val="24"/>
          <w:lang w:val="es-ES"/>
        </w:rPr>
        <w:t xml:space="preserve"> entidad</w:t>
      </w:r>
      <w:r w:rsidR="00AA56E5">
        <w:rPr>
          <w:rFonts w:asciiTheme="minorHAnsi" w:eastAsia="Verdana" w:hAnsiTheme="minorHAnsi" w:cstheme="minorHAnsi"/>
          <w:sz w:val="24"/>
          <w:szCs w:val="24"/>
          <w:lang w:val="es-ES"/>
        </w:rPr>
        <w:t>es</w:t>
      </w:r>
      <w:proofErr w:type="gramEnd"/>
      <w:r w:rsidRPr="005B1353">
        <w:rPr>
          <w:rFonts w:asciiTheme="minorHAnsi" w:eastAsia="Verdana" w:hAnsiTheme="minorHAnsi" w:cstheme="minorHAnsi"/>
          <w:sz w:val="24"/>
          <w:szCs w:val="24"/>
          <w:lang w:val="es-ES"/>
        </w:rPr>
        <w:t xml:space="preserve"> miembro</w:t>
      </w:r>
      <w:r w:rsidR="00E018BE">
        <w:rPr>
          <w:rFonts w:asciiTheme="minorHAnsi" w:eastAsia="Verdana" w:hAnsiTheme="minorHAnsi" w:cstheme="minorHAnsi"/>
          <w:sz w:val="24"/>
          <w:szCs w:val="24"/>
          <w:lang w:val="es-ES"/>
        </w:rPr>
        <w:t>.</w:t>
      </w:r>
    </w:p>
    <w:p w:rsidR="00E018BE" w:rsidRPr="005B1353" w:rsidRDefault="00CC6963" w:rsidP="005B1353">
      <w:pPr>
        <w:ind w:right="113"/>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Pos</w:t>
      </w:r>
      <w:r w:rsidR="00E018BE">
        <w:rPr>
          <w:rFonts w:asciiTheme="minorHAnsi" w:eastAsia="Verdana" w:hAnsiTheme="minorHAnsi" w:cstheme="minorHAnsi"/>
          <w:sz w:val="24"/>
          <w:szCs w:val="24"/>
          <w:lang w:val="es-ES"/>
        </w:rPr>
        <w:t>terio</w:t>
      </w:r>
      <w:r w:rsidR="0030538F">
        <w:rPr>
          <w:rFonts w:asciiTheme="minorHAnsi" w:eastAsia="Verdana" w:hAnsiTheme="minorHAnsi" w:cstheme="minorHAnsi"/>
          <w:sz w:val="24"/>
          <w:szCs w:val="24"/>
          <w:lang w:val="es-ES"/>
        </w:rPr>
        <w:t>r</w:t>
      </w:r>
      <w:r w:rsidR="00E018BE">
        <w:rPr>
          <w:rFonts w:asciiTheme="minorHAnsi" w:eastAsia="Verdana" w:hAnsiTheme="minorHAnsi" w:cstheme="minorHAnsi"/>
          <w:sz w:val="24"/>
          <w:szCs w:val="24"/>
          <w:lang w:val="es-ES"/>
        </w:rPr>
        <w:t>mente se desa</w:t>
      </w:r>
      <w:r>
        <w:rPr>
          <w:rFonts w:asciiTheme="minorHAnsi" w:eastAsia="Verdana" w:hAnsiTheme="minorHAnsi" w:cstheme="minorHAnsi"/>
          <w:sz w:val="24"/>
          <w:szCs w:val="24"/>
          <w:lang w:val="es-ES"/>
        </w:rPr>
        <w:t>r</w:t>
      </w:r>
      <w:r w:rsidR="0030538F">
        <w:rPr>
          <w:rFonts w:asciiTheme="minorHAnsi" w:eastAsia="Verdana" w:hAnsiTheme="minorHAnsi" w:cstheme="minorHAnsi"/>
          <w:sz w:val="24"/>
          <w:szCs w:val="24"/>
          <w:lang w:val="es-ES"/>
        </w:rPr>
        <w:t>r</w:t>
      </w:r>
      <w:r>
        <w:rPr>
          <w:rFonts w:asciiTheme="minorHAnsi" w:eastAsia="Verdana" w:hAnsiTheme="minorHAnsi" w:cstheme="minorHAnsi"/>
          <w:sz w:val="24"/>
          <w:szCs w:val="24"/>
          <w:lang w:val="es-ES"/>
        </w:rPr>
        <w:t>o</w:t>
      </w:r>
      <w:r w:rsidR="00E018BE">
        <w:rPr>
          <w:rFonts w:asciiTheme="minorHAnsi" w:eastAsia="Verdana" w:hAnsiTheme="minorHAnsi" w:cstheme="minorHAnsi"/>
          <w:sz w:val="24"/>
          <w:szCs w:val="24"/>
          <w:lang w:val="es-ES"/>
        </w:rPr>
        <w:t>ll</w:t>
      </w:r>
      <w:r>
        <w:rPr>
          <w:rFonts w:asciiTheme="minorHAnsi" w:eastAsia="Verdana" w:hAnsiTheme="minorHAnsi" w:cstheme="minorHAnsi"/>
          <w:sz w:val="24"/>
          <w:szCs w:val="24"/>
          <w:lang w:val="es-ES"/>
        </w:rPr>
        <w:t xml:space="preserve">ará  un </w:t>
      </w:r>
      <w:r w:rsidR="0030538F">
        <w:rPr>
          <w:rFonts w:asciiTheme="minorHAnsi" w:eastAsia="Verdana" w:hAnsiTheme="minorHAnsi" w:cstheme="minorHAnsi"/>
          <w:sz w:val="24"/>
          <w:szCs w:val="24"/>
          <w:lang w:val="es-ES"/>
        </w:rPr>
        <w:t>reglamento de Régimen interior para regular la participación de las entidades vinculadas,</w:t>
      </w:r>
    </w:p>
    <w:p w:rsidR="007A79AB" w:rsidRPr="005B1353" w:rsidRDefault="007A79AB">
      <w:pPr>
        <w:spacing w:line="200" w:lineRule="exact"/>
        <w:rPr>
          <w:rFonts w:asciiTheme="minorHAnsi" w:hAnsiTheme="minorHAnsi" w:cstheme="minorHAnsi"/>
          <w:sz w:val="24"/>
          <w:szCs w:val="24"/>
          <w:lang w:val="es-ES"/>
        </w:rPr>
      </w:pPr>
    </w:p>
    <w:p w:rsidR="00EE133C" w:rsidRDefault="00EE133C">
      <w:pPr>
        <w:rPr>
          <w:rFonts w:ascii="Verdana" w:hAnsi="Verdana"/>
          <w:lang w:val="es-ES"/>
        </w:rPr>
      </w:pPr>
      <w:r>
        <w:rPr>
          <w:rFonts w:ascii="Verdana" w:hAnsi="Verdana"/>
          <w:lang w:val="es-ES"/>
        </w:rPr>
        <w:br w:type="page"/>
      </w: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Default="007A79AB">
      <w:pPr>
        <w:spacing w:line="200" w:lineRule="exact"/>
        <w:rPr>
          <w:rFonts w:ascii="Verdana" w:hAnsi="Verdana"/>
          <w:lang w:val="es-ES"/>
        </w:rPr>
      </w:pPr>
    </w:p>
    <w:p w:rsidR="0030538F" w:rsidRPr="00546F47" w:rsidRDefault="0030538F">
      <w:pPr>
        <w:spacing w:line="200" w:lineRule="exact"/>
        <w:rPr>
          <w:rFonts w:ascii="Verdana" w:hAnsi="Verdana"/>
          <w:lang w:val="es-ES"/>
        </w:rPr>
      </w:pPr>
    </w:p>
    <w:p w:rsidR="007A79AB" w:rsidRDefault="007A79AB">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073FD9" w:rsidRDefault="00073FD9">
      <w:pPr>
        <w:spacing w:line="200" w:lineRule="exact"/>
        <w:rPr>
          <w:rFonts w:ascii="Verdana" w:hAnsi="Verdana"/>
          <w:lang w:val="es-ES"/>
        </w:rPr>
      </w:pPr>
    </w:p>
    <w:p w:rsidR="00182599" w:rsidRDefault="00182599">
      <w:pPr>
        <w:spacing w:line="200" w:lineRule="exact"/>
        <w:rPr>
          <w:rFonts w:ascii="Verdana" w:hAnsi="Verdana"/>
          <w:lang w:val="es-ES"/>
        </w:rPr>
      </w:pPr>
    </w:p>
    <w:p w:rsidR="00182599" w:rsidRDefault="00182599">
      <w:pPr>
        <w:spacing w:line="200" w:lineRule="exact"/>
        <w:rPr>
          <w:rFonts w:ascii="Verdana" w:hAnsi="Verdana"/>
          <w:lang w:val="es-ES"/>
        </w:rPr>
      </w:pPr>
    </w:p>
    <w:p w:rsidR="00073FD9" w:rsidRPr="00546F47" w:rsidRDefault="00073FD9">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60" w:lineRule="exact"/>
        <w:rPr>
          <w:rFonts w:ascii="Verdana" w:hAnsi="Verdana"/>
          <w:sz w:val="26"/>
          <w:szCs w:val="26"/>
          <w:lang w:val="es-ES"/>
        </w:rPr>
      </w:pPr>
    </w:p>
    <w:p w:rsidR="007A79AB" w:rsidRPr="005B1353" w:rsidRDefault="00FE0B0F" w:rsidP="00200459">
      <w:pPr>
        <w:spacing w:line="800" w:lineRule="exact"/>
        <w:ind w:left="474"/>
        <w:rPr>
          <w:rFonts w:ascii="Verdana" w:eastAsia="Verdana" w:hAnsi="Verdana" w:cs="Verdana"/>
          <w:color w:val="595959" w:themeColor="text1" w:themeTint="A6"/>
          <w:sz w:val="56"/>
          <w:szCs w:val="56"/>
          <w:lang w:val="es-ES"/>
        </w:rPr>
        <w:sectPr w:rsidR="007A79AB" w:rsidRPr="005B1353">
          <w:pgSz w:w="12240" w:h="15840"/>
          <w:pgMar w:top="800" w:right="960" w:bottom="280" w:left="1120" w:header="565" w:footer="0" w:gutter="0"/>
          <w:cols w:space="720"/>
        </w:sectPr>
      </w:pPr>
      <w:r w:rsidRPr="005B1353">
        <w:rPr>
          <w:rFonts w:ascii="Verdana" w:eastAsia="Verdana" w:hAnsi="Verdana" w:cs="Verdana"/>
          <w:b/>
          <w:color w:val="595959" w:themeColor="text1" w:themeTint="A6"/>
          <w:position w:val="-1"/>
          <w:sz w:val="56"/>
          <w:szCs w:val="56"/>
          <w:lang w:val="es-ES"/>
        </w:rPr>
        <w:t>2.</w:t>
      </w:r>
      <w:r w:rsidRPr="005B1353">
        <w:rPr>
          <w:rFonts w:ascii="Verdana" w:eastAsia="Verdana" w:hAnsi="Verdana" w:cs="Verdana"/>
          <w:b/>
          <w:color w:val="595959" w:themeColor="text1" w:themeTint="A6"/>
          <w:spacing w:val="57"/>
          <w:position w:val="-1"/>
          <w:sz w:val="56"/>
          <w:szCs w:val="56"/>
          <w:lang w:val="es-ES"/>
        </w:rPr>
        <w:t xml:space="preserve"> </w:t>
      </w:r>
      <w:r w:rsidR="00200459" w:rsidRPr="005B1353">
        <w:rPr>
          <w:rFonts w:ascii="Verdana" w:eastAsia="Verdana" w:hAnsi="Verdana" w:cs="Verdana"/>
          <w:b/>
          <w:color w:val="595959" w:themeColor="text1" w:themeTint="A6"/>
          <w:spacing w:val="57"/>
          <w:position w:val="-1"/>
          <w:sz w:val="56"/>
          <w:szCs w:val="56"/>
          <w:lang w:val="es-ES"/>
        </w:rPr>
        <w:t xml:space="preserve">INTERMEDIACIÓN CON LA </w:t>
      </w:r>
      <w:r w:rsidRPr="005B1353">
        <w:rPr>
          <w:rFonts w:ascii="Verdana" w:eastAsia="Verdana" w:hAnsi="Verdana" w:cs="Verdana"/>
          <w:b/>
          <w:color w:val="595959" w:themeColor="text1" w:themeTint="A6"/>
          <w:spacing w:val="1"/>
          <w:sz w:val="56"/>
          <w:szCs w:val="56"/>
          <w:lang w:val="es-ES"/>
        </w:rPr>
        <w:t>AD</w:t>
      </w:r>
      <w:r w:rsidRPr="005B1353">
        <w:rPr>
          <w:rFonts w:ascii="Verdana" w:eastAsia="Verdana" w:hAnsi="Verdana" w:cs="Verdana"/>
          <w:b/>
          <w:color w:val="595959" w:themeColor="text1" w:themeTint="A6"/>
          <w:sz w:val="56"/>
          <w:szCs w:val="56"/>
          <w:lang w:val="es-ES"/>
        </w:rPr>
        <w:t>M</w:t>
      </w:r>
      <w:r w:rsidRPr="005B1353">
        <w:rPr>
          <w:rFonts w:ascii="Verdana" w:eastAsia="Verdana" w:hAnsi="Verdana" w:cs="Verdana"/>
          <w:b/>
          <w:color w:val="595959" w:themeColor="text1" w:themeTint="A6"/>
          <w:spacing w:val="1"/>
          <w:sz w:val="56"/>
          <w:szCs w:val="56"/>
          <w:lang w:val="es-ES"/>
        </w:rPr>
        <w:t>INI</w:t>
      </w:r>
      <w:r w:rsidRPr="005B1353">
        <w:rPr>
          <w:rFonts w:ascii="Verdana" w:eastAsia="Verdana" w:hAnsi="Verdana" w:cs="Verdana"/>
          <w:b/>
          <w:color w:val="595959" w:themeColor="text1" w:themeTint="A6"/>
          <w:sz w:val="56"/>
          <w:szCs w:val="56"/>
          <w:lang w:val="es-ES"/>
        </w:rPr>
        <w:t>ST</w:t>
      </w:r>
      <w:r w:rsidRPr="005B1353">
        <w:rPr>
          <w:rFonts w:ascii="Verdana" w:eastAsia="Verdana" w:hAnsi="Verdana" w:cs="Verdana"/>
          <w:b/>
          <w:color w:val="595959" w:themeColor="text1" w:themeTint="A6"/>
          <w:spacing w:val="1"/>
          <w:sz w:val="56"/>
          <w:szCs w:val="56"/>
          <w:lang w:val="es-ES"/>
        </w:rPr>
        <w:t>RACIÓ</w:t>
      </w:r>
      <w:r w:rsidRPr="005B1353">
        <w:rPr>
          <w:rFonts w:ascii="Verdana" w:eastAsia="Verdana" w:hAnsi="Verdana" w:cs="Verdana"/>
          <w:b/>
          <w:color w:val="595959" w:themeColor="text1" w:themeTint="A6"/>
          <w:sz w:val="56"/>
          <w:szCs w:val="56"/>
          <w:lang w:val="es-ES"/>
        </w:rPr>
        <w:t xml:space="preserve">N </w:t>
      </w:r>
      <w:r w:rsidRPr="005B1353">
        <w:rPr>
          <w:rFonts w:ascii="Verdana" w:eastAsia="Verdana" w:hAnsi="Verdana" w:cs="Verdana"/>
          <w:b/>
          <w:color w:val="595959" w:themeColor="text1" w:themeTint="A6"/>
          <w:spacing w:val="1"/>
          <w:sz w:val="56"/>
          <w:szCs w:val="56"/>
          <w:lang w:val="es-ES"/>
        </w:rPr>
        <w:t>ANDA</w:t>
      </w:r>
      <w:r w:rsidRPr="005B1353">
        <w:rPr>
          <w:rFonts w:ascii="Verdana" w:eastAsia="Verdana" w:hAnsi="Verdana" w:cs="Verdana"/>
          <w:b/>
          <w:color w:val="595959" w:themeColor="text1" w:themeTint="A6"/>
          <w:sz w:val="56"/>
          <w:szCs w:val="56"/>
          <w:lang w:val="es-ES"/>
        </w:rPr>
        <w:t>L</w:t>
      </w:r>
      <w:r w:rsidRPr="005B1353">
        <w:rPr>
          <w:rFonts w:ascii="Verdana" w:eastAsia="Verdana" w:hAnsi="Verdana" w:cs="Verdana"/>
          <w:b/>
          <w:color w:val="595959" w:themeColor="text1" w:themeTint="A6"/>
          <w:spacing w:val="1"/>
          <w:sz w:val="56"/>
          <w:szCs w:val="56"/>
          <w:lang w:val="es-ES"/>
        </w:rPr>
        <w:t>UZ</w:t>
      </w:r>
      <w:r w:rsidRPr="005B1353">
        <w:rPr>
          <w:rFonts w:ascii="Verdana" w:eastAsia="Verdana" w:hAnsi="Verdana" w:cs="Verdana"/>
          <w:b/>
          <w:color w:val="595959" w:themeColor="text1" w:themeTint="A6"/>
          <w:sz w:val="56"/>
          <w:szCs w:val="56"/>
          <w:lang w:val="es-ES"/>
        </w:rPr>
        <w:t>A</w:t>
      </w:r>
      <w:r w:rsidRPr="005B1353">
        <w:rPr>
          <w:rFonts w:ascii="Verdana" w:eastAsia="Verdana" w:hAnsi="Verdana" w:cs="Verdana"/>
          <w:b/>
          <w:color w:val="595959" w:themeColor="text1" w:themeTint="A6"/>
          <w:spacing w:val="-44"/>
          <w:sz w:val="56"/>
          <w:szCs w:val="56"/>
          <w:lang w:val="es-ES"/>
        </w:rPr>
        <w:t xml:space="preserve"> </w:t>
      </w:r>
    </w:p>
    <w:p w:rsidR="007A79AB" w:rsidRPr="00546F47" w:rsidRDefault="007A79AB">
      <w:pPr>
        <w:spacing w:before="6" w:line="140" w:lineRule="exact"/>
        <w:rPr>
          <w:rFonts w:ascii="Verdana" w:hAnsi="Verdana"/>
          <w:sz w:val="14"/>
          <w:szCs w:val="14"/>
          <w:lang w:val="es-ES"/>
        </w:rPr>
      </w:pPr>
    </w:p>
    <w:p w:rsidR="005B1353" w:rsidRDefault="005B1353">
      <w:pPr>
        <w:spacing w:before="17"/>
        <w:ind w:left="114"/>
        <w:rPr>
          <w:rFonts w:ascii="Verdana" w:eastAsia="Verdana" w:hAnsi="Verdana" w:cs="Verdana"/>
          <w:b/>
          <w:color w:val="808080"/>
          <w:sz w:val="24"/>
          <w:szCs w:val="24"/>
          <w:lang w:val="es-ES"/>
        </w:rPr>
      </w:pPr>
    </w:p>
    <w:p w:rsidR="007A79AB" w:rsidRPr="005B1353" w:rsidRDefault="00FE0B0F" w:rsidP="005B1353">
      <w:pPr>
        <w:spacing w:before="17"/>
        <w:ind w:left="114"/>
        <w:jc w:val="both"/>
        <w:rPr>
          <w:rFonts w:asciiTheme="minorHAnsi" w:eastAsia="Verdana" w:hAnsiTheme="minorHAnsi" w:cstheme="minorHAnsi"/>
          <w:color w:val="365F91" w:themeColor="accent1" w:themeShade="BF"/>
          <w:sz w:val="24"/>
          <w:szCs w:val="24"/>
          <w:lang w:val="es-ES"/>
        </w:rPr>
      </w:pPr>
      <w:r w:rsidRPr="005B1353">
        <w:rPr>
          <w:rFonts w:asciiTheme="minorHAnsi" w:eastAsia="Verdana" w:hAnsiTheme="minorHAnsi" w:cstheme="minorHAnsi"/>
          <w:b/>
          <w:color w:val="365F91" w:themeColor="accent1" w:themeShade="BF"/>
          <w:sz w:val="24"/>
          <w:szCs w:val="24"/>
          <w:lang w:val="es-ES"/>
        </w:rPr>
        <w:t>2.1.</w:t>
      </w:r>
      <w:r w:rsidRPr="005B1353">
        <w:rPr>
          <w:rFonts w:asciiTheme="minorHAnsi" w:eastAsia="Verdana" w:hAnsiTheme="minorHAnsi" w:cstheme="minorHAnsi"/>
          <w:b/>
          <w:color w:val="365F91" w:themeColor="accent1" w:themeShade="BF"/>
          <w:spacing w:val="77"/>
          <w:sz w:val="24"/>
          <w:szCs w:val="24"/>
          <w:lang w:val="es-ES"/>
        </w:rPr>
        <w:t xml:space="preserve"> </w:t>
      </w:r>
      <w:r w:rsidR="005B1353" w:rsidRPr="005B1353">
        <w:rPr>
          <w:rFonts w:asciiTheme="minorHAnsi" w:eastAsia="Verdana" w:hAnsiTheme="minorHAnsi" w:cstheme="minorHAnsi"/>
          <w:b/>
          <w:color w:val="365F91" w:themeColor="accent1" w:themeShade="BF"/>
          <w:sz w:val="24"/>
          <w:szCs w:val="24"/>
          <w:lang w:val="es-ES"/>
        </w:rPr>
        <w:t>Prioridades</w:t>
      </w:r>
      <w:r w:rsidR="005B1353" w:rsidRPr="005B1353">
        <w:rPr>
          <w:rFonts w:asciiTheme="minorHAnsi" w:eastAsia="Verdana" w:hAnsiTheme="minorHAnsi" w:cstheme="minorHAnsi"/>
          <w:b/>
          <w:color w:val="365F91" w:themeColor="accent1" w:themeShade="BF"/>
          <w:spacing w:val="62"/>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an</w:t>
      </w:r>
      <w:r w:rsidR="005B1353" w:rsidRPr="005B1353">
        <w:rPr>
          <w:rFonts w:asciiTheme="minorHAnsi" w:eastAsia="Verdana" w:hAnsiTheme="minorHAnsi" w:cstheme="minorHAnsi"/>
          <w:b/>
          <w:color w:val="365F91" w:themeColor="accent1" w:themeShade="BF"/>
          <w:sz w:val="24"/>
          <w:szCs w:val="24"/>
          <w:lang w:val="es-ES"/>
        </w:rPr>
        <w:t>te</w:t>
      </w:r>
      <w:r w:rsidR="005B1353" w:rsidRPr="005B1353">
        <w:rPr>
          <w:rFonts w:asciiTheme="minorHAnsi" w:eastAsia="Verdana" w:hAnsiTheme="minorHAnsi" w:cstheme="minorHAnsi"/>
          <w:b/>
          <w:color w:val="365F91" w:themeColor="accent1" w:themeShade="BF"/>
          <w:spacing w:val="-7"/>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l</w:t>
      </w:r>
      <w:r w:rsidR="005B1353" w:rsidRPr="005B1353">
        <w:rPr>
          <w:rFonts w:asciiTheme="minorHAnsi" w:eastAsia="Verdana" w:hAnsiTheme="minorHAnsi" w:cstheme="minorHAnsi"/>
          <w:b/>
          <w:color w:val="365F91" w:themeColor="accent1" w:themeShade="BF"/>
          <w:sz w:val="24"/>
          <w:szCs w:val="24"/>
          <w:lang w:val="es-ES"/>
        </w:rPr>
        <w:t>a</w:t>
      </w:r>
      <w:r w:rsidR="005B1353" w:rsidRPr="005B1353">
        <w:rPr>
          <w:rFonts w:asciiTheme="minorHAnsi" w:eastAsia="Verdana" w:hAnsiTheme="minorHAnsi" w:cstheme="minorHAnsi"/>
          <w:b/>
          <w:color w:val="365F91" w:themeColor="accent1" w:themeShade="BF"/>
          <w:spacing w:val="-3"/>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a</w:t>
      </w:r>
      <w:r w:rsidR="005B1353" w:rsidRPr="005B1353">
        <w:rPr>
          <w:rFonts w:asciiTheme="minorHAnsi" w:eastAsia="Verdana" w:hAnsiTheme="minorHAnsi" w:cstheme="minorHAnsi"/>
          <w:b/>
          <w:color w:val="365F91" w:themeColor="accent1" w:themeShade="BF"/>
          <w:sz w:val="24"/>
          <w:szCs w:val="24"/>
          <w:lang w:val="es-ES"/>
        </w:rPr>
        <w:t>d</w:t>
      </w:r>
      <w:r w:rsidR="005B1353" w:rsidRPr="005B1353">
        <w:rPr>
          <w:rFonts w:asciiTheme="minorHAnsi" w:eastAsia="Verdana" w:hAnsiTheme="minorHAnsi" w:cstheme="minorHAnsi"/>
          <w:b/>
          <w:color w:val="365F91" w:themeColor="accent1" w:themeShade="BF"/>
          <w:spacing w:val="1"/>
          <w:sz w:val="24"/>
          <w:szCs w:val="24"/>
          <w:lang w:val="es-ES"/>
        </w:rPr>
        <w:t>m</w:t>
      </w:r>
      <w:r w:rsidR="005B1353" w:rsidRPr="005B1353">
        <w:rPr>
          <w:rFonts w:asciiTheme="minorHAnsi" w:eastAsia="Verdana" w:hAnsiTheme="minorHAnsi" w:cstheme="minorHAnsi"/>
          <w:b/>
          <w:color w:val="365F91" w:themeColor="accent1" w:themeShade="BF"/>
          <w:spacing w:val="-1"/>
          <w:sz w:val="24"/>
          <w:szCs w:val="24"/>
          <w:lang w:val="es-ES"/>
        </w:rPr>
        <w:t>i</w:t>
      </w:r>
      <w:r w:rsidR="005B1353" w:rsidRPr="005B1353">
        <w:rPr>
          <w:rFonts w:asciiTheme="minorHAnsi" w:eastAsia="Verdana" w:hAnsiTheme="minorHAnsi" w:cstheme="minorHAnsi"/>
          <w:b/>
          <w:color w:val="365F91" w:themeColor="accent1" w:themeShade="BF"/>
          <w:spacing w:val="1"/>
          <w:sz w:val="24"/>
          <w:szCs w:val="24"/>
          <w:lang w:val="es-ES"/>
        </w:rPr>
        <w:t>ni</w:t>
      </w:r>
      <w:r w:rsidR="005B1353" w:rsidRPr="005B1353">
        <w:rPr>
          <w:rFonts w:asciiTheme="minorHAnsi" w:eastAsia="Verdana" w:hAnsiTheme="minorHAnsi" w:cstheme="minorHAnsi"/>
          <w:b/>
          <w:color w:val="365F91" w:themeColor="accent1" w:themeShade="BF"/>
          <w:sz w:val="24"/>
          <w:szCs w:val="24"/>
          <w:lang w:val="es-ES"/>
        </w:rPr>
        <w:t>str</w:t>
      </w:r>
      <w:r w:rsidR="005B1353" w:rsidRPr="005B1353">
        <w:rPr>
          <w:rFonts w:asciiTheme="minorHAnsi" w:eastAsia="Verdana" w:hAnsiTheme="minorHAnsi" w:cstheme="minorHAnsi"/>
          <w:b/>
          <w:color w:val="365F91" w:themeColor="accent1" w:themeShade="BF"/>
          <w:spacing w:val="1"/>
          <w:sz w:val="24"/>
          <w:szCs w:val="24"/>
          <w:lang w:val="es-ES"/>
        </w:rPr>
        <w:t>a</w:t>
      </w:r>
      <w:r w:rsidR="005B1353" w:rsidRPr="005B1353">
        <w:rPr>
          <w:rFonts w:asciiTheme="minorHAnsi" w:eastAsia="Verdana" w:hAnsiTheme="minorHAnsi" w:cstheme="minorHAnsi"/>
          <w:b/>
          <w:color w:val="365F91" w:themeColor="accent1" w:themeShade="BF"/>
          <w:sz w:val="24"/>
          <w:szCs w:val="24"/>
          <w:lang w:val="es-ES"/>
        </w:rPr>
        <w:t>c</w:t>
      </w:r>
      <w:r w:rsidR="005B1353" w:rsidRPr="005B1353">
        <w:rPr>
          <w:rFonts w:asciiTheme="minorHAnsi" w:eastAsia="Verdana" w:hAnsiTheme="minorHAnsi" w:cstheme="minorHAnsi"/>
          <w:b/>
          <w:color w:val="365F91" w:themeColor="accent1" w:themeShade="BF"/>
          <w:spacing w:val="1"/>
          <w:sz w:val="24"/>
          <w:szCs w:val="24"/>
          <w:lang w:val="es-ES"/>
        </w:rPr>
        <w:t>i</w:t>
      </w:r>
      <w:r w:rsidR="005B1353" w:rsidRPr="005B1353">
        <w:rPr>
          <w:rFonts w:asciiTheme="minorHAnsi" w:eastAsia="Verdana" w:hAnsiTheme="minorHAnsi" w:cstheme="minorHAnsi"/>
          <w:b/>
          <w:color w:val="365F91" w:themeColor="accent1" w:themeShade="BF"/>
          <w:sz w:val="24"/>
          <w:szCs w:val="24"/>
          <w:lang w:val="es-ES"/>
        </w:rPr>
        <w:t>ón</w:t>
      </w:r>
      <w:r w:rsidR="005B1353" w:rsidRPr="005B1353">
        <w:rPr>
          <w:rFonts w:asciiTheme="minorHAnsi" w:eastAsia="Verdana" w:hAnsiTheme="minorHAnsi" w:cstheme="minorHAnsi"/>
          <w:b/>
          <w:color w:val="365F91" w:themeColor="accent1" w:themeShade="BF"/>
          <w:spacing w:val="-25"/>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an</w:t>
      </w:r>
      <w:r w:rsidR="005B1353" w:rsidRPr="005B1353">
        <w:rPr>
          <w:rFonts w:asciiTheme="minorHAnsi" w:eastAsia="Verdana" w:hAnsiTheme="minorHAnsi" w:cstheme="minorHAnsi"/>
          <w:b/>
          <w:color w:val="365F91" w:themeColor="accent1" w:themeShade="BF"/>
          <w:spacing w:val="-2"/>
          <w:sz w:val="24"/>
          <w:szCs w:val="24"/>
          <w:lang w:val="es-ES"/>
        </w:rPr>
        <w:t>d</w:t>
      </w:r>
      <w:r w:rsidR="005B1353" w:rsidRPr="005B1353">
        <w:rPr>
          <w:rFonts w:asciiTheme="minorHAnsi" w:eastAsia="Verdana" w:hAnsiTheme="minorHAnsi" w:cstheme="minorHAnsi"/>
          <w:b/>
          <w:color w:val="365F91" w:themeColor="accent1" w:themeShade="BF"/>
          <w:spacing w:val="1"/>
          <w:sz w:val="24"/>
          <w:szCs w:val="24"/>
          <w:lang w:val="es-ES"/>
        </w:rPr>
        <w:t>al</w:t>
      </w:r>
      <w:r w:rsidR="005B1353" w:rsidRPr="005B1353">
        <w:rPr>
          <w:rFonts w:asciiTheme="minorHAnsi" w:eastAsia="Verdana" w:hAnsiTheme="minorHAnsi" w:cstheme="minorHAnsi"/>
          <w:b/>
          <w:color w:val="365F91" w:themeColor="accent1" w:themeShade="BF"/>
          <w:sz w:val="24"/>
          <w:szCs w:val="24"/>
          <w:lang w:val="es-ES"/>
        </w:rPr>
        <w:t>uza</w:t>
      </w:r>
    </w:p>
    <w:p w:rsidR="007A79AB" w:rsidRPr="005B1353" w:rsidRDefault="007A79AB" w:rsidP="005B1353">
      <w:pPr>
        <w:jc w:val="both"/>
        <w:rPr>
          <w:rFonts w:asciiTheme="minorHAnsi" w:hAnsiTheme="minorHAnsi" w:cstheme="minorHAnsi"/>
          <w:sz w:val="24"/>
          <w:szCs w:val="24"/>
          <w:lang w:val="es-ES"/>
        </w:rPr>
      </w:pPr>
    </w:p>
    <w:p w:rsidR="007A79AB" w:rsidRPr="005B1353" w:rsidRDefault="00FE0B0F" w:rsidP="005B1353">
      <w:pPr>
        <w:ind w:left="114"/>
        <w:jc w:val="both"/>
        <w:rPr>
          <w:rFonts w:asciiTheme="minorHAnsi" w:eastAsia="Verdana" w:hAnsiTheme="minorHAnsi" w:cstheme="minorHAnsi"/>
          <w:sz w:val="24"/>
          <w:szCs w:val="24"/>
          <w:lang w:val="es-ES"/>
        </w:rPr>
      </w:pPr>
      <w:r w:rsidRPr="005B1353">
        <w:rPr>
          <w:rFonts w:asciiTheme="minorHAnsi" w:eastAsia="Verdana" w:hAnsiTheme="minorHAnsi" w:cstheme="minorHAnsi"/>
          <w:spacing w:val="1"/>
          <w:sz w:val="24"/>
          <w:szCs w:val="24"/>
          <w:lang w:val="es-ES"/>
        </w:rPr>
        <w:t>N</w:t>
      </w:r>
      <w:r w:rsidRPr="005B1353">
        <w:rPr>
          <w:rFonts w:asciiTheme="minorHAnsi" w:eastAsia="Verdana" w:hAnsiTheme="minorHAnsi" w:cstheme="minorHAnsi"/>
          <w:sz w:val="24"/>
          <w:szCs w:val="24"/>
          <w:lang w:val="es-ES"/>
        </w:rPr>
        <w:t>u</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stro traba</w:t>
      </w:r>
      <w:r w:rsidRPr="005B1353">
        <w:rPr>
          <w:rFonts w:asciiTheme="minorHAnsi" w:eastAsia="Verdana" w:hAnsiTheme="minorHAnsi" w:cstheme="minorHAnsi"/>
          <w:spacing w:val="1"/>
          <w:sz w:val="24"/>
          <w:szCs w:val="24"/>
          <w:lang w:val="es-ES"/>
        </w:rPr>
        <w:t>j</w:t>
      </w:r>
      <w:r w:rsidRPr="005B1353">
        <w:rPr>
          <w:rFonts w:asciiTheme="minorHAnsi" w:eastAsia="Verdana" w:hAnsiTheme="minorHAnsi" w:cstheme="minorHAnsi"/>
          <w:sz w:val="24"/>
          <w:szCs w:val="24"/>
          <w:lang w:val="es-ES"/>
        </w:rPr>
        <w:t xml:space="preserve">o </w:t>
      </w:r>
      <w:r w:rsidRPr="005B1353">
        <w:rPr>
          <w:rFonts w:asciiTheme="minorHAnsi" w:eastAsia="Verdana" w:hAnsiTheme="minorHAnsi" w:cstheme="minorHAnsi"/>
          <w:spacing w:val="-2"/>
          <w:sz w:val="24"/>
          <w:szCs w:val="24"/>
          <w:lang w:val="es-ES"/>
        </w:rPr>
        <w:t>s</w:t>
      </w:r>
      <w:r w:rsidRPr="005B1353">
        <w:rPr>
          <w:rFonts w:asciiTheme="minorHAnsi" w:eastAsia="Verdana" w:hAnsiTheme="minorHAnsi" w:cstheme="minorHAnsi"/>
          <w:sz w:val="24"/>
          <w:szCs w:val="24"/>
          <w:lang w:val="es-ES"/>
        </w:rPr>
        <w:t>e c</w:t>
      </w:r>
      <w:r w:rsidRPr="005B1353">
        <w:rPr>
          <w:rFonts w:asciiTheme="minorHAnsi" w:eastAsia="Verdana" w:hAnsiTheme="minorHAnsi" w:cstheme="minorHAnsi"/>
          <w:spacing w:val="-2"/>
          <w:sz w:val="24"/>
          <w:szCs w:val="24"/>
          <w:lang w:val="es-ES"/>
        </w:rPr>
        <w:t>e</w:t>
      </w:r>
      <w:r w:rsidRPr="005B1353">
        <w:rPr>
          <w:rFonts w:asciiTheme="minorHAnsi" w:eastAsia="Verdana" w:hAnsiTheme="minorHAnsi" w:cstheme="minorHAnsi"/>
          <w:sz w:val="24"/>
          <w:szCs w:val="24"/>
          <w:lang w:val="es-ES"/>
        </w:rPr>
        <w:t xml:space="preserve">ntrará </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 xml:space="preserve">as </w:t>
      </w:r>
      <w:r w:rsidRPr="005B1353">
        <w:rPr>
          <w:rFonts w:asciiTheme="minorHAnsi" w:eastAsia="Verdana" w:hAnsiTheme="minorHAnsi" w:cstheme="minorHAnsi"/>
          <w:spacing w:val="3"/>
          <w:sz w:val="24"/>
          <w:szCs w:val="24"/>
          <w:lang w:val="es-ES"/>
        </w:rPr>
        <w:t>s</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g</w:t>
      </w:r>
      <w:r w:rsidRPr="005B1353">
        <w:rPr>
          <w:rFonts w:asciiTheme="minorHAnsi" w:eastAsia="Verdana" w:hAnsiTheme="minorHAnsi" w:cstheme="minorHAnsi"/>
          <w:spacing w:val="2"/>
          <w:sz w:val="24"/>
          <w:szCs w:val="24"/>
          <w:lang w:val="es-ES"/>
        </w:rPr>
        <w:t>u</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w:t>
      </w:r>
      <w:r w:rsidRPr="005B1353">
        <w:rPr>
          <w:rFonts w:asciiTheme="minorHAnsi" w:eastAsia="Verdana" w:hAnsiTheme="minorHAnsi" w:cstheme="minorHAnsi"/>
          <w:spacing w:val="2"/>
          <w:sz w:val="24"/>
          <w:szCs w:val="24"/>
          <w:lang w:val="es-ES"/>
        </w:rPr>
        <w:t>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 pr</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w:t>
      </w:r>
      <w:r w:rsidRPr="005B1353">
        <w:rPr>
          <w:rFonts w:asciiTheme="minorHAnsi" w:eastAsia="Verdana" w:hAnsiTheme="minorHAnsi" w:cstheme="minorHAnsi"/>
          <w:spacing w:val="2"/>
          <w:sz w:val="24"/>
          <w:szCs w:val="24"/>
          <w:lang w:val="es-ES"/>
        </w:rPr>
        <w:t>r</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dad</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76"/>
          <w:sz w:val="24"/>
          <w:szCs w:val="24"/>
          <w:lang w:val="es-ES"/>
        </w:rPr>
        <w:t xml:space="preserve"> </w:t>
      </w:r>
      <w:r w:rsidRPr="005B1353">
        <w:rPr>
          <w:rFonts w:asciiTheme="minorHAnsi" w:eastAsia="Verdana" w:hAnsiTheme="minorHAnsi" w:cstheme="minorHAnsi"/>
          <w:sz w:val="24"/>
          <w:szCs w:val="24"/>
          <w:lang w:val="es-ES"/>
        </w:rPr>
        <w:t>por</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pacing w:val="2"/>
          <w:sz w:val="24"/>
          <w:szCs w:val="24"/>
          <w:lang w:val="es-ES"/>
        </w:rPr>
        <w:t>á</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z w:val="24"/>
          <w:szCs w:val="24"/>
          <w:lang w:val="es-ES"/>
        </w:rPr>
        <w:t>bitos de actuac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w:t>
      </w:r>
    </w:p>
    <w:p w:rsidR="007A79AB" w:rsidRPr="005B1353" w:rsidRDefault="007A79AB" w:rsidP="005B1353">
      <w:pPr>
        <w:spacing w:before="4"/>
        <w:jc w:val="both"/>
        <w:rPr>
          <w:rFonts w:asciiTheme="minorHAnsi" w:hAnsiTheme="minorHAnsi" w:cstheme="minorHAnsi"/>
          <w:sz w:val="24"/>
          <w:szCs w:val="24"/>
          <w:lang w:val="es-ES"/>
        </w:rPr>
      </w:pPr>
    </w:p>
    <w:p w:rsidR="007A79AB" w:rsidRDefault="00FE0B0F" w:rsidP="005B1353">
      <w:pPr>
        <w:jc w:val="both"/>
        <w:rPr>
          <w:rFonts w:asciiTheme="minorHAnsi" w:eastAsia="Verdana" w:hAnsiTheme="minorHAnsi" w:cstheme="minorHAnsi"/>
          <w:b/>
          <w:spacing w:val="-1"/>
          <w:sz w:val="24"/>
          <w:szCs w:val="24"/>
          <w:lang w:val="es-ES"/>
        </w:rPr>
      </w:pPr>
      <w:r w:rsidRPr="005B1353">
        <w:rPr>
          <w:rFonts w:asciiTheme="minorHAnsi" w:eastAsia="Verdana" w:hAnsiTheme="minorHAnsi" w:cstheme="minorHAnsi"/>
          <w:b/>
          <w:spacing w:val="-1"/>
          <w:sz w:val="24"/>
          <w:szCs w:val="24"/>
          <w:lang w:val="es-ES"/>
        </w:rPr>
        <w:t>ÁREA DE DISCAPACIDAD Y AGENCIA DE SERVICIOS SOCIALES Y DEPENDENCIA</w:t>
      </w:r>
    </w:p>
    <w:p w:rsidR="005B1353" w:rsidRPr="005B1353" w:rsidRDefault="005B1353" w:rsidP="005B1353">
      <w:pPr>
        <w:jc w:val="both"/>
        <w:rPr>
          <w:rFonts w:asciiTheme="minorHAnsi" w:eastAsia="Verdana" w:hAnsiTheme="minorHAnsi" w:cstheme="minorHAnsi"/>
          <w:b/>
          <w:spacing w:val="-1"/>
          <w:sz w:val="24"/>
          <w:szCs w:val="24"/>
          <w:lang w:val="es-ES"/>
        </w:rPr>
      </w:pPr>
    </w:p>
    <w:p w:rsidR="00316F84" w:rsidRPr="005B1353" w:rsidRDefault="00FE0B0F" w:rsidP="004E2A10">
      <w:pPr>
        <w:pStyle w:val="Prrafodelista"/>
        <w:numPr>
          <w:ilvl w:val="0"/>
          <w:numId w:val="14"/>
        </w:numPr>
        <w:tabs>
          <w:tab w:val="left" w:pos="1180"/>
        </w:tabs>
        <w:spacing w:after="120"/>
        <w:ind w:left="714" w:right="1089" w:hanging="357"/>
        <w:contextualSpacing w:val="0"/>
        <w:jc w:val="both"/>
        <w:rPr>
          <w:rFonts w:asciiTheme="minorHAnsi" w:eastAsia="Verdana" w:hAnsiTheme="minorHAnsi" w:cstheme="minorHAnsi"/>
          <w:spacing w:val="-1"/>
          <w:sz w:val="24"/>
          <w:szCs w:val="24"/>
          <w:lang w:val="es-ES"/>
        </w:rPr>
      </w:pPr>
      <w:r w:rsidRPr="005B1353">
        <w:rPr>
          <w:rFonts w:asciiTheme="minorHAnsi" w:eastAsia="Verdana" w:hAnsiTheme="minorHAnsi" w:cstheme="minorHAnsi"/>
          <w:spacing w:val="-1"/>
          <w:sz w:val="24"/>
          <w:szCs w:val="24"/>
          <w:lang w:val="es-ES"/>
        </w:rPr>
        <w:t xml:space="preserve">Aprobación </w:t>
      </w:r>
      <w:r w:rsidR="00EE133C" w:rsidRPr="005B1353">
        <w:rPr>
          <w:rFonts w:asciiTheme="minorHAnsi" w:eastAsia="Verdana" w:hAnsiTheme="minorHAnsi" w:cstheme="minorHAnsi"/>
          <w:spacing w:val="-1"/>
          <w:sz w:val="24"/>
          <w:szCs w:val="24"/>
          <w:lang w:val="es-ES"/>
        </w:rPr>
        <w:t>Decreto de</w:t>
      </w:r>
      <w:r w:rsidR="00A33A0A" w:rsidRPr="005B1353">
        <w:rPr>
          <w:rFonts w:asciiTheme="minorHAnsi" w:eastAsia="Verdana" w:hAnsiTheme="minorHAnsi" w:cstheme="minorHAnsi"/>
          <w:spacing w:val="-1"/>
          <w:sz w:val="24"/>
          <w:szCs w:val="24"/>
          <w:lang w:val="es-ES"/>
        </w:rPr>
        <w:t xml:space="preserve"> acreditación de</w:t>
      </w:r>
      <w:r w:rsidRPr="005B1353">
        <w:rPr>
          <w:rFonts w:asciiTheme="minorHAnsi" w:eastAsia="Verdana" w:hAnsiTheme="minorHAnsi" w:cstheme="minorHAnsi"/>
          <w:spacing w:val="-1"/>
          <w:sz w:val="24"/>
          <w:szCs w:val="24"/>
          <w:lang w:val="es-ES"/>
        </w:rPr>
        <w:t xml:space="preserve"> centros residenciales y de día así como guías de funcionamiento y de recursos humanos.</w:t>
      </w:r>
      <w:r w:rsidR="00A33A0A" w:rsidRPr="005B1353">
        <w:rPr>
          <w:rFonts w:asciiTheme="minorHAnsi" w:eastAsia="Verdana" w:hAnsiTheme="minorHAnsi" w:cstheme="minorHAnsi"/>
          <w:spacing w:val="-1"/>
          <w:sz w:val="24"/>
          <w:szCs w:val="24"/>
          <w:lang w:val="es-ES"/>
        </w:rPr>
        <w:t xml:space="preserve"> </w:t>
      </w:r>
    </w:p>
    <w:p w:rsidR="00000EAB" w:rsidRPr="005B1353" w:rsidRDefault="00000EAB" w:rsidP="004E2A10">
      <w:pPr>
        <w:pStyle w:val="Prrafodelista"/>
        <w:numPr>
          <w:ilvl w:val="0"/>
          <w:numId w:val="14"/>
        </w:numPr>
        <w:tabs>
          <w:tab w:val="left" w:pos="1180"/>
        </w:tabs>
        <w:spacing w:after="120"/>
        <w:ind w:left="714" w:right="1089" w:hanging="357"/>
        <w:contextualSpacing w:val="0"/>
        <w:jc w:val="both"/>
        <w:rPr>
          <w:rFonts w:asciiTheme="minorHAnsi" w:eastAsia="Verdana" w:hAnsiTheme="minorHAnsi" w:cstheme="minorHAnsi"/>
          <w:spacing w:val="-1"/>
          <w:sz w:val="24"/>
          <w:szCs w:val="24"/>
          <w:lang w:val="es-ES"/>
        </w:rPr>
      </w:pPr>
      <w:r w:rsidRPr="005B1353">
        <w:rPr>
          <w:rFonts w:asciiTheme="minorHAnsi" w:eastAsia="Verdana" w:hAnsiTheme="minorHAnsi" w:cstheme="minorHAnsi"/>
          <w:spacing w:val="-1"/>
          <w:sz w:val="24"/>
          <w:szCs w:val="24"/>
          <w:lang w:val="es-ES"/>
        </w:rPr>
        <w:t>Seguimiento al d</w:t>
      </w:r>
      <w:r w:rsidR="00200459" w:rsidRPr="005B1353">
        <w:rPr>
          <w:rFonts w:asciiTheme="minorHAnsi" w:eastAsia="Verdana" w:hAnsiTheme="minorHAnsi" w:cstheme="minorHAnsi"/>
          <w:spacing w:val="-1"/>
          <w:sz w:val="24"/>
          <w:szCs w:val="24"/>
          <w:lang w:val="es-ES"/>
        </w:rPr>
        <w:t>esarrollo normativo de la ley de Servicios Sociales en Andalucía</w:t>
      </w:r>
      <w:r w:rsidRPr="005B1353">
        <w:rPr>
          <w:rFonts w:asciiTheme="minorHAnsi" w:eastAsia="Verdana" w:hAnsiTheme="minorHAnsi" w:cstheme="minorHAnsi"/>
          <w:spacing w:val="-1"/>
          <w:sz w:val="24"/>
          <w:szCs w:val="24"/>
          <w:lang w:val="es-ES"/>
        </w:rPr>
        <w:t xml:space="preserve"> </w:t>
      </w:r>
    </w:p>
    <w:p w:rsidR="00000EAB" w:rsidRPr="005B1353" w:rsidRDefault="00000EAB" w:rsidP="004E2A10">
      <w:pPr>
        <w:pStyle w:val="Prrafodelista"/>
        <w:numPr>
          <w:ilvl w:val="0"/>
          <w:numId w:val="14"/>
        </w:numPr>
        <w:tabs>
          <w:tab w:val="left" w:pos="1180"/>
        </w:tabs>
        <w:spacing w:after="120"/>
        <w:ind w:left="714" w:right="1089" w:hanging="357"/>
        <w:contextualSpacing w:val="0"/>
        <w:jc w:val="both"/>
        <w:rPr>
          <w:rFonts w:asciiTheme="minorHAnsi" w:eastAsia="Verdana" w:hAnsiTheme="minorHAnsi" w:cstheme="minorHAnsi"/>
          <w:spacing w:val="-1"/>
          <w:sz w:val="24"/>
          <w:szCs w:val="24"/>
          <w:lang w:val="es-ES"/>
        </w:rPr>
      </w:pPr>
      <w:r w:rsidRPr="005B1353">
        <w:rPr>
          <w:rFonts w:asciiTheme="minorHAnsi" w:eastAsia="Verdana" w:hAnsiTheme="minorHAnsi" w:cstheme="minorHAnsi"/>
          <w:spacing w:val="-1"/>
          <w:sz w:val="24"/>
          <w:szCs w:val="24"/>
          <w:lang w:val="es-ES"/>
        </w:rPr>
        <w:t xml:space="preserve">Seguimiento a las primeras licitaciones con la fórmula de gestión del contrato social </w:t>
      </w:r>
    </w:p>
    <w:p w:rsidR="007A79AB" w:rsidRPr="005B1353" w:rsidRDefault="00000EAB" w:rsidP="004E2A10">
      <w:pPr>
        <w:pStyle w:val="Prrafodelista"/>
        <w:numPr>
          <w:ilvl w:val="0"/>
          <w:numId w:val="14"/>
        </w:numPr>
        <w:tabs>
          <w:tab w:val="left" w:pos="1180"/>
        </w:tabs>
        <w:spacing w:after="120"/>
        <w:ind w:left="714" w:right="1089" w:hanging="357"/>
        <w:contextualSpacing w:val="0"/>
        <w:jc w:val="both"/>
        <w:rPr>
          <w:rFonts w:asciiTheme="minorHAnsi" w:eastAsia="Verdana" w:hAnsiTheme="minorHAnsi" w:cstheme="minorHAnsi"/>
          <w:spacing w:val="-1"/>
          <w:sz w:val="24"/>
          <w:szCs w:val="24"/>
          <w:lang w:val="es-ES"/>
        </w:rPr>
      </w:pPr>
      <w:r w:rsidRPr="005B1353">
        <w:rPr>
          <w:rFonts w:asciiTheme="minorHAnsi" w:eastAsia="Verdana" w:hAnsiTheme="minorHAnsi" w:cstheme="minorHAnsi"/>
          <w:spacing w:val="-1"/>
          <w:sz w:val="24"/>
          <w:szCs w:val="24"/>
          <w:lang w:val="es-ES"/>
        </w:rPr>
        <w:t>Participación en grupos de trabajo para la mejora de los precios públicos de centros de personas con discapacidad</w:t>
      </w:r>
    </w:p>
    <w:p w:rsidR="007A79AB" w:rsidRPr="005B1353" w:rsidRDefault="00000EAB" w:rsidP="004E2A10">
      <w:pPr>
        <w:pStyle w:val="Prrafodelista"/>
        <w:numPr>
          <w:ilvl w:val="0"/>
          <w:numId w:val="14"/>
        </w:numPr>
        <w:tabs>
          <w:tab w:val="left" w:pos="1180"/>
        </w:tabs>
        <w:spacing w:after="120"/>
        <w:ind w:left="714" w:right="1089" w:hanging="357"/>
        <w:contextualSpacing w:val="0"/>
        <w:jc w:val="both"/>
        <w:rPr>
          <w:rFonts w:asciiTheme="minorHAnsi" w:eastAsia="Verdana" w:hAnsiTheme="minorHAnsi" w:cstheme="minorHAnsi"/>
          <w:spacing w:val="-1"/>
          <w:sz w:val="24"/>
          <w:szCs w:val="24"/>
          <w:lang w:val="es-ES"/>
        </w:rPr>
      </w:pPr>
      <w:r w:rsidRPr="005B1353">
        <w:rPr>
          <w:rFonts w:asciiTheme="minorHAnsi" w:eastAsia="Verdana" w:hAnsiTheme="minorHAnsi" w:cstheme="minorHAnsi"/>
          <w:spacing w:val="-1"/>
          <w:sz w:val="24"/>
          <w:szCs w:val="24"/>
          <w:lang w:val="es-ES"/>
        </w:rPr>
        <w:t xml:space="preserve">Participación en grupos de trabajo para la mejora de </w:t>
      </w:r>
      <w:r w:rsidR="00200459" w:rsidRPr="005B1353">
        <w:rPr>
          <w:rFonts w:asciiTheme="minorHAnsi" w:eastAsia="Verdana" w:hAnsiTheme="minorHAnsi" w:cstheme="minorHAnsi"/>
          <w:spacing w:val="-1"/>
          <w:sz w:val="24"/>
          <w:szCs w:val="24"/>
          <w:lang w:val="es-ES"/>
        </w:rPr>
        <w:t xml:space="preserve">la convocatoria de ayudas </w:t>
      </w:r>
      <w:r w:rsidR="00316F84" w:rsidRPr="005B1353">
        <w:rPr>
          <w:rFonts w:asciiTheme="minorHAnsi" w:eastAsia="Verdana" w:hAnsiTheme="minorHAnsi" w:cstheme="minorHAnsi"/>
          <w:spacing w:val="-1"/>
          <w:sz w:val="24"/>
          <w:szCs w:val="24"/>
          <w:lang w:val="es-ES"/>
        </w:rPr>
        <w:t xml:space="preserve">con cargo </w:t>
      </w:r>
      <w:r w:rsidR="00200459" w:rsidRPr="005B1353">
        <w:rPr>
          <w:rFonts w:asciiTheme="minorHAnsi" w:eastAsia="Verdana" w:hAnsiTheme="minorHAnsi" w:cstheme="minorHAnsi"/>
          <w:spacing w:val="-1"/>
          <w:sz w:val="24"/>
          <w:szCs w:val="24"/>
          <w:lang w:val="es-ES"/>
        </w:rPr>
        <w:t xml:space="preserve">  a la</w:t>
      </w:r>
      <w:r w:rsidR="00200459" w:rsidRPr="005B1353">
        <w:rPr>
          <w:rFonts w:asciiTheme="minorHAnsi" w:eastAsia="Verdana" w:hAnsiTheme="minorHAnsi" w:cstheme="minorHAnsi"/>
          <w:b/>
          <w:color w:val="A5A5A5"/>
          <w:spacing w:val="1"/>
          <w:position w:val="1"/>
          <w:sz w:val="24"/>
          <w:szCs w:val="24"/>
          <w:lang w:val="es-ES"/>
        </w:rPr>
        <w:t xml:space="preserve"> </w:t>
      </w:r>
      <w:r w:rsidR="00200459" w:rsidRPr="005B1353">
        <w:rPr>
          <w:rFonts w:asciiTheme="minorHAnsi" w:eastAsia="Verdana" w:hAnsiTheme="minorHAnsi" w:cstheme="minorHAnsi"/>
          <w:spacing w:val="-1"/>
          <w:sz w:val="24"/>
          <w:szCs w:val="24"/>
          <w:lang w:val="es-ES"/>
        </w:rPr>
        <w:t xml:space="preserve">asignación tributaria del  </w:t>
      </w:r>
      <w:r w:rsidR="00316F84" w:rsidRPr="005B1353">
        <w:rPr>
          <w:rFonts w:asciiTheme="minorHAnsi" w:eastAsia="Verdana" w:hAnsiTheme="minorHAnsi" w:cstheme="minorHAnsi"/>
          <w:spacing w:val="-1"/>
          <w:sz w:val="24"/>
          <w:szCs w:val="24"/>
          <w:lang w:val="es-ES"/>
        </w:rPr>
        <w:t>0,7%</w:t>
      </w:r>
      <w:r w:rsidR="00200459" w:rsidRPr="005B1353">
        <w:rPr>
          <w:rFonts w:asciiTheme="minorHAnsi" w:eastAsia="Verdana" w:hAnsiTheme="minorHAnsi" w:cstheme="minorHAnsi"/>
          <w:spacing w:val="-1"/>
          <w:sz w:val="24"/>
          <w:szCs w:val="24"/>
          <w:lang w:val="es-ES"/>
        </w:rPr>
        <w:t xml:space="preserve"> del </w:t>
      </w:r>
      <w:r w:rsidR="00316F84" w:rsidRPr="005B1353">
        <w:rPr>
          <w:rFonts w:asciiTheme="minorHAnsi" w:eastAsia="Verdana" w:hAnsiTheme="minorHAnsi" w:cstheme="minorHAnsi"/>
          <w:spacing w:val="-1"/>
          <w:sz w:val="24"/>
          <w:szCs w:val="24"/>
          <w:lang w:val="es-ES"/>
        </w:rPr>
        <w:t xml:space="preserve"> IRPF en la CCAA de Andalucía</w:t>
      </w:r>
    </w:p>
    <w:p w:rsidR="007A79AB" w:rsidRDefault="00FE0B0F" w:rsidP="004E2A10">
      <w:pPr>
        <w:ind w:left="262"/>
        <w:jc w:val="both"/>
        <w:rPr>
          <w:rFonts w:asciiTheme="minorHAnsi" w:eastAsia="Verdana" w:hAnsiTheme="minorHAnsi" w:cstheme="minorHAnsi"/>
          <w:sz w:val="24"/>
          <w:szCs w:val="24"/>
          <w:lang w:val="es-ES"/>
        </w:rPr>
      </w:pPr>
      <w:r w:rsidRPr="005B1353">
        <w:rPr>
          <w:rFonts w:asciiTheme="minorHAnsi" w:eastAsia="Verdana" w:hAnsiTheme="minorHAnsi" w:cstheme="minorHAnsi"/>
          <w:b/>
          <w:spacing w:val="-1"/>
          <w:sz w:val="24"/>
          <w:szCs w:val="24"/>
          <w:lang w:val="es-ES"/>
        </w:rPr>
        <w:t>Á</w:t>
      </w:r>
      <w:r w:rsidRPr="005B1353">
        <w:rPr>
          <w:rFonts w:asciiTheme="minorHAnsi" w:eastAsia="Verdana" w:hAnsiTheme="minorHAnsi" w:cstheme="minorHAnsi"/>
          <w:b/>
          <w:sz w:val="24"/>
          <w:szCs w:val="24"/>
          <w:lang w:val="es-ES"/>
        </w:rPr>
        <w:t>REA</w:t>
      </w:r>
      <w:r w:rsidRPr="005B1353">
        <w:rPr>
          <w:rFonts w:asciiTheme="minorHAnsi" w:eastAsia="Verdana" w:hAnsiTheme="minorHAnsi" w:cstheme="minorHAnsi"/>
          <w:b/>
          <w:spacing w:val="-1"/>
          <w:sz w:val="24"/>
          <w:szCs w:val="24"/>
          <w:lang w:val="es-ES"/>
        </w:rPr>
        <w:t xml:space="preserve"> </w:t>
      </w:r>
      <w:r w:rsidRPr="005B1353">
        <w:rPr>
          <w:rFonts w:asciiTheme="minorHAnsi" w:eastAsia="Verdana" w:hAnsiTheme="minorHAnsi" w:cstheme="minorHAnsi"/>
          <w:b/>
          <w:sz w:val="24"/>
          <w:szCs w:val="24"/>
          <w:lang w:val="es-ES"/>
        </w:rPr>
        <w:t>DE</w:t>
      </w:r>
      <w:r w:rsidRPr="005B1353">
        <w:rPr>
          <w:rFonts w:asciiTheme="minorHAnsi" w:eastAsia="Verdana" w:hAnsiTheme="minorHAnsi" w:cstheme="minorHAnsi"/>
          <w:b/>
          <w:spacing w:val="74"/>
          <w:sz w:val="24"/>
          <w:szCs w:val="24"/>
          <w:lang w:val="es-ES"/>
        </w:rPr>
        <w:t xml:space="preserve"> </w:t>
      </w:r>
      <w:r w:rsidRPr="005B1353">
        <w:rPr>
          <w:rFonts w:asciiTheme="minorHAnsi" w:eastAsia="Verdana" w:hAnsiTheme="minorHAnsi" w:cstheme="minorHAnsi"/>
          <w:b/>
          <w:sz w:val="24"/>
          <w:szCs w:val="24"/>
          <w:lang w:val="es-ES"/>
        </w:rPr>
        <w:t>S</w:t>
      </w:r>
      <w:r w:rsidRPr="005B1353">
        <w:rPr>
          <w:rFonts w:asciiTheme="minorHAnsi" w:eastAsia="Verdana" w:hAnsiTheme="minorHAnsi" w:cstheme="minorHAnsi"/>
          <w:b/>
          <w:spacing w:val="-1"/>
          <w:sz w:val="24"/>
          <w:szCs w:val="24"/>
          <w:lang w:val="es-ES"/>
        </w:rPr>
        <w:t>A</w:t>
      </w:r>
      <w:r w:rsidRPr="005B1353">
        <w:rPr>
          <w:rFonts w:asciiTheme="minorHAnsi" w:eastAsia="Verdana" w:hAnsiTheme="minorHAnsi" w:cstheme="minorHAnsi"/>
          <w:b/>
          <w:spacing w:val="1"/>
          <w:sz w:val="24"/>
          <w:szCs w:val="24"/>
          <w:lang w:val="es-ES"/>
        </w:rPr>
        <w:t>LU</w:t>
      </w:r>
      <w:r w:rsidRPr="005B1353">
        <w:rPr>
          <w:rFonts w:asciiTheme="minorHAnsi" w:eastAsia="Verdana" w:hAnsiTheme="minorHAnsi" w:cstheme="minorHAnsi"/>
          <w:b/>
          <w:sz w:val="24"/>
          <w:szCs w:val="24"/>
          <w:lang w:val="es-ES"/>
        </w:rPr>
        <w:t>D</w:t>
      </w:r>
    </w:p>
    <w:p w:rsidR="005B1353" w:rsidRPr="005B1353" w:rsidRDefault="005B1353" w:rsidP="005B1353">
      <w:pPr>
        <w:ind w:left="262"/>
        <w:jc w:val="both"/>
        <w:rPr>
          <w:rFonts w:asciiTheme="minorHAnsi" w:eastAsia="Verdana" w:hAnsiTheme="minorHAnsi" w:cstheme="minorHAnsi"/>
          <w:sz w:val="24"/>
          <w:szCs w:val="24"/>
          <w:lang w:val="es-ES"/>
        </w:rPr>
      </w:pPr>
    </w:p>
    <w:p w:rsidR="007A79AB" w:rsidRPr="005B1353" w:rsidRDefault="00FE0B0F" w:rsidP="005B1353">
      <w:pPr>
        <w:pStyle w:val="Prrafodelista"/>
        <w:numPr>
          <w:ilvl w:val="0"/>
          <w:numId w:val="4"/>
        </w:numPr>
        <w:spacing w:after="120"/>
        <w:contextualSpacing w:val="0"/>
        <w:jc w:val="both"/>
        <w:rPr>
          <w:rFonts w:asciiTheme="minorHAnsi" w:eastAsia="Verdana" w:hAnsiTheme="minorHAnsi" w:cstheme="minorHAnsi"/>
          <w:color w:val="000000"/>
          <w:spacing w:val="1"/>
          <w:sz w:val="24"/>
          <w:szCs w:val="24"/>
          <w:lang w:val="es-ES"/>
        </w:rPr>
      </w:pPr>
      <w:r w:rsidRPr="005B1353">
        <w:rPr>
          <w:rFonts w:asciiTheme="minorHAnsi" w:eastAsia="Verdana" w:hAnsiTheme="minorHAnsi" w:cstheme="minorHAnsi"/>
          <w:color w:val="000000"/>
          <w:spacing w:val="1"/>
          <w:sz w:val="24"/>
          <w:szCs w:val="24"/>
          <w:lang w:val="es-ES"/>
        </w:rPr>
        <w:t xml:space="preserve">Comisiones de trabajo </w:t>
      </w:r>
      <w:r w:rsidR="00316F84" w:rsidRPr="005B1353">
        <w:rPr>
          <w:rFonts w:asciiTheme="minorHAnsi" w:eastAsia="Verdana" w:hAnsiTheme="minorHAnsi" w:cstheme="minorHAnsi"/>
          <w:color w:val="000000"/>
          <w:spacing w:val="1"/>
          <w:sz w:val="24"/>
          <w:szCs w:val="24"/>
          <w:lang w:val="es-ES"/>
        </w:rPr>
        <w:t xml:space="preserve">para el seguimiento </w:t>
      </w:r>
      <w:r w:rsidRPr="005B1353">
        <w:rPr>
          <w:rFonts w:asciiTheme="minorHAnsi" w:eastAsia="Verdana" w:hAnsiTheme="minorHAnsi" w:cstheme="minorHAnsi"/>
          <w:color w:val="000000"/>
          <w:spacing w:val="1"/>
          <w:sz w:val="24"/>
          <w:szCs w:val="24"/>
          <w:lang w:val="es-ES"/>
        </w:rPr>
        <w:t xml:space="preserve">del </w:t>
      </w:r>
      <w:r w:rsidR="00316F84" w:rsidRPr="005B1353">
        <w:rPr>
          <w:rFonts w:asciiTheme="minorHAnsi" w:eastAsia="Verdana" w:hAnsiTheme="minorHAnsi" w:cstheme="minorHAnsi"/>
          <w:color w:val="000000"/>
          <w:spacing w:val="1"/>
          <w:sz w:val="24"/>
          <w:szCs w:val="24"/>
          <w:lang w:val="es-ES"/>
        </w:rPr>
        <w:t>I</w:t>
      </w:r>
      <w:r w:rsidRPr="005B1353">
        <w:rPr>
          <w:rFonts w:asciiTheme="minorHAnsi" w:eastAsia="Verdana" w:hAnsiTheme="minorHAnsi" w:cstheme="minorHAnsi"/>
          <w:color w:val="000000"/>
          <w:spacing w:val="1"/>
          <w:sz w:val="24"/>
          <w:szCs w:val="24"/>
          <w:lang w:val="es-ES"/>
        </w:rPr>
        <w:t>I Acuerdo Marco de AT</w:t>
      </w:r>
      <w:r w:rsidR="00316F84" w:rsidRPr="005B1353">
        <w:rPr>
          <w:rFonts w:asciiTheme="minorHAnsi" w:eastAsia="Verdana" w:hAnsiTheme="minorHAnsi" w:cstheme="minorHAnsi"/>
          <w:color w:val="000000"/>
          <w:spacing w:val="1"/>
          <w:sz w:val="24"/>
          <w:szCs w:val="24"/>
          <w:lang w:val="es-ES"/>
        </w:rPr>
        <w:t xml:space="preserve"> e incorporación de los avances pactados  para septiembre de 2019</w:t>
      </w:r>
    </w:p>
    <w:p w:rsidR="007A79AB" w:rsidRPr="005B1353" w:rsidRDefault="00FE0B0F" w:rsidP="005B1353">
      <w:pPr>
        <w:pStyle w:val="Prrafodelista"/>
        <w:numPr>
          <w:ilvl w:val="0"/>
          <w:numId w:val="4"/>
        </w:numPr>
        <w:spacing w:after="120"/>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color w:val="000000"/>
          <w:spacing w:val="1"/>
          <w:sz w:val="24"/>
          <w:szCs w:val="24"/>
          <w:lang w:val="es-ES"/>
        </w:rPr>
        <w:t>De</w:t>
      </w:r>
      <w:r w:rsidRPr="005B1353">
        <w:rPr>
          <w:rFonts w:asciiTheme="minorHAnsi" w:eastAsia="Verdana" w:hAnsiTheme="minorHAnsi" w:cstheme="minorHAnsi"/>
          <w:color w:val="000000"/>
          <w:sz w:val="24"/>
          <w:szCs w:val="24"/>
          <w:lang w:val="es-ES"/>
        </w:rPr>
        <w:t>cr</w:t>
      </w:r>
      <w:r w:rsidRPr="005B1353">
        <w:rPr>
          <w:rFonts w:asciiTheme="minorHAnsi" w:eastAsia="Verdana" w:hAnsiTheme="minorHAnsi" w:cstheme="minorHAnsi"/>
          <w:color w:val="000000"/>
          <w:spacing w:val="1"/>
          <w:sz w:val="24"/>
          <w:szCs w:val="24"/>
          <w:lang w:val="es-ES"/>
        </w:rPr>
        <w:t>e</w:t>
      </w:r>
      <w:r w:rsidRPr="005B1353">
        <w:rPr>
          <w:rFonts w:asciiTheme="minorHAnsi" w:eastAsia="Verdana" w:hAnsiTheme="minorHAnsi" w:cstheme="minorHAnsi"/>
          <w:color w:val="000000"/>
          <w:sz w:val="24"/>
          <w:szCs w:val="24"/>
          <w:lang w:val="es-ES"/>
        </w:rPr>
        <w:t xml:space="preserve">to </w:t>
      </w:r>
      <w:r w:rsidRPr="005B1353">
        <w:rPr>
          <w:rFonts w:asciiTheme="minorHAnsi" w:eastAsia="Verdana" w:hAnsiTheme="minorHAnsi" w:cstheme="minorHAnsi"/>
          <w:color w:val="000000"/>
          <w:spacing w:val="-3"/>
          <w:sz w:val="24"/>
          <w:szCs w:val="24"/>
          <w:lang w:val="es-ES"/>
        </w:rPr>
        <w:t>d</w:t>
      </w:r>
      <w:r w:rsidRPr="005B1353">
        <w:rPr>
          <w:rFonts w:asciiTheme="minorHAnsi" w:eastAsia="Verdana" w:hAnsiTheme="minorHAnsi" w:cstheme="minorHAnsi"/>
          <w:color w:val="000000"/>
          <w:sz w:val="24"/>
          <w:szCs w:val="24"/>
          <w:lang w:val="es-ES"/>
        </w:rPr>
        <w:t>e At</w:t>
      </w:r>
      <w:r w:rsidRPr="005B1353">
        <w:rPr>
          <w:rFonts w:asciiTheme="minorHAnsi" w:eastAsia="Verdana" w:hAnsiTheme="minorHAnsi" w:cstheme="minorHAnsi"/>
          <w:color w:val="000000"/>
          <w:spacing w:val="1"/>
          <w:sz w:val="24"/>
          <w:szCs w:val="24"/>
          <w:lang w:val="es-ES"/>
        </w:rPr>
        <w:t>e</w:t>
      </w:r>
      <w:r w:rsidRPr="005B1353">
        <w:rPr>
          <w:rFonts w:asciiTheme="minorHAnsi" w:eastAsia="Verdana" w:hAnsiTheme="minorHAnsi" w:cstheme="minorHAnsi"/>
          <w:color w:val="000000"/>
          <w:sz w:val="24"/>
          <w:szCs w:val="24"/>
          <w:lang w:val="es-ES"/>
        </w:rPr>
        <w:t>nc</w:t>
      </w:r>
      <w:r w:rsidRPr="005B1353">
        <w:rPr>
          <w:rFonts w:asciiTheme="minorHAnsi" w:eastAsia="Verdana" w:hAnsiTheme="minorHAnsi" w:cstheme="minorHAnsi"/>
          <w:color w:val="000000"/>
          <w:spacing w:val="-3"/>
          <w:sz w:val="24"/>
          <w:szCs w:val="24"/>
          <w:lang w:val="es-ES"/>
        </w:rPr>
        <w:t>i</w:t>
      </w:r>
      <w:r w:rsidRPr="005B1353">
        <w:rPr>
          <w:rFonts w:asciiTheme="minorHAnsi" w:eastAsia="Verdana" w:hAnsiTheme="minorHAnsi" w:cstheme="minorHAnsi"/>
          <w:color w:val="000000"/>
          <w:sz w:val="24"/>
          <w:szCs w:val="24"/>
          <w:lang w:val="es-ES"/>
        </w:rPr>
        <w:t>ón</w:t>
      </w:r>
      <w:r w:rsidRPr="005B1353">
        <w:rPr>
          <w:rFonts w:asciiTheme="minorHAnsi" w:eastAsia="Verdana" w:hAnsiTheme="minorHAnsi" w:cstheme="minorHAnsi"/>
          <w:color w:val="000000"/>
          <w:spacing w:val="76"/>
          <w:sz w:val="24"/>
          <w:szCs w:val="24"/>
          <w:lang w:val="es-ES"/>
        </w:rPr>
        <w:t xml:space="preserve"> </w:t>
      </w:r>
      <w:r w:rsidRPr="005B1353">
        <w:rPr>
          <w:rFonts w:asciiTheme="minorHAnsi" w:eastAsia="Verdana" w:hAnsiTheme="minorHAnsi" w:cstheme="minorHAnsi"/>
          <w:color w:val="000000"/>
          <w:spacing w:val="1"/>
          <w:sz w:val="24"/>
          <w:szCs w:val="24"/>
          <w:lang w:val="es-ES"/>
        </w:rPr>
        <w:t>Te</w:t>
      </w:r>
      <w:r w:rsidRPr="005B1353">
        <w:rPr>
          <w:rFonts w:asciiTheme="minorHAnsi" w:eastAsia="Verdana" w:hAnsiTheme="minorHAnsi" w:cstheme="minorHAnsi"/>
          <w:color w:val="000000"/>
          <w:spacing w:val="-1"/>
          <w:sz w:val="24"/>
          <w:szCs w:val="24"/>
          <w:lang w:val="es-ES"/>
        </w:rPr>
        <w:t>m</w:t>
      </w:r>
      <w:r w:rsidRPr="005B1353">
        <w:rPr>
          <w:rFonts w:asciiTheme="minorHAnsi" w:eastAsia="Verdana" w:hAnsiTheme="minorHAnsi" w:cstheme="minorHAnsi"/>
          <w:color w:val="000000"/>
          <w:sz w:val="24"/>
          <w:szCs w:val="24"/>
          <w:lang w:val="es-ES"/>
        </w:rPr>
        <w:t>prana</w:t>
      </w:r>
      <w:r w:rsidRPr="005B1353">
        <w:rPr>
          <w:rFonts w:asciiTheme="minorHAnsi" w:eastAsia="Verdana" w:hAnsiTheme="minorHAnsi" w:cstheme="minorHAnsi"/>
          <w:color w:val="000000"/>
          <w:spacing w:val="3"/>
          <w:sz w:val="24"/>
          <w:szCs w:val="24"/>
          <w:lang w:val="es-ES"/>
        </w:rPr>
        <w:t xml:space="preserve"> </w:t>
      </w:r>
      <w:r w:rsidRPr="005B1353">
        <w:rPr>
          <w:rFonts w:asciiTheme="minorHAnsi" w:eastAsia="Verdana" w:hAnsiTheme="minorHAnsi" w:cstheme="minorHAnsi"/>
          <w:color w:val="000000"/>
          <w:sz w:val="24"/>
          <w:szCs w:val="24"/>
          <w:lang w:val="es-ES"/>
        </w:rPr>
        <w:t>y</w:t>
      </w:r>
      <w:r w:rsidRPr="005B1353">
        <w:rPr>
          <w:rFonts w:asciiTheme="minorHAnsi" w:eastAsia="Verdana" w:hAnsiTheme="minorHAnsi" w:cstheme="minorHAnsi"/>
          <w:color w:val="000000"/>
          <w:spacing w:val="-1"/>
          <w:sz w:val="24"/>
          <w:szCs w:val="24"/>
          <w:lang w:val="es-ES"/>
        </w:rPr>
        <w:t xml:space="preserve"> </w:t>
      </w:r>
      <w:r w:rsidRPr="005B1353">
        <w:rPr>
          <w:rFonts w:asciiTheme="minorHAnsi" w:eastAsia="Verdana" w:hAnsiTheme="minorHAnsi" w:cstheme="minorHAnsi"/>
          <w:color w:val="000000"/>
          <w:sz w:val="24"/>
          <w:szCs w:val="24"/>
          <w:lang w:val="es-ES"/>
        </w:rPr>
        <w:t>s</w:t>
      </w:r>
      <w:r w:rsidRPr="005B1353">
        <w:rPr>
          <w:rFonts w:asciiTheme="minorHAnsi" w:eastAsia="Verdana" w:hAnsiTheme="minorHAnsi" w:cstheme="minorHAnsi"/>
          <w:color w:val="000000"/>
          <w:spacing w:val="1"/>
          <w:sz w:val="24"/>
          <w:szCs w:val="24"/>
          <w:lang w:val="es-ES"/>
        </w:rPr>
        <w:t>e</w:t>
      </w:r>
      <w:r w:rsidRPr="005B1353">
        <w:rPr>
          <w:rFonts w:asciiTheme="minorHAnsi" w:eastAsia="Verdana" w:hAnsiTheme="minorHAnsi" w:cstheme="minorHAnsi"/>
          <w:color w:val="000000"/>
          <w:sz w:val="24"/>
          <w:szCs w:val="24"/>
          <w:lang w:val="es-ES"/>
        </w:rPr>
        <w:t>gu</w:t>
      </w:r>
      <w:r w:rsidRPr="005B1353">
        <w:rPr>
          <w:rFonts w:asciiTheme="minorHAnsi" w:eastAsia="Verdana" w:hAnsiTheme="minorHAnsi" w:cstheme="minorHAnsi"/>
          <w:color w:val="000000"/>
          <w:spacing w:val="-3"/>
          <w:sz w:val="24"/>
          <w:szCs w:val="24"/>
          <w:lang w:val="es-ES"/>
        </w:rPr>
        <w:t>i</w:t>
      </w:r>
      <w:r w:rsidRPr="005B1353">
        <w:rPr>
          <w:rFonts w:asciiTheme="minorHAnsi" w:eastAsia="Verdana" w:hAnsiTheme="minorHAnsi" w:cstheme="minorHAnsi"/>
          <w:color w:val="000000"/>
          <w:spacing w:val="2"/>
          <w:sz w:val="24"/>
          <w:szCs w:val="24"/>
          <w:lang w:val="es-ES"/>
        </w:rPr>
        <w:t>m</w:t>
      </w:r>
      <w:r w:rsidRPr="005B1353">
        <w:rPr>
          <w:rFonts w:asciiTheme="minorHAnsi" w:eastAsia="Verdana" w:hAnsiTheme="minorHAnsi" w:cstheme="minorHAnsi"/>
          <w:color w:val="000000"/>
          <w:spacing w:val="-3"/>
          <w:sz w:val="24"/>
          <w:szCs w:val="24"/>
          <w:lang w:val="es-ES"/>
        </w:rPr>
        <w:t>i</w:t>
      </w:r>
      <w:r w:rsidRPr="005B1353">
        <w:rPr>
          <w:rFonts w:asciiTheme="minorHAnsi" w:eastAsia="Verdana" w:hAnsiTheme="minorHAnsi" w:cstheme="minorHAnsi"/>
          <w:color w:val="000000"/>
          <w:spacing w:val="3"/>
          <w:sz w:val="24"/>
          <w:szCs w:val="24"/>
          <w:lang w:val="es-ES"/>
        </w:rPr>
        <w:t>e</w:t>
      </w:r>
      <w:r w:rsidRPr="005B1353">
        <w:rPr>
          <w:rFonts w:asciiTheme="minorHAnsi" w:eastAsia="Verdana" w:hAnsiTheme="minorHAnsi" w:cstheme="minorHAnsi"/>
          <w:color w:val="000000"/>
          <w:sz w:val="24"/>
          <w:szCs w:val="24"/>
          <w:lang w:val="es-ES"/>
        </w:rPr>
        <w:t>nto de su d</w:t>
      </w:r>
      <w:r w:rsidRPr="005B1353">
        <w:rPr>
          <w:rFonts w:asciiTheme="minorHAnsi" w:eastAsia="Verdana" w:hAnsiTheme="minorHAnsi" w:cstheme="minorHAnsi"/>
          <w:color w:val="000000"/>
          <w:spacing w:val="1"/>
          <w:sz w:val="24"/>
          <w:szCs w:val="24"/>
          <w:lang w:val="es-ES"/>
        </w:rPr>
        <w:t>e</w:t>
      </w:r>
      <w:r w:rsidRPr="005B1353">
        <w:rPr>
          <w:rFonts w:asciiTheme="minorHAnsi" w:eastAsia="Verdana" w:hAnsiTheme="minorHAnsi" w:cstheme="minorHAnsi"/>
          <w:color w:val="000000"/>
          <w:sz w:val="24"/>
          <w:szCs w:val="24"/>
          <w:lang w:val="es-ES"/>
        </w:rPr>
        <w:t>sarrol</w:t>
      </w:r>
      <w:r w:rsidRPr="005B1353">
        <w:rPr>
          <w:rFonts w:asciiTheme="minorHAnsi" w:eastAsia="Verdana" w:hAnsiTheme="minorHAnsi" w:cstheme="minorHAnsi"/>
          <w:color w:val="000000"/>
          <w:spacing w:val="-3"/>
          <w:sz w:val="24"/>
          <w:szCs w:val="24"/>
          <w:lang w:val="es-ES"/>
        </w:rPr>
        <w:t>l</w:t>
      </w:r>
      <w:r w:rsidRPr="005B1353">
        <w:rPr>
          <w:rFonts w:asciiTheme="minorHAnsi" w:eastAsia="Verdana" w:hAnsiTheme="minorHAnsi" w:cstheme="minorHAnsi"/>
          <w:color w:val="000000"/>
          <w:sz w:val="24"/>
          <w:szCs w:val="24"/>
          <w:lang w:val="es-ES"/>
        </w:rPr>
        <w:t xml:space="preserve">o </w:t>
      </w:r>
      <w:r w:rsidRPr="005B1353">
        <w:rPr>
          <w:rFonts w:asciiTheme="minorHAnsi" w:eastAsia="Verdana" w:hAnsiTheme="minorHAnsi" w:cstheme="minorHAnsi"/>
          <w:color w:val="000000"/>
          <w:spacing w:val="2"/>
          <w:sz w:val="24"/>
          <w:szCs w:val="24"/>
          <w:lang w:val="es-ES"/>
        </w:rPr>
        <w:t>n</w:t>
      </w:r>
      <w:r w:rsidRPr="005B1353">
        <w:rPr>
          <w:rFonts w:asciiTheme="minorHAnsi" w:eastAsia="Verdana" w:hAnsiTheme="minorHAnsi" w:cstheme="minorHAnsi"/>
          <w:color w:val="000000"/>
          <w:sz w:val="24"/>
          <w:szCs w:val="24"/>
          <w:lang w:val="es-ES"/>
        </w:rPr>
        <w:t>or</w:t>
      </w:r>
      <w:r w:rsidRPr="005B1353">
        <w:rPr>
          <w:rFonts w:asciiTheme="minorHAnsi" w:eastAsia="Verdana" w:hAnsiTheme="minorHAnsi" w:cstheme="minorHAnsi"/>
          <w:color w:val="000000"/>
          <w:spacing w:val="-1"/>
          <w:sz w:val="24"/>
          <w:szCs w:val="24"/>
          <w:lang w:val="es-ES"/>
        </w:rPr>
        <w:t>m</w:t>
      </w:r>
      <w:r w:rsidRPr="005B1353">
        <w:rPr>
          <w:rFonts w:asciiTheme="minorHAnsi" w:eastAsia="Verdana" w:hAnsiTheme="minorHAnsi" w:cstheme="minorHAnsi"/>
          <w:color w:val="000000"/>
          <w:sz w:val="24"/>
          <w:szCs w:val="24"/>
          <w:lang w:val="es-ES"/>
        </w:rPr>
        <w:t>ati</w:t>
      </w:r>
      <w:r w:rsidRPr="005B1353">
        <w:rPr>
          <w:rFonts w:asciiTheme="minorHAnsi" w:eastAsia="Verdana" w:hAnsiTheme="minorHAnsi" w:cstheme="minorHAnsi"/>
          <w:color w:val="000000"/>
          <w:spacing w:val="-1"/>
          <w:sz w:val="24"/>
          <w:szCs w:val="24"/>
          <w:lang w:val="es-ES"/>
        </w:rPr>
        <w:t>v</w:t>
      </w:r>
      <w:r w:rsidRPr="005B1353">
        <w:rPr>
          <w:rFonts w:asciiTheme="minorHAnsi" w:eastAsia="Verdana" w:hAnsiTheme="minorHAnsi" w:cstheme="minorHAnsi"/>
          <w:color w:val="000000"/>
          <w:sz w:val="24"/>
          <w:szCs w:val="24"/>
          <w:lang w:val="es-ES"/>
        </w:rPr>
        <w:t>o</w:t>
      </w:r>
      <w:r w:rsidR="00EE133C" w:rsidRPr="005B1353">
        <w:rPr>
          <w:rFonts w:asciiTheme="minorHAnsi" w:eastAsia="Verdana" w:hAnsiTheme="minorHAnsi" w:cstheme="minorHAnsi"/>
          <w:color w:val="000000"/>
          <w:sz w:val="24"/>
          <w:szCs w:val="24"/>
          <w:lang w:val="es-ES"/>
        </w:rPr>
        <w:t xml:space="preserve"> (Planes y comisiones)</w:t>
      </w:r>
    </w:p>
    <w:p w:rsidR="007A79AB" w:rsidRPr="005B1353" w:rsidRDefault="00FE0B0F" w:rsidP="005B1353">
      <w:pPr>
        <w:pStyle w:val="Prrafodelista"/>
        <w:numPr>
          <w:ilvl w:val="0"/>
          <w:numId w:val="4"/>
        </w:numPr>
        <w:spacing w:after="120"/>
        <w:contextualSpacing w:val="0"/>
        <w:jc w:val="both"/>
        <w:rPr>
          <w:rFonts w:asciiTheme="minorHAnsi" w:eastAsia="Verdana" w:hAnsiTheme="minorHAnsi" w:cstheme="minorHAnsi"/>
          <w:color w:val="000000"/>
          <w:spacing w:val="1"/>
          <w:sz w:val="24"/>
          <w:szCs w:val="24"/>
          <w:lang w:val="es-ES"/>
        </w:rPr>
      </w:pPr>
      <w:r w:rsidRPr="005B1353">
        <w:rPr>
          <w:rFonts w:asciiTheme="minorHAnsi" w:eastAsia="Verdana" w:hAnsiTheme="minorHAnsi" w:cstheme="minorHAnsi"/>
          <w:color w:val="000000"/>
          <w:spacing w:val="1"/>
          <w:sz w:val="24"/>
          <w:szCs w:val="24"/>
          <w:lang w:val="es-ES"/>
        </w:rPr>
        <w:t xml:space="preserve">Formación en Atención temprana a Parálisis Cerebral  por expertos </w:t>
      </w:r>
      <w:r w:rsidR="00316F84" w:rsidRPr="005B1353">
        <w:rPr>
          <w:rFonts w:asciiTheme="minorHAnsi" w:eastAsia="Verdana" w:hAnsiTheme="minorHAnsi" w:cstheme="minorHAnsi"/>
          <w:color w:val="000000"/>
          <w:spacing w:val="1"/>
          <w:sz w:val="24"/>
          <w:szCs w:val="24"/>
          <w:lang w:val="es-ES"/>
        </w:rPr>
        <w:t xml:space="preserve"> </w:t>
      </w:r>
      <w:r w:rsidRPr="005B1353">
        <w:rPr>
          <w:rFonts w:asciiTheme="minorHAnsi" w:eastAsia="Verdana" w:hAnsiTheme="minorHAnsi" w:cstheme="minorHAnsi"/>
          <w:color w:val="000000"/>
          <w:spacing w:val="1"/>
          <w:sz w:val="24"/>
          <w:szCs w:val="24"/>
          <w:lang w:val="es-ES"/>
        </w:rPr>
        <w:t>del movimiento ASPACE</w:t>
      </w:r>
    </w:p>
    <w:p w:rsidR="007A79AB" w:rsidRPr="005B1353" w:rsidRDefault="00316F84" w:rsidP="005B1353">
      <w:pPr>
        <w:pStyle w:val="Prrafodelista"/>
        <w:numPr>
          <w:ilvl w:val="0"/>
          <w:numId w:val="4"/>
        </w:numPr>
        <w:spacing w:after="120"/>
        <w:contextualSpacing w:val="0"/>
        <w:jc w:val="both"/>
        <w:rPr>
          <w:rFonts w:asciiTheme="minorHAnsi" w:eastAsia="Verdana" w:hAnsiTheme="minorHAnsi" w:cstheme="minorHAnsi"/>
          <w:color w:val="000000"/>
          <w:spacing w:val="1"/>
          <w:sz w:val="24"/>
          <w:szCs w:val="24"/>
          <w:lang w:val="es-ES"/>
        </w:rPr>
      </w:pPr>
      <w:r w:rsidRPr="005B1353">
        <w:rPr>
          <w:rFonts w:asciiTheme="minorHAnsi" w:eastAsia="Verdana" w:hAnsiTheme="minorHAnsi" w:cstheme="minorHAnsi"/>
          <w:color w:val="000000"/>
          <w:spacing w:val="1"/>
          <w:sz w:val="24"/>
          <w:szCs w:val="24"/>
          <w:lang w:val="es-ES"/>
        </w:rPr>
        <w:t>Nuevos proyectos a desarrollar con la financiación de la Consejería de Salud</w:t>
      </w:r>
    </w:p>
    <w:p w:rsidR="007A79AB" w:rsidRDefault="00FE0B0F" w:rsidP="005B1353">
      <w:pPr>
        <w:ind w:left="262"/>
        <w:jc w:val="both"/>
        <w:rPr>
          <w:rFonts w:asciiTheme="minorHAnsi" w:eastAsia="Verdana" w:hAnsiTheme="minorHAnsi" w:cstheme="minorHAnsi"/>
          <w:sz w:val="24"/>
          <w:szCs w:val="24"/>
          <w:lang w:val="es-ES"/>
        </w:rPr>
      </w:pPr>
      <w:r w:rsidRPr="005B1353">
        <w:rPr>
          <w:rFonts w:asciiTheme="minorHAnsi" w:eastAsia="Verdana" w:hAnsiTheme="minorHAnsi" w:cstheme="minorHAnsi"/>
          <w:b/>
          <w:spacing w:val="-1"/>
          <w:sz w:val="24"/>
          <w:szCs w:val="24"/>
          <w:lang w:val="es-ES"/>
        </w:rPr>
        <w:t>Á</w:t>
      </w:r>
      <w:r w:rsidRPr="005B1353">
        <w:rPr>
          <w:rFonts w:asciiTheme="minorHAnsi" w:eastAsia="Verdana" w:hAnsiTheme="minorHAnsi" w:cstheme="minorHAnsi"/>
          <w:b/>
          <w:sz w:val="24"/>
          <w:szCs w:val="24"/>
          <w:lang w:val="es-ES"/>
        </w:rPr>
        <w:t>REA</w:t>
      </w:r>
      <w:r w:rsidRPr="005B1353">
        <w:rPr>
          <w:rFonts w:asciiTheme="minorHAnsi" w:eastAsia="Verdana" w:hAnsiTheme="minorHAnsi" w:cstheme="minorHAnsi"/>
          <w:b/>
          <w:spacing w:val="73"/>
          <w:sz w:val="24"/>
          <w:szCs w:val="24"/>
          <w:lang w:val="es-ES"/>
        </w:rPr>
        <w:t xml:space="preserve"> </w:t>
      </w:r>
      <w:r w:rsidRPr="005B1353">
        <w:rPr>
          <w:rFonts w:asciiTheme="minorHAnsi" w:eastAsia="Verdana" w:hAnsiTheme="minorHAnsi" w:cstheme="minorHAnsi"/>
          <w:b/>
          <w:sz w:val="24"/>
          <w:szCs w:val="24"/>
          <w:lang w:val="es-ES"/>
        </w:rPr>
        <w:t>DE EM</w:t>
      </w:r>
      <w:r w:rsidRPr="005B1353">
        <w:rPr>
          <w:rFonts w:asciiTheme="minorHAnsi" w:eastAsia="Verdana" w:hAnsiTheme="minorHAnsi" w:cstheme="minorHAnsi"/>
          <w:b/>
          <w:spacing w:val="-1"/>
          <w:sz w:val="24"/>
          <w:szCs w:val="24"/>
          <w:lang w:val="es-ES"/>
        </w:rPr>
        <w:t>P</w:t>
      </w:r>
      <w:r w:rsidRPr="005B1353">
        <w:rPr>
          <w:rFonts w:asciiTheme="minorHAnsi" w:eastAsia="Verdana" w:hAnsiTheme="minorHAnsi" w:cstheme="minorHAnsi"/>
          <w:b/>
          <w:spacing w:val="1"/>
          <w:sz w:val="24"/>
          <w:szCs w:val="24"/>
          <w:lang w:val="es-ES"/>
        </w:rPr>
        <w:t>L</w:t>
      </w:r>
      <w:r w:rsidRPr="005B1353">
        <w:rPr>
          <w:rFonts w:asciiTheme="minorHAnsi" w:eastAsia="Verdana" w:hAnsiTheme="minorHAnsi" w:cstheme="minorHAnsi"/>
          <w:b/>
          <w:sz w:val="24"/>
          <w:szCs w:val="24"/>
          <w:lang w:val="es-ES"/>
        </w:rPr>
        <w:t>EO</w:t>
      </w:r>
    </w:p>
    <w:p w:rsidR="005B1353" w:rsidRPr="005B1353" w:rsidRDefault="005B1353" w:rsidP="005B1353">
      <w:pPr>
        <w:ind w:left="262"/>
        <w:jc w:val="both"/>
        <w:rPr>
          <w:rFonts w:asciiTheme="minorHAnsi" w:eastAsia="Verdana" w:hAnsiTheme="minorHAnsi" w:cstheme="minorHAnsi"/>
          <w:sz w:val="24"/>
          <w:szCs w:val="24"/>
          <w:lang w:val="es-ES"/>
        </w:rPr>
      </w:pPr>
    </w:p>
    <w:p w:rsidR="007A79AB" w:rsidRPr="005B1353" w:rsidRDefault="00182599" w:rsidP="005B1353">
      <w:pPr>
        <w:pStyle w:val="Prrafodelista"/>
        <w:numPr>
          <w:ilvl w:val="0"/>
          <w:numId w:val="3"/>
        </w:numPr>
        <w:tabs>
          <w:tab w:val="left" w:pos="1180"/>
        </w:tabs>
        <w:spacing w:after="120"/>
        <w:ind w:left="1190" w:right="79"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gu</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2"/>
          <w:sz w:val="24"/>
          <w:szCs w:val="24"/>
          <w:lang w:val="es-ES"/>
        </w:rPr>
        <w:t>m</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 xml:space="preserve">nto </w:t>
      </w:r>
      <w:r w:rsidRPr="005B1353">
        <w:rPr>
          <w:rFonts w:asciiTheme="minorHAnsi" w:eastAsia="Verdana" w:hAnsiTheme="minorHAnsi" w:cstheme="minorHAnsi"/>
          <w:spacing w:val="21"/>
          <w:sz w:val="24"/>
          <w:szCs w:val="24"/>
          <w:lang w:val="es-ES"/>
        </w:rPr>
        <w:t>de</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1"/>
          <w:sz w:val="24"/>
          <w:szCs w:val="24"/>
          <w:lang w:val="es-ES"/>
        </w:rPr>
        <w:t>la</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3"/>
          <w:sz w:val="24"/>
          <w:szCs w:val="24"/>
          <w:lang w:val="es-ES"/>
        </w:rPr>
        <w:t>aprobación</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0"/>
          <w:sz w:val="24"/>
          <w:szCs w:val="24"/>
          <w:lang w:val="es-ES"/>
        </w:rPr>
        <w:t>de</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4"/>
          <w:sz w:val="24"/>
          <w:szCs w:val="24"/>
          <w:lang w:val="es-ES"/>
        </w:rPr>
        <w:t>la</w:t>
      </w:r>
      <w:r w:rsidR="00145F12" w:rsidRPr="005B1353">
        <w:rPr>
          <w:rFonts w:asciiTheme="minorHAnsi" w:eastAsia="Verdana" w:hAnsiTheme="minorHAnsi" w:cstheme="minorHAnsi"/>
          <w:sz w:val="24"/>
          <w:szCs w:val="24"/>
          <w:lang w:val="es-ES"/>
        </w:rPr>
        <w:t xml:space="preserve"> Ley y </w:t>
      </w:r>
      <w:r w:rsidRPr="005B1353">
        <w:rPr>
          <w:rFonts w:asciiTheme="minorHAnsi" w:eastAsia="Verdana" w:hAnsiTheme="minorHAnsi" w:cstheme="minorHAnsi"/>
          <w:sz w:val="24"/>
          <w:szCs w:val="24"/>
          <w:lang w:val="es-ES"/>
        </w:rPr>
        <w:t xml:space="preserve">las </w:t>
      </w:r>
      <w:r w:rsidRPr="005B1353">
        <w:rPr>
          <w:rFonts w:asciiTheme="minorHAnsi" w:eastAsia="Verdana" w:hAnsiTheme="minorHAnsi" w:cstheme="minorHAnsi"/>
          <w:spacing w:val="21"/>
          <w:sz w:val="24"/>
          <w:szCs w:val="24"/>
          <w:lang w:val="es-ES"/>
        </w:rPr>
        <w:t>órdenes</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1"/>
          <w:sz w:val="24"/>
          <w:szCs w:val="24"/>
          <w:lang w:val="es-ES"/>
        </w:rPr>
        <w:t>que</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1"/>
          <w:sz w:val="24"/>
          <w:szCs w:val="24"/>
          <w:lang w:val="es-ES"/>
        </w:rPr>
        <w:t>regularán</w:t>
      </w:r>
      <w:r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pacing w:val="20"/>
          <w:sz w:val="24"/>
          <w:szCs w:val="24"/>
          <w:lang w:val="es-ES"/>
        </w:rPr>
        <w:t>la</w:t>
      </w:r>
      <w:r w:rsidR="00A33A0A" w:rsidRPr="005B1353">
        <w:rPr>
          <w:rFonts w:asciiTheme="minorHAnsi" w:eastAsia="Verdana" w:hAnsiTheme="minorHAnsi" w:cstheme="minorHAnsi"/>
          <w:spacing w:val="20"/>
          <w:sz w:val="24"/>
          <w:szCs w:val="24"/>
          <w:lang w:val="es-ES"/>
        </w:rPr>
        <w:t xml:space="preserve"> </w:t>
      </w:r>
      <w:r w:rsidR="00FE0B0F" w:rsidRPr="005B1353">
        <w:rPr>
          <w:rFonts w:asciiTheme="minorHAnsi" w:eastAsia="Verdana" w:hAnsiTheme="minorHAnsi" w:cstheme="minorHAnsi"/>
          <w:spacing w:val="2"/>
          <w:sz w:val="24"/>
          <w:szCs w:val="24"/>
          <w:lang w:val="es-ES"/>
        </w:rPr>
        <w:t>f</w:t>
      </w:r>
      <w:r w:rsidR="00FE0B0F" w:rsidRPr="005B1353">
        <w:rPr>
          <w:rFonts w:asciiTheme="minorHAnsi" w:eastAsia="Verdana" w:hAnsiTheme="minorHAnsi" w:cstheme="minorHAnsi"/>
          <w:sz w:val="24"/>
          <w:szCs w:val="24"/>
          <w:lang w:val="es-ES"/>
        </w:rPr>
        <w:t>or</w:t>
      </w:r>
      <w:r w:rsidR="00FE0B0F" w:rsidRPr="005B1353">
        <w:rPr>
          <w:rFonts w:asciiTheme="minorHAnsi" w:eastAsia="Verdana" w:hAnsiTheme="minorHAnsi" w:cstheme="minorHAnsi"/>
          <w:spacing w:val="-1"/>
          <w:sz w:val="24"/>
          <w:szCs w:val="24"/>
          <w:lang w:val="es-ES"/>
        </w:rPr>
        <w:t>m</w:t>
      </w:r>
      <w:r w:rsidR="00FE0B0F" w:rsidRPr="005B1353">
        <w:rPr>
          <w:rFonts w:asciiTheme="minorHAnsi" w:eastAsia="Verdana" w:hAnsiTheme="minorHAnsi" w:cstheme="minorHAnsi"/>
          <w:sz w:val="24"/>
          <w:szCs w:val="24"/>
          <w:lang w:val="es-ES"/>
        </w:rPr>
        <w:t>ac</w:t>
      </w:r>
      <w:r w:rsidR="00FE0B0F" w:rsidRPr="005B1353">
        <w:rPr>
          <w:rFonts w:asciiTheme="minorHAnsi" w:eastAsia="Verdana" w:hAnsiTheme="minorHAnsi" w:cstheme="minorHAnsi"/>
          <w:spacing w:val="-3"/>
          <w:sz w:val="24"/>
          <w:szCs w:val="24"/>
          <w:lang w:val="es-ES"/>
        </w:rPr>
        <w:t>i</w:t>
      </w:r>
      <w:r w:rsidR="00FE0B0F" w:rsidRPr="005B1353">
        <w:rPr>
          <w:rFonts w:asciiTheme="minorHAnsi" w:eastAsia="Verdana" w:hAnsiTheme="minorHAnsi" w:cstheme="minorHAnsi"/>
          <w:sz w:val="24"/>
          <w:szCs w:val="24"/>
          <w:lang w:val="es-ES"/>
        </w:rPr>
        <w:t>ón pro</w:t>
      </w:r>
      <w:r w:rsidR="00FE0B0F" w:rsidRPr="005B1353">
        <w:rPr>
          <w:rFonts w:asciiTheme="minorHAnsi" w:eastAsia="Verdana" w:hAnsiTheme="minorHAnsi" w:cstheme="minorHAnsi"/>
          <w:spacing w:val="-1"/>
          <w:sz w:val="24"/>
          <w:szCs w:val="24"/>
          <w:lang w:val="es-ES"/>
        </w:rPr>
        <w:t>f</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s</w:t>
      </w:r>
      <w:r w:rsidR="00FE0B0F" w:rsidRPr="005B1353">
        <w:rPr>
          <w:rFonts w:asciiTheme="minorHAnsi" w:eastAsia="Verdana" w:hAnsiTheme="minorHAnsi" w:cstheme="minorHAnsi"/>
          <w:spacing w:val="-3"/>
          <w:sz w:val="24"/>
          <w:szCs w:val="24"/>
          <w:lang w:val="es-ES"/>
        </w:rPr>
        <w:t>i</w:t>
      </w:r>
      <w:r w:rsidR="00FE0B0F" w:rsidRPr="005B1353">
        <w:rPr>
          <w:rFonts w:asciiTheme="minorHAnsi" w:eastAsia="Verdana" w:hAnsiTheme="minorHAnsi" w:cstheme="minorHAnsi"/>
          <w:sz w:val="24"/>
          <w:szCs w:val="24"/>
          <w:lang w:val="es-ES"/>
        </w:rPr>
        <w:t>on</w:t>
      </w:r>
      <w:r w:rsidR="00FE0B0F" w:rsidRPr="005B1353">
        <w:rPr>
          <w:rFonts w:asciiTheme="minorHAnsi" w:eastAsia="Verdana" w:hAnsiTheme="minorHAnsi" w:cstheme="minorHAnsi"/>
          <w:spacing w:val="2"/>
          <w:sz w:val="24"/>
          <w:szCs w:val="24"/>
          <w:lang w:val="es-ES"/>
        </w:rPr>
        <w:t>a</w:t>
      </w:r>
      <w:r w:rsidR="00FE0B0F" w:rsidRPr="005B1353">
        <w:rPr>
          <w:rFonts w:asciiTheme="minorHAnsi" w:eastAsia="Verdana" w:hAnsiTheme="minorHAnsi" w:cstheme="minorHAnsi"/>
          <w:sz w:val="24"/>
          <w:szCs w:val="24"/>
          <w:lang w:val="es-ES"/>
        </w:rPr>
        <w:t>l</w:t>
      </w:r>
      <w:r w:rsidR="00FE0B0F" w:rsidRPr="005B1353">
        <w:rPr>
          <w:rFonts w:asciiTheme="minorHAnsi" w:eastAsia="Verdana" w:hAnsiTheme="minorHAnsi" w:cstheme="minorHAnsi"/>
          <w:spacing w:val="1"/>
          <w:sz w:val="24"/>
          <w:szCs w:val="24"/>
          <w:lang w:val="es-ES"/>
        </w:rPr>
        <w:t xml:space="preserve"> </w:t>
      </w:r>
      <w:r w:rsidR="00FE0B0F" w:rsidRPr="005B1353">
        <w:rPr>
          <w:rFonts w:asciiTheme="minorHAnsi" w:eastAsia="Verdana" w:hAnsiTheme="minorHAnsi" w:cstheme="minorHAnsi"/>
          <w:sz w:val="24"/>
          <w:szCs w:val="24"/>
          <w:lang w:val="es-ES"/>
        </w:rPr>
        <w:t xml:space="preserve">para </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l</w:t>
      </w:r>
      <w:r w:rsidR="00FE0B0F" w:rsidRPr="005B1353">
        <w:rPr>
          <w:rFonts w:asciiTheme="minorHAnsi" w:eastAsia="Verdana" w:hAnsiTheme="minorHAnsi" w:cstheme="minorHAnsi"/>
          <w:spacing w:val="-1"/>
          <w:sz w:val="24"/>
          <w:szCs w:val="24"/>
          <w:lang w:val="es-ES"/>
        </w:rPr>
        <w:t xml:space="preserve"> </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pacing w:val="-1"/>
          <w:sz w:val="24"/>
          <w:szCs w:val="24"/>
          <w:lang w:val="es-ES"/>
        </w:rPr>
        <w:t>m</w:t>
      </w:r>
      <w:r w:rsidR="00FE0B0F" w:rsidRPr="005B1353">
        <w:rPr>
          <w:rFonts w:asciiTheme="minorHAnsi" w:eastAsia="Verdana" w:hAnsiTheme="minorHAnsi" w:cstheme="minorHAnsi"/>
          <w:spacing w:val="2"/>
          <w:sz w:val="24"/>
          <w:szCs w:val="24"/>
          <w:lang w:val="es-ES"/>
        </w:rPr>
        <w:t>p</w:t>
      </w:r>
      <w:r w:rsidR="00FE0B0F" w:rsidRPr="005B1353">
        <w:rPr>
          <w:rFonts w:asciiTheme="minorHAnsi" w:eastAsia="Verdana" w:hAnsiTheme="minorHAnsi" w:cstheme="minorHAnsi"/>
          <w:spacing w:val="-3"/>
          <w:sz w:val="24"/>
          <w:szCs w:val="24"/>
          <w:lang w:val="es-ES"/>
        </w:rPr>
        <w:t>l</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o</w:t>
      </w:r>
      <w:r w:rsidR="00145F12" w:rsidRPr="005B1353">
        <w:rPr>
          <w:rFonts w:asciiTheme="minorHAnsi" w:eastAsia="Verdana" w:hAnsiTheme="minorHAnsi" w:cstheme="minorHAnsi"/>
          <w:sz w:val="24"/>
          <w:szCs w:val="24"/>
          <w:lang w:val="es-ES"/>
        </w:rPr>
        <w:t>.</w:t>
      </w:r>
    </w:p>
    <w:p w:rsidR="00A33A0A" w:rsidRPr="005B1353" w:rsidRDefault="00A33A0A" w:rsidP="005B1353">
      <w:pPr>
        <w:pStyle w:val="Prrafodelista"/>
        <w:numPr>
          <w:ilvl w:val="0"/>
          <w:numId w:val="3"/>
        </w:numPr>
        <w:tabs>
          <w:tab w:val="left" w:pos="1180"/>
        </w:tabs>
        <w:spacing w:after="120"/>
        <w:ind w:left="1190" w:right="79"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Seguimiento de órdenes de ayuda en CEE</w:t>
      </w:r>
    </w:p>
    <w:p w:rsidR="007A79AB" w:rsidRPr="005B1353" w:rsidRDefault="00A33A0A" w:rsidP="005B1353">
      <w:pPr>
        <w:pStyle w:val="Prrafodelista"/>
        <w:numPr>
          <w:ilvl w:val="0"/>
          <w:numId w:val="3"/>
        </w:numPr>
        <w:tabs>
          <w:tab w:val="left" w:pos="1180"/>
        </w:tabs>
        <w:spacing w:after="120"/>
        <w:ind w:left="1190" w:right="79"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Elaboración y aprobación II Plan de Empleabilidad</w:t>
      </w:r>
    </w:p>
    <w:p w:rsidR="007A79AB" w:rsidRPr="005B1353" w:rsidRDefault="00FE0B0F" w:rsidP="005B1353">
      <w:pPr>
        <w:jc w:val="both"/>
        <w:rPr>
          <w:rFonts w:asciiTheme="minorHAnsi" w:eastAsia="Verdana" w:hAnsiTheme="minorHAnsi" w:cstheme="minorHAnsi"/>
          <w:sz w:val="24"/>
          <w:szCs w:val="24"/>
          <w:lang w:val="es-ES"/>
        </w:rPr>
      </w:pPr>
      <w:r w:rsidRPr="005B1353">
        <w:rPr>
          <w:rFonts w:asciiTheme="minorHAnsi" w:eastAsia="Verdana" w:hAnsiTheme="minorHAnsi" w:cstheme="minorHAnsi"/>
          <w:spacing w:val="1"/>
          <w:sz w:val="24"/>
          <w:szCs w:val="24"/>
          <w:lang w:val="es-ES"/>
        </w:rPr>
        <w:t>L</w:t>
      </w:r>
      <w:r w:rsidRPr="005B1353">
        <w:rPr>
          <w:rFonts w:asciiTheme="minorHAnsi" w:eastAsia="Verdana" w:hAnsiTheme="minorHAnsi" w:cstheme="minorHAnsi"/>
          <w:sz w:val="24"/>
          <w:szCs w:val="24"/>
          <w:lang w:val="es-ES"/>
        </w:rPr>
        <w:t>a</w:t>
      </w:r>
      <w:r w:rsidRPr="005B1353">
        <w:rPr>
          <w:rFonts w:asciiTheme="minorHAnsi" w:eastAsia="Verdana" w:hAnsiTheme="minorHAnsi" w:cstheme="minorHAnsi"/>
          <w:spacing w:val="8"/>
          <w:sz w:val="24"/>
          <w:szCs w:val="24"/>
          <w:lang w:val="es-ES"/>
        </w:rPr>
        <w:t xml:space="preserve"> </w:t>
      </w:r>
      <w:r w:rsidRPr="005B1353">
        <w:rPr>
          <w:rFonts w:asciiTheme="minorHAnsi" w:eastAsia="Verdana" w:hAnsiTheme="minorHAnsi" w:cstheme="minorHAnsi"/>
          <w:sz w:val="24"/>
          <w:szCs w:val="24"/>
          <w:lang w:val="es-ES"/>
        </w:rPr>
        <w:t>f</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pacing w:val="2"/>
          <w:sz w:val="24"/>
          <w:szCs w:val="24"/>
          <w:lang w:val="es-ES"/>
        </w:rPr>
        <w:t>n</w:t>
      </w:r>
      <w:r w:rsidRPr="005B1353">
        <w:rPr>
          <w:rFonts w:asciiTheme="minorHAnsi" w:eastAsia="Verdana" w:hAnsiTheme="minorHAnsi" w:cstheme="minorHAnsi"/>
          <w:spacing w:val="-1"/>
          <w:sz w:val="24"/>
          <w:szCs w:val="24"/>
          <w:lang w:val="es-ES"/>
        </w:rPr>
        <w:t>a</w:t>
      </w:r>
      <w:r w:rsidRPr="005B1353">
        <w:rPr>
          <w:rFonts w:asciiTheme="minorHAnsi" w:eastAsia="Verdana" w:hAnsiTheme="minorHAnsi" w:cstheme="minorHAnsi"/>
          <w:spacing w:val="1"/>
          <w:sz w:val="24"/>
          <w:szCs w:val="24"/>
          <w:lang w:val="es-ES"/>
        </w:rPr>
        <w:t>n</w:t>
      </w:r>
      <w:r w:rsidRPr="005B1353">
        <w:rPr>
          <w:rFonts w:asciiTheme="minorHAnsi" w:eastAsia="Verdana" w:hAnsiTheme="minorHAnsi" w:cstheme="minorHAnsi"/>
          <w:sz w:val="24"/>
          <w:szCs w:val="24"/>
          <w:lang w:val="es-ES"/>
        </w:rPr>
        <w:t>c</w:t>
      </w:r>
      <w:r w:rsidRPr="005B1353">
        <w:rPr>
          <w:rFonts w:asciiTheme="minorHAnsi" w:eastAsia="Verdana" w:hAnsiTheme="minorHAnsi" w:cstheme="minorHAnsi"/>
          <w:spacing w:val="-1"/>
          <w:sz w:val="24"/>
          <w:szCs w:val="24"/>
          <w:lang w:val="es-ES"/>
        </w:rPr>
        <w:t>ia</w:t>
      </w:r>
      <w:r w:rsidRPr="005B1353">
        <w:rPr>
          <w:rFonts w:asciiTheme="minorHAnsi" w:eastAsia="Verdana" w:hAnsiTheme="minorHAnsi" w:cstheme="minorHAnsi"/>
          <w:sz w:val="24"/>
          <w:szCs w:val="24"/>
          <w:lang w:val="es-ES"/>
        </w:rPr>
        <w:t>c</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z w:val="24"/>
          <w:szCs w:val="24"/>
          <w:lang w:val="es-ES"/>
        </w:rPr>
        <w:t>ón</w:t>
      </w:r>
      <w:r w:rsidRPr="005B1353">
        <w:rPr>
          <w:rFonts w:asciiTheme="minorHAnsi" w:eastAsia="Verdana" w:hAnsiTheme="minorHAnsi" w:cstheme="minorHAnsi"/>
          <w:spacing w:val="10"/>
          <w:sz w:val="24"/>
          <w:szCs w:val="24"/>
          <w:lang w:val="es-ES"/>
        </w:rPr>
        <w:t xml:space="preserve"> </w:t>
      </w:r>
      <w:r w:rsidRPr="005B1353">
        <w:rPr>
          <w:rFonts w:asciiTheme="minorHAnsi" w:eastAsia="Verdana" w:hAnsiTheme="minorHAnsi" w:cstheme="minorHAnsi"/>
          <w:sz w:val="24"/>
          <w:szCs w:val="24"/>
          <w:lang w:val="es-ES"/>
        </w:rPr>
        <w:t>p</w:t>
      </w:r>
      <w:r w:rsidRPr="005B1353">
        <w:rPr>
          <w:rFonts w:asciiTheme="minorHAnsi" w:eastAsia="Verdana" w:hAnsiTheme="minorHAnsi" w:cstheme="minorHAnsi"/>
          <w:spacing w:val="-1"/>
          <w:sz w:val="24"/>
          <w:szCs w:val="24"/>
          <w:lang w:val="es-ES"/>
        </w:rPr>
        <w:t>a</w:t>
      </w:r>
      <w:r w:rsidRPr="005B1353">
        <w:rPr>
          <w:rFonts w:asciiTheme="minorHAnsi" w:eastAsia="Verdana" w:hAnsiTheme="minorHAnsi" w:cstheme="minorHAnsi"/>
          <w:spacing w:val="-2"/>
          <w:sz w:val="24"/>
          <w:szCs w:val="24"/>
          <w:lang w:val="es-ES"/>
        </w:rPr>
        <w:t>r</w:t>
      </w:r>
      <w:r w:rsidRPr="005B1353">
        <w:rPr>
          <w:rFonts w:asciiTheme="minorHAnsi" w:eastAsia="Verdana" w:hAnsiTheme="minorHAnsi" w:cstheme="minorHAnsi"/>
          <w:sz w:val="24"/>
          <w:szCs w:val="24"/>
          <w:lang w:val="es-ES"/>
        </w:rPr>
        <w:t>a</w:t>
      </w:r>
      <w:r w:rsidRPr="005B1353">
        <w:rPr>
          <w:rFonts w:asciiTheme="minorHAnsi" w:eastAsia="Verdana" w:hAnsiTheme="minorHAnsi" w:cstheme="minorHAnsi"/>
          <w:spacing w:val="8"/>
          <w:sz w:val="24"/>
          <w:szCs w:val="24"/>
          <w:lang w:val="es-ES"/>
        </w:rPr>
        <w:t xml:space="preserve"> </w:t>
      </w:r>
      <w:r w:rsidR="00A33A0A" w:rsidRPr="005B1353">
        <w:rPr>
          <w:rFonts w:asciiTheme="minorHAnsi" w:eastAsia="Verdana" w:hAnsiTheme="minorHAnsi" w:cstheme="minorHAnsi"/>
          <w:spacing w:val="8"/>
          <w:sz w:val="24"/>
          <w:szCs w:val="24"/>
          <w:lang w:val="es-ES"/>
        </w:rPr>
        <w:t xml:space="preserve">algunas de éstas </w:t>
      </w:r>
      <w:r w:rsidRPr="005B1353">
        <w:rPr>
          <w:rFonts w:asciiTheme="minorHAnsi" w:eastAsia="Verdana" w:hAnsiTheme="minorHAnsi" w:cstheme="minorHAnsi"/>
          <w:sz w:val="24"/>
          <w:szCs w:val="24"/>
          <w:lang w:val="es-ES"/>
        </w:rPr>
        <w:t>med</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z w:val="24"/>
          <w:szCs w:val="24"/>
          <w:lang w:val="es-ES"/>
        </w:rPr>
        <w:t>d</w:t>
      </w:r>
      <w:r w:rsidRPr="005B1353">
        <w:rPr>
          <w:rFonts w:asciiTheme="minorHAnsi" w:eastAsia="Verdana" w:hAnsiTheme="minorHAnsi" w:cstheme="minorHAnsi"/>
          <w:spacing w:val="-1"/>
          <w:sz w:val="24"/>
          <w:szCs w:val="24"/>
          <w:lang w:val="es-ES"/>
        </w:rPr>
        <w:t>a</w:t>
      </w: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12"/>
          <w:sz w:val="24"/>
          <w:szCs w:val="24"/>
          <w:lang w:val="es-ES"/>
        </w:rPr>
        <w:t xml:space="preserve"> </w:t>
      </w:r>
      <w:r w:rsidRPr="005B1353">
        <w:rPr>
          <w:rFonts w:asciiTheme="minorHAnsi" w:eastAsia="Verdana" w:hAnsiTheme="minorHAnsi" w:cstheme="minorHAnsi"/>
          <w:sz w:val="24"/>
          <w:szCs w:val="24"/>
          <w:lang w:val="es-ES"/>
        </w:rPr>
        <w:t>e</w:t>
      </w:r>
      <w:r w:rsidRPr="005B1353">
        <w:rPr>
          <w:rFonts w:asciiTheme="minorHAnsi" w:eastAsia="Verdana" w:hAnsiTheme="minorHAnsi" w:cstheme="minorHAnsi"/>
          <w:spacing w:val="1"/>
          <w:sz w:val="24"/>
          <w:szCs w:val="24"/>
          <w:lang w:val="es-ES"/>
        </w:rPr>
        <w:t>s</w:t>
      </w:r>
      <w:r w:rsidRPr="005B1353">
        <w:rPr>
          <w:rFonts w:asciiTheme="minorHAnsi" w:eastAsia="Verdana" w:hAnsiTheme="minorHAnsi" w:cstheme="minorHAnsi"/>
          <w:sz w:val="24"/>
          <w:szCs w:val="24"/>
          <w:lang w:val="es-ES"/>
        </w:rPr>
        <w:t>tá</w:t>
      </w:r>
      <w:r w:rsidRPr="005B1353">
        <w:rPr>
          <w:rFonts w:asciiTheme="minorHAnsi" w:eastAsia="Verdana" w:hAnsiTheme="minorHAnsi" w:cstheme="minorHAnsi"/>
          <w:spacing w:val="12"/>
          <w:sz w:val="24"/>
          <w:szCs w:val="24"/>
          <w:lang w:val="es-ES"/>
        </w:rPr>
        <w:t xml:space="preserve"> </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pacing w:val="1"/>
          <w:sz w:val="24"/>
          <w:szCs w:val="24"/>
          <w:lang w:val="es-ES"/>
        </w:rPr>
        <w:t>n</w:t>
      </w:r>
      <w:r w:rsidRPr="005B1353">
        <w:rPr>
          <w:rFonts w:asciiTheme="minorHAnsi" w:eastAsia="Verdana" w:hAnsiTheme="minorHAnsi" w:cstheme="minorHAnsi"/>
          <w:sz w:val="24"/>
          <w:szCs w:val="24"/>
          <w:lang w:val="es-ES"/>
        </w:rPr>
        <w:t>c</w:t>
      </w:r>
      <w:r w:rsidRPr="005B1353">
        <w:rPr>
          <w:rFonts w:asciiTheme="minorHAnsi" w:eastAsia="Verdana" w:hAnsiTheme="minorHAnsi" w:cstheme="minorHAnsi"/>
          <w:spacing w:val="-1"/>
          <w:sz w:val="24"/>
          <w:szCs w:val="24"/>
          <w:lang w:val="es-ES"/>
        </w:rPr>
        <w:t>l</w:t>
      </w:r>
      <w:r w:rsidRPr="005B1353">
        <w:rPr>
          <w:rFonts w:asciiTheme="minorHAnsi" w:eastAsia="Verdana" w:hAnsiTheme="minorHAnsi" w:cstheme="minorHAnsi"/>
          <w:spacing w:val="1"/>
          <w:sz w:val="24"/>
          <w:szCs w:val="24"/>
          <w:lang w:val="es-ES"/>
        </w:rPr>
        <w:t>u</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z w:val="24"/>
          <w:szCs w:val="24"/>
          <w:lang w:val="es-ES"/>
        </w:rPr>
        <w:t>da</w:t>
      </w:r>
      <w:r w:rsidRPr="005B1353">
        <w:rPr>
          <w:rFonts w:asciiTheme="minorHAnsi" w:eastAsia="Verdana" w:hAnsiTheme="minorHAnsi" w:cstheme="minorHAnsi"/>
          <w:spacing w:val="8"/>
          <w:sz w:val="24"/>
          <w:szCs w:val="24"/>
          <w:lang w:val="es-ES"/>
        </w:rPr>
        <w:t xml:space="preserve"> </w:t>
      </w:r>
      <w:r w:rsidRPr="005B1353">
        <w:rPr>
          <w:rFonts w:asciiTheme="minorHAnsi" w:eastAsia="Verdana" w:hAnsiTheme="minorHAnsi" w:cstheme="minorHAnsi"/>
          <w:sz w:val="24"/>
          <w:szCs w:val="24"/>
          <w:lang w:val="es-ES"/>
        </w:rPr>
        <w:t>en</w:t>
      </w:r>
      <w:r w:rsidRPr="005B1353">
        <w:rPr>
          <w:rFonts w:asciiTheme="minorHAnsi" w:eastAsia="Verdana" w:hAnsiTheme="minorHAnsi" w:cstheme="minorHAnsi"/>
          <w:spacing w:val="10"/>
          <w:sz w:val="24"/>
          <w:szCs w:val="24"/>
          <w:lang w:val="es-ES"/>
        </w:rPr>
        <w:t xml:space="preserve"> </w:t>
      </w:r>
      <w:r w:rsidRPr="005B1353">
        <w:rPr>
          <w:rFonts w:asciiTheme="minorHAnsi" w:eastAsia="Verdana" w:hAnsiTheme="minorHAnsi" w:cstheme="minorHAnsi"/>
          <w:sz w:val="24"/>
          <w:szCs w:val="24"/>
          <w:lang w:val="es-ES"/>
        </w:rPr>
        <w:t>el</w:t>
      </w:r>
      <w:r w:rsidRPr="005B1353">
        <w:rPr>
          <w:rFonts w:asciiTheme="minorHAnsi" w:eastAsia="Verdana" w:hAnsiTheme="minorHAnsi" w:cstheme="minorHAnsi"/>
          <w:spacing w:val="8"/>
          <w:sz w:val="24"/>
          <w:szCs w:val="24"/>
          <w:lang w:val="es-ES"/>
        </w:rPr>
        <w:t xml:space="preserve"> </w:t>
      </w:r>
      <w:r w:rsidRPr="005B1353">
        <w:rPr>
          <w:rFonts w:asciiTheme="minorHAnsi" w:eastAsia="Verdana" w:hAnsiTheme="minorHAnsi" w:cstheme="minorHAnsi"/>
          <w:spacing w:val="1"/>
          <w:sz w:val="24"/>
          <w:szCs w:val="24"/>
          <w:lang w:val="es-ES"/>
        </w:rPr>
        <w:t>n</w:t>
      </w:r>
      <w:r w:rsidRPr="005B1353">
        <w:rPr>
          <w:rFonts w:asciiTheme="minorHAnsi" w:eastAsia="Verdana" w:hAnsiTheme="minorHAnsi" w:cstheme="minorHAnsi"/>
          <w:spacing w:val="-1"/>
          <w:sz w:val="24"/>
          <w:szCs w:val="24"/>
          <w:lang w:val="es-ES"/>
        </w:rPr>
        <w:t>u</w:t>
      </w:r>
      <w:r w:rsidRPr="005B1353">
        <w:rPr>
          <w:rFonts w:asciiTheme="minorHAnsi" w:eastAsia="Verdana" w:hAnsiTheme="minorHAnsi" w:cstheme="minorHAnsi"/>
          <w:sz w:val="24"/>
          <w:szCs w:val="24"/>
          <w:lang w:val="es-ES"/>
        </w:rPr>
        <w:t>e</w:t>
      </w:r>
      <w:r w:rsidRPr="005B1353">
        <w:rPr>
          <w:rFonts w:asciiTheme="minorHAnsi" w:eastAsia="Verdana" w:hAnsiTheme="minorHAnsi" w:cstheme="minorHAnsi"/>
          <w:spacing w:val="1"/>
          <w:sz w:val="24"/>
          <w:szCs w:val="24"/>
          <w:lang w:val="es-ES"/>
        </w:rPr>
        <w:t>v</w:t>
      </w:r>
      <w:r w:rsidRPr="005B1353">
        <w:rPr>
          <w:rFonts w:asciiTheme="minorHAnsi" w:eastAsia="Verdana" w:hAnsiTheme="minorHAnsi" w:cstheme="minorHAnsi"/>
          <w:sz w:val="24"/>
          <w:szCs w:val="24"/>
          <w:lang w:val="es-ES"/>
        </w:rPr>
        <w:t>o</w:t>
      </w:r>
      <w:r w:rsidRPr="005B1353">
        <w:rPr>
          <w:rFonts w:asciiTheme="minorHAnsi" w:eastAsia="Verdana" w:hAnsiTheme="minorHAnsi" w:cstheme="minorHAnsi"/>
          <w:spacing w:val="9"/>
          <w:sz w:val="24"/>
          <w:szCs w:val="24"/>
          <w:lang w:val="es-ES"/>
        </w:rPr>
        <w:t xml:space="preserve"> </w:t>
      </w:r>
      <w:r w:rsidRPr="005B1353">
        <w:rPr>
          <w:rFonts w:asciiTheme="minorHAnsi" w:eastAsia="Verdana" w:hAnsiTheme="minorHAnsi" w:cstheme="minorHAnsi"/>
          <w:spacing w:val="-1"/>
          <w:sz w:val="24"/>
          <w:szCs w:val="24"/>
          <w:lang w:val="es-ES"/>
        </w:rPr>
        <w:t>P</w:t>
      </w:r>
      <w:r w:rsidRPr="005B1353">
        <w:rPr>
          <w:rFonts w:asciiTheme="minorHAnsi" w:eastAsia="Verdana" w:hAnsiTheme="minorHAnsi" w:cstheme="minorHAnsi"/>
          <w:spacing w:val="1"/>
          <w:sz w:val="24"/>
          <w:szCs w:val="24"/>
          <w:lang w:val="es-ES"/>
        </w:rPr>
        <w:t>r</w:t>
      </w:r>
      <w:r w:rsidRPr="005B1353">
        <w:rPr>
          <w:rFonts w:asciiTheme="minorHAnsi" w:eastAsia="Verdana" w:hAnsiTheme="minorHAnsi" w:cstheme="minorHAnsi"/>
          <w:sz w:val="24"/>
          <w:szCs w:val="24"/>
          <w:lang w:val="es-ES"/>
        </w:rPr>
        <w:t>og</w:t>
      </w:r>
      <w:r w:rsidRPr="005B1353">
        <w:rPr>
          <w:rFonts w:asciiTheme="minorHAnsi" w:eastAsia="Verdana" w:hAnsiTheme="minorHAnsi" w:cstheme="minorHAnsi"/>
          <w:spacing w:val="1"/>
          <w:sz w:val="24"/>
          <w:szCs w:val="24"/>
          <w:lang w:val="es-ES"/>
        </w:rPr>
        <w:t>r</w:t>
      </w:r>
      <w:r w:rsidRPr="005B1353">
        <w:rPr>
          <w:rFonts w:asciiTheme="minorHAnsi" w:eastAsia="Verdana" w:hAnsiTheme="minorHAnsi" w:cstheme="minorHAnsi"/>
          <w:spacing w:val="-1"/>
          <w:sz w:val="24"/>
          <w:szCs w:val="24"/>
          <w:lang w:val="es-ES"/>
        </w:rPr>
        <w:t>a</w:t>
      </w:r>
      <w:r w:rsidRPr="005B1353">
        <w:rPr>
          <w:rFonts w:asciiTheme="minorHAnsi" w:eastAsia="Verdana" w:hAnsiTheme="minorHAnsi" w:cstheme="minorHAnsi"/>
          <w:sz w:val="24"/>
          <w:szCs w:val="24"/>
          <w:lang w:val="es-ES"/>
        </w:rPr>
        <w:t>ma</w:t>
      </w:r>
      <w:r w:rsidR="00A33A0A"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position w:val="-1"/>
          <w:sz w:val="24"/>
          <w:szCs w:val="24"/>
          <w:lang w:val="es-ES"/>
        </w:rPr>
        <w:t>Ope</w:t>
      </w:r>
      <w:r w:rsidRPr="005B1353">
        <w:rPr>
          <w:rFonts w:asciiTheme="minorHAnsi" w:eastAsia="Verdana" w:hAnsiTheme="minorHAnsi" w:cstheme="minorHAnsi"/>
          <w:spacing w:val="1"/>
          <w:position w:val="-1"/>
          <w:sz w:val="24"/>
          <w:szCs w:val="24"/>
          <w:lang w:val="es-ES"/>
        </w:rPr>
        <w:t>r</w:t>
      </w:r>
      <w:r w:rsidRPr="005B1353">
        <w:rPr>
          <w:rFonts w:asciiTheme="minorHAnsi" w:eastAsia="Verdana" w:hAnsiTheme="minorHAnsi" w:cstheme="minorHAnsi"/>
          <w:spacing w:val="-1"/>
          <w:position w:val="-1"/>
          <w:sz w:val="24"/>
          <w:szCs w:val="24"/>
          <w:lang w:val="es-ES"/>
        </w:rPr>
        <w:t>a</w:t>
      </w:r>
      <w:r w:rsidRPr="005B1353">
        <w:rPr>
          <w:rFonts w:asciiTheme="minorHAnsi" w:eastAsia="Verdana" w:hAnsiTheme="minorHAnsi" w:cstheme="minorHAnsi"/>
          <w:position w:val="-1"/>
          <w:sz w:val="24"/>
          <w:szCs w:val="24"/>
          <w:lang w:val="es-ES"/>
        </w:rPr>
        <w:t>t</w:t>
      </w:r>
      <w:r w:rsidRPr="005B1353">
        <w:rPr>
          <w:rFonts w:asciiTheme="minorHAnsi" w:eastAsia="Verdana" w:hAnsiTheme="minorHAnsi" w:cstheme="minorHAnsi"/>
          <w:spacing w:val="-1"/>
          <w:position w:val="-1"/>
          <w:sz w:val="24"/>
          <w:szCs w:val="24"/>
          <w:lang w:val="es-ES"/>
        </w:rPr>
        <w:t>i</w:t>
      </w:r>
      <w:r w:rsidRPr="005B1353">
        <w:rPr>
          <w:rFonts w:asciiTheme="minorHAnsi" w:eastAsia="Verdana" w:hAnsiTheme="minorHAnsi" w:cstheme="minorHAnsi"/>
          <w:spacing w:val="1"/>
          <w:position w:val="-1"/>
          <w:sz w:val="24"/>
          <w:szCs w:val="24"/>
          <w:lang w:val="es-ES"/>
        </w:rPr>
        <w:t>v</w:t>
      </w:r>
      <w:r w:rsidRPr="005B1353">
        <w:rPr>
          <w:rFonts w:asciiTheme="minorHAnsi" w:eastAsia="Verdana" w:hAnsiTheme="minorHAnsi" w:cstheme="minorHAnsi"/>
          <w:position w:val="-1"/>
          <w:sz w:val="24"/>
          <w:szCs w:val="24"/>
          <w:lang w:val="es-ES"/>
        </w:rPr>
        <w:t>o</w:t>
      </w:r>
      <w:r w:rsidRPr="005B1353">
        <w:rPr>
          <w:rFonts w:asciiTheme="minorHAnsi" w:eastAsia="Verdana" w:hAnsiTheme="minorHAnsi" w:cstheme="minorHAnsi"/>
          <w:spacing w:val="-1"/>
          <w:position w:val="-1"/>
          <w:sz w:val="24"/>
          <w:szCs w:val="24"/>
          <w:lang w:val="es-ES"/>
        </w:rPr>
        <w:t xml:space="preserve"> </w:t>
      </w:r>
      <w:r w:rsidRPr="005B1353">
        <w:rPr>
          <w:rFonts w:asciiTheme="minorHAnsi" w:eastAsia="Verdana" w:hAnsiTheme="minorHAnsi" w:cstheme="minorHAnsi"/>
          <w:position w:val="-1"/>
          <w:sz w:val="24"/>
          <w:szCs w:val="24"/>
          <w:lang w:val="es-ES"/>
        </w:rPr>
        <w:t>del</w:t>
      </w:r>
      <w:r w:rsidRPr="005B1353">
        <w:rPr>
          <w:rFonts w:asciiTheme="minorHAnsi" w:eastAsia="Verdana" w:hAnsiTheme="minorHAnsi" w:cstheme="minorHAnsi"/>
          <w:spacing w:val="-2"/>
          <w:position w:val="-1"/>
          <w:sz w:val="24"/>
          <w:szCs w:val="24"/>
          <w:lang w:val="es-ES"/>
        </w:rPr>
        <w:t xml:space="preserve"> </w:t>
      </w:r>
      <w:r w:rsidRPr="005B1353">
        <w:rPr>
          <w:rFonts w:asciiTheme="minorHAnsi" w:eastAsia="Verdana" w:hAnsiTheme="minorHAnsi" w:cstheme="minorHAnsi"/>
          <w:spacing w:val="1"/>
          <w:position w:val="-1"/>
          <w:sz w:val="24"/>
          <w:szCs w:val="24"/>
          <w:lang w:val="es-ES"/>
        </w:rPr>
        <w:t>F</w:t>
      </w:r>
      <w:r w:rsidRPr="005B1353">
        <w:rPr>
          <w:rFonts w:asciiTheme="minorHAnsi" w:eastAsia="Verdana" w:hAnsiTheme="minorHAnsi" w:cstheme="minorHAnsi"/>
          <w:position w:val="-1"/>
          <w:sz w:val="24"/>
          <w:szCs w:val="24"/>
          <w:lang w:val="es-ES"/>
        </w:rPr>
        <w:t>o</w:t>
      </w:r>
      <w:r w:rsidRPr="005B1353">
        <w:rPr>
          <w:rFonts w:asciiTheme="minorHAnsi" w:eastAsia="Verdana" w:hAnsiTheme="minorHAnsi" w:cstheme="minorHAnsi"/>
          <w:spacing w:val="1"/>
          <w:position w:val="-1"/>
          <w:sz w:val="24"/>
          <w:szCs w:val="24"/>
          <w:lang w:val="es-ES"/>
        </w:rPr>
        <w:t>n</w:t>
      </w:r>
      <w:r w:rsidRPr="005B1353">
        <w:rPr>
          <w:rFonts w:asciiTheme="minorHAnsi" w:eastAsia="Verdana" w:hAnsiTheme="minorHAnsi" w:cstheme="minorHAnsi"/>
          <w:spacing w:val="-3"/>
          <w:position w:val="-1"/>
          <w:sz w:val="24"/>
          <w:szCs w:val="24"/>
          <w:lang w:val="es-ES"/>
        </w:rPr>
        <w:t>d</w:t>
      </w:r>
      <w:r w:rsidRPr="005B1353">
        <w:rPr>
          <w:rFonts w:asciiTheme="minorHAnsi" w:eastAsia="Verdana" w:hAnsiTheme="minorHAnsi" w:cstheme="minorHAnsi"/>
          <w:position w:val="-1"/>
          <w:sz w:val="24"/>
          <w:szCs w:val="24"/>
          <w:lang w:val="es-ES"/>
        </w:rPr>
        <w:t>o</w:t>
      </w:r>
      <w:r w:rsidRPr="005B1353">
        <w:rPr>
          <w:rFonts w:asciiTheme="minorHAnsi" w:eastAsia="Verdana" w:hAnsiTheme="minorHAnsi" w:cstheme="minorHAnsi"/>
          <w:spacing w:val="-1"/>
          <w:position w:val="-1"/>
          <w:sz w:val="24"/>
          <w:szCs w:val="24"/>
          <w:lang w:val="es-ES"/>
        </w:rPr>
        <w:t xml:space="preserve"> </w:t>
      </w:r>
      <w:r w:rsidRPr="005B1353">
        <w:rPr>
          <w:rFonts w:asciiTheme="minorHAnsi" w:eastAsia="Verdana" w:hAnsiTheme="minorHAnsi" w:cstheme="minorHAnsi"/>
          <w:position w:val="-1"/>
          <w:sz w:val="24"/>
          <w:szCs w:val="24"/>
          <w:lang w:val="es-ES"/>
        </w:rPr>
        <w:t>Soc</w:t>
      </w:r>
      <w:r w:rsidRPr="005B1353">
        <w:rPr>
          <w:rFonts w:asciiTheme="minorHAnsi" w:eastAsia="Verdana" w:hAnsiTheme="minorHAnsi" w:cstheme="minorHAnsi"/>
          <w:spacing w:val="-1"/>
          <w:position w:val="-1"/>
          <w:sz w:val="24"/>
          <w:szCs w:val="24"/>
          <w:lang w:val="es-ES"/>
        </w:rPr>
        <w:t>ia</w:t>
      </w:r>
      <w:r w:rsidRPr="005B1353">
        <w:rPr>
          <w:rFonts w:asciiTheme="minorHAnsi" w:eastAsia="Verdana" w:hAnsiTheme="minorHAnsi" w:cstheme="minorHAnsi"/>
          <w:position w:val="-1"/>
          <w:sz w:val="24"/>
          <w:szCs w:val="24"/>
          <w:lang w:val="es-ES"/>
        </w:rPr>
        <w:t>l E</w:t>
      </w:r>
      <w:r w:rsidRPr="005B1353">
        <w:rPr>
          <w:rFonts w:asciiTheme="minorHAnsi" w:eastAsia="Verdana" w:hAnsiTheme="minorHAnsi" w:cstheme="minorHAnsi"/>
          <w:spacing w:val="1"/>
          <w:position w:val="-1"/>
          <w:sz w:val="24"/>
          <w:szCs w:val="24"/>
          <w:lang w:val="es-ES"/>
        </w:rPr>
        <w:t>ur</w:t>
      </w:r>
      <w:r w:rsidRPr="005B1353">
        <w:rPr>
          <w:rFonts w:asciiTheme="minorHAnsi" w:eastAsia="Verdana" w:hAnsiTheme="minorHAnsi" w:cstheme="minorHAnsi"/>
          <w:position w:val="-1"/>
          <w:sz w:val="24"/>
          <w:szCs w:val="24"/>
          <w:lang w:val="es-ES"/>
        </w:rPr>
        <w:t>opeo</w:t>
      </w:r>
      <w:r w:rsidRPr="005B1353">
        <w:rPr>
          <w:rFonts w:asciiTheme="minorHAnsi" w:eastAsia="Verdana" w:hAnsiTheme="minorHAnsi" w:cstheme="minorHAnsi"/>
          <w:spacing w:val="-1"/>
          <w:position w:val="-1"/>
          <w:sz w:val="24"/>
          <w:szCs w:val="24"/>
          <w:lang w:val="es-ES"/>
        </w:rPr>
        <w:t xml:space="preserve"> 201</w:t>
      </w:r>
      <w:r w:rsidRPr="005B1353">
        <w:rPr>
          <w:rFonts w:asciiTheme="minorHAnsi" w:eastAsia="Verdana" w:hAnsiTheme="minorHAnsi" w:cstheme="minorHAnsi"/>
          <w:spacing w:val="3"/>
          <w:position w:val="-1"/>
          <w:sz w:val="24"/>
          <w:szCs w:val="24"/>
          <w:lang w:val="es-ES"/>
        </w:rPr>
        <w:t>4</w:t>
      </w:r>
      <w:r w:rsidRPr="005B1353">
        <w:rPr>
          <w:rFonts w:asciiTheme="minorHAnsi" w:eastAsia="Verdana" w:hAnsiTheme="minorHAnsi" w:cstheme="minorHAnsi"/>
          <w:position w:val="-1"/>
          <w:sz w:val="24"/>
          <w:szCs w:val="24"/>
          <w:lang w:val="es-ES"/>
        </w:rPr>
        <w:t>-</w:t>
      </w:r>
      <w:r w:rsidRPr="005B1353">
        <w:rPr>
          <w:rFonts w:asciiTheme="minorHAnsi" w:eastAsia="Verdana" w:hAnsiTheme="minorHAnsi" w:cstheme="minorHAnsi"/>
          <w:spacing w:val="-1"/>
          <w:position w:val="-1"/>
          <w:sz w:val="24"/>
          <w:szCs w:val="24"/>
          <w:lang w:val="es-ES"/>
        </w:rPr>
        <w:t>202</w:t>
      </w:r>
      <w:r w:rsidRPr="005B1353">
        <w:rPr>
          <w:rFonts w:asciiTheme="minorHAnsi" w:eastAsia="Verdana" w:hAnsiTheme="minorHAnsi" w:cstheme="minorHAnsi"/>
          <w:position w:val="-1"/>
          <w:sz w:val="24"/>
          <w:szCs w:val="24"/>
          <w:lang w:val="es-ES"/>
        </w:rPr>
        <w:t>0</w:t>
      </w:r>
    </w:p>
    <w:p w:rsidR="007A79AB" w:rsidRPr="005B1353" w:rsidRDefault="007A79AB" w:rsidP="005B1353">
      <w:pPr>
        <w:spacing w:before="3"/>
        <w:jc w:val="both"/>
        <w:rPr>
          <w:rFonts w:asciiTheme="minorHAnsi" w:hAnsiTheme="minorHAnsi" w:cstheme="minorHAnsi"/>
          <w:sz w:val="24"/>
          <w:szCs w:val="24"/>
          <w:lang w:val="es-ES"/>
        </w:rPr>
      </w:pPr>
    </w:p>
    <w:p w:rsidR="007A79AB" w:rsidRPr="005B1353" w:rsidRDefault="000725C3" w:rsidP="005B1353">
      <w:pPr>
        <w:jc w:val="both"/>
        <w:rPr>
          <w:rFonts w:asciiTheme="minorHAnsi" w:eastAsia="Verdana" w:hAnsiTheme="minorHAnsi" w:cstheme="minorHAnsi"/>
          <w:b/>
          <w:spacing w:val="-1"/>
          <w:sz w:val="24"/>
          <w:szCs w:val="24"/>
          <w:lang w:val="es-ES"/>
        </w:rPr>
      </w:pPr>
      <w:r w:rsidRPr="005B1353">
        <w:rPr>
          <w:rFonts w:asciiTheme="minorHAnsi" w:eastAsia="Verdana" w:hAnsiTheme="minorHAnsi" w:cstheme="minorHAnsi"/>
          <w:b/>
          <w:spacing w:val="-1"/>
          <w:sz w:val="24"/>
          <w:szCs w:val="24"/>
          <w:lang w:val="es-ES"/>
        </w:rPr>
        <w:t xml:space="preserve">ÁREA DE EDUCACIÓN </w:t>
      </w:r>
    </w:p>
    <w:p w:rsidR="00874821" w:rsidRPr="005B1353" w:rsidRDefault="00874821" w:rsidP="005B1353">
      <w:pPr>
        <w:ind w:left="262"/>
        <w:jc w:val="both"/>
        <w:rPr>
          <w:rFonts w:asciiTheme="minorHAnsi" w:eastAsia="Verdana" w:hAnsiTheme="minorHAnsi" w:cstheme="minorHAnsi"/>
          <w:b/>
          <w:spacing w:val="-1"/>
          <w:sz w:val="24"/>
          <w:szCs w:val="24"/>
          <w:lang w:val="es-ES"/>
        </w:rPr>
      </w:pPr>
    </w:p>
    <w:p w:rsidR="007A79AB" w:rsidRPr="005B1353" w:rsidRDefault="00A33A0A" w:rsidP="005B1353">
      <w:pPr>
        <w:pStyle w:val="Prrafodelista"/>
        <w:numPr>
          <w:ilvl w:val="0"/>
          <w:numId w:val="5"/>
        </w:numPr>
        <w:tabs>
          <w:tab w:val="left" w:pos="820"/>
        </w:tabs>
        <w:spacing w:after="120"/>
        <w:ind w:left="714" w:right="74" w:hanging="357"/>
        <w:contextualSpacing w:val="0"/>
        <w:jc w:val="both"/>
        <w:rPr>
          <w:rFonts w:asciiTheme="minorHAnsi" w:eastAsia="Verdana" w:hAnsiTheme="minorHAnsi" w:cstheme="minorHAnsi"/>
          <w:spacing w:val="-3"/>
          <w:sz w:val="24"/>
          <w:szCs w:val="24"/>
          <w:lang w:val="es-ES"/>
        </w:rPr>
      </w:pPr>
      <w:r w:rsidRPr="005B1353">
        <w:rPr>
          <w:rFonts w:asciiTheme="minorHAnsi" w:eastAsia="Verdana" w:hAnsiTheme="minorHAnsi" w:cstheme="minorHAnsi"/>
          <w:spacing w:val="-3"/>
          <w:sz w:val="24"/>
          <w:szCs w:val="24"/>
          <w:lang w:val="es-ES"/>
        </w:rPr>
        <w:t>Plan Autonómico de reactivación de la educación inclusiva.</w:t>
      </w:r>
    </w:p>
    <w:p w:rsidR="00145F12" w:rsidRPr="005B1353" w:rsidRDefault="00FE0B0F" w:rsidP="005B1353">
      <w:pPr>
        <w:pStyle w:val="Prrafodelista"/>
        <w:numPr>
          <w:ilvl w:val="0"/>
          <w:numId w:val="5"/>
        </w:numPr>
        <w:spacing w:after="120"/>
        <w:contextualSpacing w:val="0"/>
        <w:jc w:val="both"/>
        <w:rPr>
          <w:rFonts w:asciiTheme="minorHAnsi" w:eastAsia="Verdana" w:hAnsiTheme="minorHAnsi" w:cstheme="minorHAnsi"/>
          <w:spacing w:val="-3"/>
          <w:sz w:val="24"/>
          <w:szCs w:val="24"/>
          <w:lang w:val="es-ES"/>
        </w:rPr>
      </w:pPr>
      <w:r w:rsidRPr="005B1353">
        <w:rPr>
          <w:rFonts w:asciiTheme="minorHAnsi" w:eastAsia="Verdana" w:hAnsiTheme="minorHAnsi" w:cstheme="minorHAnsi"/>
          <w:spacing w:val="-3"/>
          <w:sz w:val="24"/>
          <w:szCs w:val="24"/>
          <w:lang w:val="es-ES"/>
        </w:rPr>
        <w:t>Inclusión de los condiciones de los   servicios de comedor y transporte   en los Centros Concertados de Educación</w:t>
      </w:r>
      <w:r w:rsidR="00145F12" w:rsidRPr="005B1353">
        <w:rPr>
          <w:rFonts w:asciiTheme="minorHAnsi" w:eastAsia="Verdana" w:hAnsiTheme="minorHAnsi" w:cstheme="minorHAnsi"/>
          <w:spacing w:val="-3"/>
          <w:sz w:val="24"/>
          <w:szCs w:val="24"/>
          <w:lang w:val="es-ES"/>
        </w:rPr>
        <w:t xml:space="preserve"> con nuevas  fórmulas de gestión servicios educativos por ENL</w:t>
      </w:r>
    </w:p>
    <w:p w:rsidR="007A79AB" w:rsidRPr="005B1353" w:rsidRDefault="00EE133C" w:rsidP="005B1353">
      <w:pPr>
        <w:pStyle w:val="Prrafodelista"/>
        <w:numPr>
          <w:ilvl w:val="0"/>
          <w:numId w:val="5"/>
        </w:numPr>
        <w:tabs>
          <w:tab w:val="left" w:pos="820"/>
        </w:tabs>
        <w:spacing w:after="120"/>
        <w:ind w:left="714" w:right="74" w:hanging="357"/>
        <w:contextualSpacing w:val="0"/>
        <w:jc w:val="both"/>
        <w:rPr>
          <w:rFonts w:asciiTheme="minorHAnsi" w:eastAsia="Courier New" w:hAnsiTheme="minorHAnsi" w:cstheme="minorHAnsi"/>
          <w:sz w:val="24"/>
          <w:szCs w:val="24"/>
          <w:lang w:val="es-ES"/>
        </w:rPr>
      </w:pPr>
      <w:r w:rsidRPr="005B1353">
        <w:rPr>
          <w:rFonts w:asciiTheme="minorHAnsi" w:eastAsia="Verdana" w:hAnsiTheme="minorHAnsi" w:cstheme="minorHAnsi"/>
          <w:spacing w:val="-3"/>
          <w:sz w:val="24"/>
          <w:szCs w:val="24"/>
          <w:lang w:val="es-ES"/>
        </w:rPr>
        <w:t xml:space="preserve">Consecución de los objetivos no desarrollados en </w:t>
      </w:r>
      <w:r w:rsidR="00FE0B0F" w:rsidRPr="005B1353">
        <w:rPr>
          <w:rFonts w:asciiTheme="minorHAnsi" w:eastAsia="Verdana" w:hAnsiTheme="minorHAnsi" w:cstheme="minorHAnsi"/>
          <w:spacing w:val="-3"/>
          <w:sz w:val="24"/>
          <w:szCs w:val="24"/>
          <w:lang w:val="es-ES"/>
        </w:rPr>
        <w:t>Plan de Actuación para</w:t>
      </w:r>
      <w:r w:rsidR="00FE0B0F" w:rsidRPr="005B1353">
        <w:rPr>
          <w:rFonts w:asciiTheme="minorHAnsi" w:eastAsia="Verdana" w:hAnsiTheme="minorHAnsi" w:cstheme="minorHAnsi"/>
          <w:spacing w:val="4"/>
          <w:sz w:val="24"/>
          <w:szCs w:val="24"/>
          <w:lang w:val="es-ES"/>
        </w:rPr>
        <w:t xml:space="preserve"> </w:t>
      </w:r>
      <w:r w:rsidR="00FE0B0F" w:rsidRPr="005B1353">
        <w:rPr>
          <w:rFonts w:asciiTheme="minorHAnsi" w:eastAsia="Verdana" w:hAnsiTheme="minorHAnsi" w:cstheme="minorHAnsi"/>
          <w:spacing w:val="-3"/>
          <w:sz w:val="24"/>
          <w:szCs w:val="24"/>
          <w:lang w:val="es-ES"/>
        </w:rPr>
        <w:t>l</w:t>
      </w:r>
      <w:r w:rsidR="00FE0B0F" w:rsidRPr="005B1353">
        <w:rPr>
          <w:rFonts w:asciiTheme="minorHAnsi" w:eastAsia="Verdana" w:hAnsiTheme="minorHAnsi" w:cstheme="minorHAnsi"/>
          <w:sz w:val="24"/>
          <w:szCs w:val="24"/>
          <w:lang w:val="es-ES"/>
        </w:rPr>
        <w:t>a</w:t>
      </w:r>
      <w:r w:rsidR="00FE0B0F" w:rsidRPr="005B1353">
        <w:rPr>
          <w:rFonts w:asciiTheme="minorHAnsi" w:eastAsia="Verdana" w:hAnsiTheme="minorHAnsi" w:cstheme="minorHAnsi"/>
          <w:spacing w:val="4"/>
          <w:sz w:val="24"/>
          <w:szCs w:val="24"/>
          <w:lang w:val="es-ES"/>
        </w:rPr>
        <w:t xml:space="preserve"> </w:t>
      </w:r>
      <w:r w:rsidR="00FE0B0F" w:rsidRPr="005B1353">
        <w:rPr>
          <w:rFonts w:asciiTheme="minorHAnsi" w:eastAsia="Verdana" w:hAnsiTheme="minorHAnsi" w:cstheme="minorHAnsi"/>
          <w:spacing w:val="-1"/>
          <w:sz w:val="24"/>
          <w:szCs w:val="24"/>
          <w:lang w:val="es-ES"/>
        </w:rPr>
        <w:t>m</w:t>
      </w:r>
      <w:r w:rsidR="00FE0B0F" w:rsidRPr="005B1353">
        <w:rPr>
          <w:rFonts w:asciiTheme="minorHAnsi" w:eastAsia="Verdana" w:hAnsiTheme="minorHAnsi" w:cstheme="minorHAnsi"/>
          <w:spacing w:val="1"/>
          <w:sz w:val="24"/>
          <w:szCs w:val="24"/>
          <w:lang w:val="es-ES"/>
        </w:rPr>
        <w:t>ej</w:t>
      </w:r>
      <w:r w:rsidR="00FE0B0F" w:rsidRPr="005B1353">
        <w:rPr>
          <w:rFonts w:asciiTheme="minorHAnsi" w:eastAsia="Verdana" w:hAnsiTheme="minorHAnsi" w:cstheme="minorHAnsi"/>
          <w:sz w:val="24"/>
          <w:szCs w:val="24"/>
          <w:lang w:val="es-ES"/>
        </w:rPr>
        <w:t>ora</w:t>
      </w:r>
      <w:r w:rsidR="00FE0B0F" w:rsidRPr="005B1353">
        <w:rPr>
          <w:rFonts w:asciiTheme="minorHAnsi" w:eastAsia="Verdana" w:hAnsiTheme="minorHAnsi" w:cstheme="minorHAnsi"/>
          <w:spacing w:val="4"/>
          <w:sz w:val="24"/>
          <w:szCs w:val="24"/>
          <w:lang w:val="es-ES"/>
        </w:rPr>
        <w:t xml:space="preserve"> </w:t>
      </w:r>
      <w:r w:rsidR="00FE0B0F" w:rsidRPr="005B1353">
        <w:rPr>
          <w:rFonts w:asciiTheme="minorHAnsi" w:eastAsia="Verdana" w:hAnsiTheme="minorHAnsi" w:cstheme="minorHAnsi"/>
          <w:sz w:val="24"/>
          <w:szCs w:val="24"/>
          <w:lang w:val="es-ES"/>
        </w:rPr>
        <w:t>de</w:t>
      </w:r>
      <w:r w:rsidR="00FE0B0F" w:rsidRPr="005B1353">
        <w:rPr>
          <w:rFonts w:asciiTheme="minorHAnsi" w:eastAsia="Verdana" w:hAnsiTheme="minorHAnsi" w:cstheme="minorHAnsi"/>
          <w:spacing w:val="5"/>
          <w:sz w:val="24"/>
          <w:szCs w:val="24"/>
          <w:lang w:val="es-ES"/>
        </w:rPr>
        <w:t xml:space="preserve"> </w:t>
      </w:r>
      <w:r w:rsidR="00FE0B0F" w:rsidRPr="005B1353">
        <w:rPr>
          <w:rFonts w:asciiTheme="minorHAnsi" w:eastAsia="Verdana" w:hAnsiTheme="minorHAnsi" w:cstheme="minorHAnsi"/>
          <w:spacing w:val="-3"/>
          <w:sz w:val="24"/>
          <w:szCs w:val="24"/>
          <w:lang w:val="es-ES"/>
        </w:rPr>
        <w:t>l</w:t>
      </w:r>
      <w:r w:rsidR="00FE0B0F" w:rsidRPr="005B1353">
        <w:rPr>
          <w:rFonts w:asciiTheme="minorHAnsi" w:eastAsia="Verdana" w:hAnsiTheme="minorHAnsi" w:cstheme="minorHAnsi"/>
          <w:sz w:val="24"/>
          <w:szCs w:val="24"/>
          <w:lang w:val="es-ES"/>
        </w:rPr>
        <w:t>a at</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nc</w:t>
      </w:r>
      <w:r w:rsidR="00FE0B0F" w:rsidRPr="005B1353">
        <w:rPr>
          <w:rFonts w:asciiTheme="minorHAnsi" w:eastAsia="Verdana" w:hAnsiTheme="minorHAnsi" w:cstheme="minorHAnsi"/>
          <w:spacing w:val="-3"/>
          <w:sz w:val="24"/>
          <w:szCs w:val="24"/>
          <w:lang w:val="es-ES"/>
        </w:rPr>
        <w:t>i</w:t>
      </w:r>
      <w:r w:rsidR="00FE0B0F" w:rsidRPr="005B1353">
        <w:rPr>
          <w:rFonts w:asciiTheme="minorHAnsi" w:eastAsia="Verdana" w:hAnsiTheme="minorHAnsi" w:cstheme="minorHAnsi"/>
          <w:sz w:val="24"/>
          <w:szCs w:val="24"/>
          <w:lang w:val="es-ES"/>
        </w:rPr>
        <w:t xml:space="preserve">ón </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ducati</w:t>
      </w:r>
      <w:r w:rsidR="00FE0B0F" w:rsidRPr="005B1353">
        <w:rPr>
          <w:rFonts w:asciiTheme="minorHAnsi" w:eastAsia="Verdana" w:hAnsiTheme="minorHAnsi" w:cstheme="minorHAnsi"/>
          <w:spacing w:val="-1"/>
          <w:sz w:val="24"/>
          <w:szCs w:val="24"/>
          <w:lang w:val="es-ES"/>
        </w:rPr>
        <w:t>v</w:t>
      </w:r>
      <w:r w:rsidR="00FE0B0F" w:rsidRPr="005B1353">
        <w:rPr>
          <w:rFonts w:asciiTheme="minorHAnsi" w:eastAsia="Verdana" w:hAnsiTheme="minorHAnsi" w:cstheme="minorHAnsi"/>
          <w:sz w:val="24"/>
          <w:szCs w:val="24"/>
          <w:lang w:val="es-ES"/>
        </w:rPr>
        <w:t xml:space="preserve">a </w:t>
      </w:r>
      <w:r w:rsidR="00FE0B0F" w:rsidRPr="005B1353">
        <w:rPr>
          <w:rFonts w:asciiTheme="minorHAnsi" w:eastAsia="Verdana" w:hAnsiTheme="minorHAnsi" w:cstheme="minorHAnsi"/>
          <w:spacing w:val="2"/>
          <w:sz w:val="24"/>
          <w:szCs w:val="24"/>
          <w:lang w:val="es-ES"/>
        </w:rPr>
        <w:t>a</w:t>
      </w:r>
      <w:r w:rsidR="00FE0B0F" w:rsidRPr="005B1353">
        <w:rPr>
          <w:rFonts w:asciiTheme="minorHAnsi" w:eastAsia="Verdana" w:hAnsiTheme="minorHAnsi" w:cstheme="minorHAnsi"/>
          <w:sz w:val="24"/>
          <w:szCs w:val="24"/>
          <w:lang w:val="es-ES"/>
        </w:rPr>
        <w:t>l a</w:t>
      </w:r>
      <w:r w:rsidR="00FE0B0F" w:rsidRPr="005B1353">
        <w:rPr>
          <w:rFonts w:asciiTheme="minorHAnsi" w:eastAsia="Verdana" w:hAnsiTheme="minorHAnsi" w:cstheme="minorHAnsi"/>
          <w:spacing w:val="-3"/>
          <w:sz w:val="24"/>
          <w:szCs w:val="24"/>
          <w:lang w:val="es-ES"/>
        </w:rPr>
        <w:t>l</w:t>
      </w:r>
      <w:r w:rsidR="00FE0B0F" w:rsidRPr="005B1353">
        <w:rPr>
          <w:rFonts w:asciiTheme="minorHAnsi" w:eastAsia="Verdana" w:hAnsiTheme="minorHAnsi" w:cstheme="minorHAnsi"/>
          <w:spacing w:val="2"/>
          <w:sz w:val="24"/>
          <w:szCs w:val="24"/>
          <w:lang w:val="es-ES"/>
        </w:rPr>
        <w:t>u</w:t>
      </w:r>
      <w:r w:rsidR="00FE0B0F" w:rsidRPr="005B1353">
        <w:rPr>
          <w:rFonts w:asciiTheme="minorHAnsi" w:eastAsia="Verdana" w:hAnsiTheme="minorHAnsi" w:cstheme="minorHAnsi"/>
          <w:spacing w:val="-1"/>
          <w:sz w:val="24"/>
          <w:szCs w:val="24"/>
          <w:lang w:val="es-ES"/>
        </w:rPr>
        <w:t>m</w:t>
      </w:r>
      <w:r w:rsidR="00FE0B0F" w:rsidRPr="005B1353">
        <w:rPr>
          <w:rFonts w:asciiTheme="minorHAnsi" w:eastAsia="Verdana" w:hAnsiTheme="minorHAnsi" w:cstheme="minorHAnsi"/>
          <w:sz w:val="24"/>
          <w:szCs w:val="24"/>
          <w:lang w:val="es-ES"/>
        </w:rPr>
        <w:t>nado</w:t>
      </w:r>
      <w:r w:rsidR="00FE0B0F" w:rsidRPr="005B1353">
        <w:rPr>
          <w:rFonts w:asciiTheme="minorHAnsi" w:eastAsia="Verdana" w:hAnsiTheme="minorHAnsi" w:cstheme="minorHAnsi"/>
          <w:spacing w:val="1"/>
          <w:sz w:val="24"/>
          <w:szCs w:val="24"/>
          <w:lang w:val="es-ES"/>
        </w:rPr>
        <w:t xml:space="preserve"> e</w:t>
      </w:r>
      <w:r w:rsidR="00FE0B0F" w:rsidRPr="005B1353">
        <w:rPr>
          <w:rFonts w:asciiTheme="minorHAnsi" w:eastAsia="Verdana" w:hAnsiTheme="minorHAnsi" w:cstheme="minorHAnsi"/>
          <w:sz w:val="24"/>
          <w:szCs w:val="24"/>
          <w:lang w:val="es-ES"/>
        </w:rPr>
        <w:t>sco</w:t>
      </w:r>
      <w:r w:rsidR="00FE0B0F" w:rsidRPr="005B1353">
        <w:rPr>
          <w:rFonts w:asciiTheme="minorHAnsi" w:eastAsia="Verdana" w:hAnsiTheme="minorHAnsi" w:cstheme="minorHAnsi"/>
          <w:spacing w:val="-3"/>
          <w:sz w:val="24"/>
          <w:szCs w:val="24"/>
          <w:lang w:val="es-ES"/>
        </w:rPr>
        <w:t>l</w:t>
      </w:r>
      <w:r w:rsidR="00FE0B0F" w:rsidRPr="005B1353">
        <w:rPr>
          <w:rFonts w:asciiTheme="minorHAnsi" w:eastAsia="Verdana" w:hAnsiTheme="minorHAnsi" w:cstheme="minorHAnsi"/>
          <w:sz w:val="24"/>
          <w:szCs w:val="24"/>
          <w:lang w:val="es-ES"/>
        </w:rPr>
        <w:t>a</w:t>
      </w:r>
      <w:r w:rsidR="00FE0B0F" w:rsidRPr="005B1353">
        <w:rPr>
          <w:rFonts w:asciiTheme="minorHAnsi" w:eastAsia="Verdana" w:hAnsiTheme="minorHAnsi" w:cstheme="minorHAnsi"/>
          <w:spacing w:val="2"/>
          <w:sz w:val="24"/>
          <w:szCs w:val="24"/>
          <w:lang w:val="es-ES"/>
        </w:rPr>
        <w:t>r</w:t>
      </w:r>
      <w:r w:rsidR="00FE0B0F" w:rsidRPr="005B1353">
        <w:rPr>
          <w:rFonts w:asciiTheme="minorHAnsi" w:eastAsia="Verdana" w:hAnsiTheme="minorHAnsi" w:cstheme="minorHAnsi"/>
          <w:spacing w:val="-3"/>
          <w:sz w:val="24"/>
          <w:szCs w:val="24"/>
          <w:lang w:val="es-ES"/>
        </w:rPr>
        <w:t>i</w:t>
      </w:r>
      <w:r w:rsidR="00FE0B0F" w:rsidRPr="005B1353">
        <w:rPr>
          <w:rFonts w:asciiTheme="minorHAnsi" w:eastAsia="Verdana" w:hAnsiTheme="minorHAnsi" w:cstheme="minorHAnsi"/>
          <w:sz w:val="24"/>
          <w:szCs w:val="24"/>
          <w:lang w:val="es-ES"/>
        </w:rPr>
        <w:t>z</w:t>
      </w:r>
      <w:r w:rsidR="00FE0B0F" w:rsidRPr="005B1353">
        <w:rPr>
          <w:rFonts w:asciiTheme="minorHAnsi" w:eastAsia="Verdana" w:hAnsiTheme="minorHAnsi" w:cstheme="minorHAnsi"/>
          <w:spacing w:val="2"/>
          <w:sz w:val="24"/>
          <w:szCs w:val="24"/>
          <w:lang w:val="es-ES"/>
        </w:rPr>
        <w:t>a</w:t>
      </w:r>
      <w:r w:rsidR="00FE0B0F" w:rsidRPr="005B1353">
        <w:rPr>
          <w:rFonts w:asciiTheme="minorHAnsi" w:eastAsia="Verdana" w:hAnsiTheme="minorHAnsi" w:cstheme="minorHAnsi"/>
          <w:sz w:val="24"/>
          <w:szCs w:val="24"/>
          <w:lang w:val="es-ES"/>
        </w:rPr>
        <w:t>do</w:t>
      </w:r>
      <w:r w:rsidR="00FE0B0F" w:rsidRPr="005B1353">
        <w:rPr>
          <w:rFonts w:asciiTheme="minorHAnsi" w:eastAsia="Verdana" w:hAnsiTheme="minorHAnsi" w:cstheme="minorHAnsi"/>
          <w:spacing w:val="1"/>
          <w:sz w:val="24"/>
          <w:szCs w:val="24"/>
          <w:lang w:val="es-ES"/>
        </w:rPr>
        <w:t xml:space="preserve"> e</w:t>
      </w:r>
      <w:r w:rsidR="00FE0B0F" w:rsidRPr="005B1353">
        <w:rPr>
          <w:rFonts w:asciiTheme="minorHAnsi" w:eastAsia="Verdana" w:hAnsiTheme="minorHAnsi" w:cstheme="minorHAnsi"/>
          <w:sz w:val="24"/>
          <w:szCs w:val="24"/>
          <w:lang w:val="es-ES"/>
        </w:rPr>
        <w:t>n c</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ntros</w:t>
      </w:r>
      <w:r w:rsidR="00FE0B0F" w:rsidRPr="005B1353">
        <w:rPr>
          <w:rFonts w:asciiTheme="minorHAnsi" w:eastAsia="Verdana" w:hAnsiTheme="minorHAnsi" w:cstheme="minorHAnsi"/>
          <w:spacing w:val="1"/>
          <w:sz w:val="24"/>
          <w:szCs w:val="24"/>
          <w:lang w:val="es-ES"/>
        </w:rPr>
        <w:t xml:space="preserve"> </w:t>
      </w:r>
      <w:r w:rsidR="00FE0B0F" w:rsidRPr="005B1353">
        <w:rPr>
          <w:rFonts w:asciiTheme="minorHAnsi" w:eastAsia="Verdana" w:hAnsiTheme="minorHAnsi" w:cstheme="minorHAnsi"/>
          <w:spacing w:val="-2"/>
          <w:sz w:val="24"/>
          <w:szCs w:val="24"/>
          <w:lang w:val="es-ES"/>
        </w:rPr>
        <w:t>e</w:t>
      </w:r>
      <w:r w:rsidR="00FE0B0F" w:rsidRPr="005B1353">
        <w:rPr>
          <w:rFonts w:asciiTheme="minorHAnsi" w:eastAsia="Verdana" w:hAnsiTheme="minorHAnsi" w:cstheme="minorHAnsi"/>
          <w:sz w:val="24"/>
          <w:szCs w:val="24"/>
          <w:lang w:val="es-ES"/>
        </w:rPr>
        <w:t>sp</w:t>
      </w:r>
      <w:r w:rsidR="00FE0B0F" w:rsidRPr="005B1353">
        <w:rPr>
          <w:rFonts w:asciiTheme="minorHAnsi" w:eastAsia="Verdana" w:hAnsiTheme="minorHAnsi" w:cstheme="minorHAnsi"/>
          <w:spacing w:val="1"/>
          <w:sz w:val="24"/>
          <w:szCs w:val="24"/>
          <w:lang w:val="es-ES"/>
        </w:rPr>
        <w:t>e</w:t>
      </w:r>
      <w:r w:rsidR="00FE0B0F" w:rsidRPr="005B1353">
        <w:rPr>
          <w:rFonts w:asciiTheme="minorHAnsi" w:eastAsia="Verdana" w:hAnsiTheme="minorHAnsi" w:cstheme="minorHAnsi"/>
          <w:sz w:val="24"/>
          <w:szCs w:val="24"/>
          <w:lang w:val="es-ES"/>
        </w:rPr>
        <w:t>c</w:t>
      </w:r>
      <w:r w:rsidR="00FE0B0F" w:rsidRPr="005B1353">
        <w:rPr>
          <w:rFonts w:asciiTheme="minorHAnsi" w:eastAsia="Verdana" w:hAnsiTheme="minorHAnsi" w:cstheme="minorHAnsi"/>
          <w:spacing w:val="-3"/>
          <w:sz w:val="24"/>
          <w:szCs w:val="24"/>
          <w:lang w:val="es-ES"/>
        </w:rPr>
        <w:t>í</w:t>
      </w:r>
      <w:r w:rsidR="00FE0B0F" w:rsidRPr="005B1353">
        <w:rPr>
          <w:rFonts w:asciiTheme="minorHAnsi" w:eastAsia="Verdana" w:hAnsiTheme="minorHAnsi" w:cstheme="minorHAnsi"/>
          <w:spacing w:val="-1"/>
          <w:sz w:val="24"/>
          <w:szCs w:val="24"/>
          <w:lang w:val="es-ES"/>
        </w:rPr>
        <w:t>f</w:t>
      </w:r>
      <w:r w:rsidR="00FE0B0F" w:rsidRPr="005B1353">
        <w:rPr>
          <w:rFonts w:asciiTheme="minorHAnsi" w:eastAsia="Verdana" w:hAnsiTheme="minorHAnsi" w:cstheme="minorHAnsi"/>
          <w:spacing w:val="-3"/>
          <w:sz w:val="24"/>
          <w:szCs w:val="24"/>
          <w:lang w:val="es-ES"/>
        </w:rPr>
        <w:t>i</w:t>
      </w:r>
      <w:r w:rsidR="00FE0B0F" w:rsidRPr="005B1353">
        <w:rPr>
          <w:rFonts w:asciiTheme="minorHAnsi" w:eastAsia="Verdana" w:hAnsiTheme="minorHAnsi" w:cstheme="minorHAnsi"/>
          <w:sz w:val="24"/>
          <w:szCs w:val="24"/>
          <w:lang w:val="es-ES"/>
        </w:rPr>
        <w:t>cos</w:t>
      </w:r>
      <w:r w:rsidR="00FE0B0F" w:rsidRPr="005B1353">
        <w:rPr>
          <w:rFonts w:asciiTheme="minorHAnsi" w:eastAsia="Verdana" w:hAnsiTheme="minorHAnsi" w:cstheme="minorHAnsi"/>
          <w:spacing w:val="1"/>
          <w:sz w:val="24"/>
          <w:szCs w:val="24"/>
          <w:lang w:val="es-ES"/>
        </w:rPr>
        <w:t xml:space="preserve"> </w:t>
      </w:r>
      <w:r w:rsidR="00FE0B0F" w:rsidRPr="005B1353">
        <w:rPr>
          <w:rFonts w:asciiTheme="minorHAnsi" w:eastAsia="Verdana" w:hAnsiTheme="minorHAnsi" w:cstheme="minorHAnsi"/>
          <w:sz w:val="24"/>
          <w:szCs w:val="24"/>
          <w:lang w:val="es-ES"/>
        </w:rPr>
        <w:t>de</w:t>
      </w:r>
      <w:r w:rsidR="00FE0B0F" w:rsidRPr="005B1353">
        <w:rPr>
          <w:rFonts w:asciiTheme="minorHAnsi" w:eastAsia="Verdana" w:hAnsiTheme="minorHAnsi" w:cstheme="minorHAnsi"/>
          <w:spacing w:val="1"/>
          <w:sz w:val="24"/>
          <w:szCs w:val="24"/>
          <w:lang w:val="es-ES"/>
        </w:rPr>
        <w:t xml:space="preserve"> </w:t>
      </w:r>
      <w:r w:rsidR="00FE0B0F" w:rsidRPr="005B1353">
        <w:rPr>
          <w:rFonts w:asciiTheme="minorHAnsi" w:eastAsia="Verdana" w:hAnsiTheme="minorHAnsi" w:cstheme="minorHAnsi"/>
          <w:sz w:val="24"/>
          <w:szCs w:val="24"/>
          <w:lang w:val="es-ES"/>
        </w:rPr>
        <w:t>Educac</w:t>
      </w:r>
      <w:r w:rsidR="00FE0B0F" w:rsidRPr="005B1353">
        <w:rPr>
          <w:rFonts w:asciiTheme="minorHAnsi" w:eastAsia="Verdana" w:hAnsiTheme="minorHAnsi" w:cstheme="minorHAnsi"/>
          <w:spacing w:val="-3"/>
          <w:sz w:val="24"/>
          <w:szCs w:val="24"/>
          <w:lang w:val="es-ES"/>
        </w:rPr>
        <w:t>i</w:t>
      </w:r>
      <w:r w:rsidR="00FE0B0F" w:rsidRPr="005B1353">
        <w:rPr>
          <w:rFonts w:asciiTheme="minorHAnsi" w:eastAsia="Verdana" w:hAnsiTheme="minorHAnsi" w:cstheme="minorHAnsi"/>
          <w:sz w:val="24"/>
          <w:szCs w:val="24"/>
          <w:lang w:val="es-ES"/>
        </w:rPr>
        <w:t xml:space="preserve">ón </w:t>
      </w:r>
      <w:r w:rsidR="00FE0B0F" w:rsidRPr="005B1353">
        <w:rPr>
          <w:rFonts w:asciiTheme="minorHAnsi" w:eastAsia="Courier New" w:hAnsiTheme="minorHAnsi" w:cstheme="minorHAnsi"/>
          <w:sz w:val="24"/>
          <w:szCs w:val="24"/>
          <w:lang w:val="es-ES"/>
        </w:rPr>
        <w:t>E</w:t>
      </w:r>
      <w:r w:rsidR="00145F12" w:rsidRPr="005B1353">
        <w:rPr>
          <w:rFonts w:asciiTheme="minorHAnsi" w:eastAsia="Courier New" w:hAnsiTheme="minorHAnsi" w:cstheme="minorHAnsi"/>
          <w:sz w:val="24"/>
          <w:szCs w:val="24"/>
          <w:lang w:val="es-ES"/>
        </w:rPr>
        <w:t>special en Andalucía 2012-2015.</w:t>
      </w:r>
    </w:p>
    <w:p w:rsidR="005B1353" w:rsidRDefault="005B1353" w:rsidP="005B1353">
      <w:pPr>
        <w:pStyle w:val="Prrafodelista"/>
        <w:tabs>
          <w:tab w:val="left" w:pos="820"/>
        </w:tabs>
        <w:spacing w:after="120"/>
        <w:ind w:left="714" w:right="74"/>
        <w:contextualSpacing w:val="0"/>
        <w:jc w:val="both"/>
        <w:rPr>
          <w:rFonts w:asciiTheme="minorHAnsi" w:eastAsia="Courier New" w:hAnsiTheme="minorHAnsi" w:cstheme="minorHAnsi"/>
          <w:sz w:val="24"/>
          <w:szCs w:val="24"/>
          <w:lang w:val="es-ES"/>
        </w:rPr>
      </w:pPr>
    </w:p>
    <w:p w:rsidR="005B1353" w:rsidRPr="005B1353" w:rsidRDefault="005B1353" w:rsidP="005B1353">
      <w:pPr>
        <w:pStyle w:val="Prrafodelista"/>
        <w:tabs>
          <w:tab w:val="left" w:pos="820"/>
        </w:tabs>
        <w:spacing w:after="120"/>
        <w:ind w:left="714" w:right="74"/>
        <w:contextualSpacing w:val="0"/>
        <w:jc w:val="both"/>
        <w:rPr>
          <w:rFonts w:asciiTheme="minorHAnsi" w:eastAsia="Courier New" w:hAnsiTheme="minorHAnsi" w:cstheme="minorHAnsi"/>
          <w:sz w:val="24"/>
          <w:szCs w:val="24"/>
          <w:lang w:val="es-ES"/>
        </w:rPr>
      </w:pPr>
    </w:p>
    <w:p w:rsidR="00401698" w:rsidRPr="005B1353" w:rsidRDefault="00401698" w:rsidP="005B1353">
      <w:pPr>
        <w:pStyle w:val="Prrafodelista"/>
        <w:numPr>
          <w:ilvl w:val="0"/>
          <w:numId w:val="5"/>
        </w:numPr>
        <w:tabs>
          <w:tab w:val="left" w:pos="820"/>
        </w:tabs>
        <w:spacing w:after="120"/>
        <w:ind w:left="714" w:right="74" w:hanging="357"/>
        <w:contextualSpacing w:val="0"/>
        <w:jc w:val="both"/>
        <w:rPr>
          <w:rFonts w:asciiTheme="minorHAnsi" w:eastAsia="Courier New" w:hAnsiTheme="minorHAnsi" w:cstheme="minorHAnsi"/>
          <w:sz w:val="24"/>
          <w:szCs w:val="24"/>
          <w:lang w:val="es-ES"/>
        </w:rPr>
      </w:pPr>
      <w:r w:rsidRPr="005B1353">
        <w:rPr>
          <w:rFonts w:asciiTheme="minorHAnsi" w:eastAsia="Courier New" w:hAnsiTheme="minorHAnsi" w:cstheme="minorHAnsi"/>
          <w:sz w:val="24"/>
          <w:szCs w:val="24"/>
          <w:lang w:val="es-ES"/>
        </w:rPr>
        <w:lastRenderedPageBreak/>
        <w:t>Avances en el planteamiento de escuelas inclusivas</w:t>
      </w:r>
    </w:p>
    <w:p w:rsidR="00874821" w:rsidRPr="005B1353" w:rsidRDefault="00874821" w:rsidP="005B1353">
      <w:pPr>
        <w:pStyle w:val="Prrafodelista"/>
        <w:numPr>
          <w:ilvl w:val="0"/>
          <w:numId w:val="5"/>
        </w:numPr>
        <w:jc w:val="both"/>
        <w:rPr>
          <w:rFonts w:asciiTheme="minorHAnsi" w:eastAsia="Verdana" w:hAnsiTheme="minorHAnsi" w:cstheme="minorHAnsi"/>
          <w:spacing w:val="-3"/>
          <w:sz w:val="24"/>
          <w:szCs w:val="24"/>
          <w:lang w:val="es-ES"/>
        </w:rPr>
      </w:pPr>
      <w:r w:rsidRPr="005B1353">
        <w:rPr>
          <w:rFonts w:asciiTheme="minorHAnsi" w:eastAsia="Verdana" w:hAnsiTheme="minorHAnsi" w:cstheme="minorHAnsi"/>
          <w:spacing w:val="-3"/>
          <w:sz w:val="24"/>
          <w:szCs w:val="24"/>
          <w:lang w:val="es-ES"/>
        </w:rPr>
        <w:t>Solicitud de convocatorias de los procedimientos de acreditación de competencias profesionales de grado I</w:t>
      </w:r>
    </w:p>
    <w:p w:rsidR="00180220" w:rsidRPr="005B1353" w:rsidRDefault="00180220" w:rsidP="005B1353">
      <w:pPr>
        <w:pStyle w:val="Prrafodelista"/>
        <w:numPr>
          <w:ilvl w:val="0"/>
          <w:numId w:val="5"/>
        </w:numPr>
        <w:jc w:val="both"/>
        <w:rPr>
          <w:rFonts w:asciiTheme="minorHAnsi" w:eastAsia="Verdana" w:hAnsiTheme="minorHAnsi" w:cstheme="minorHAnsi"/>
          <w:spacing w:val="-3"/>
          <w:sz w:val="24"/>
          <w:szCs w:val="24"/>
          <w:lang w:val="es-ES"/>
        </w:rPr>
      </w:pPr>
      <w:r w:rsidRPr="005B1353">
        <w:rPr>
          <w:rFonts w:asciiTheme="minorHAnsi" w:eastAsia="Verdana" w:hAnsiTheme="minorHAnsi" w:cstheme="minorHAnsi"/>
          <w:spacing w:val="-3"/>
          <w:sz w:val="24"/>
          <w:szCs w:val="24"/>
          <w:lang w:val="es-ES"/>
        </w:rPr>
        <w:t>Anteproyecto de ley de reconocimiento de la autoridad del profesorado</w:t>
      </w:r>
    </w:p>
    <w:p w:rsidR="007A79AB" w:rsidRPr="005B1353" w:rsidRDefault="00180220" w:rsidP="005B1353">
      <w:pPr>
        <w:pStyle w:val="Prrafodelista"/>
        <w:numPr>
          <w:ilvl w:val="0"/>
          <w:numId w:val="5"/>
        </w:numPr>
        <w:jc w:val="both"/>
        <w:rPr>
          <w:rFonts w:asciiTheme="minorHAnsi" w:eastAsia="Verdana" w:hAnsiTheme="minorHAnsi" w:cstheme="minorHAnsi"/>
          <w:spacing w:val="-3"/>
          <w:sz w:val="24"/>
          <w:szCs w:val="24"/>
          <w:lang w:val="es-ES"/>
        </w:rPr>
      </w:pPr>
      <w:r w:rsidRPr="005B1353">
        <w:rPr>
          <w:rFonts w:asciiTheme="minorHAnsi" w:eastAsia="Verdana" w:hAnsiTheme="minorHAnsi" w:cstheme="minorHAnsi"/>
          <w:spacing w:val="-3"/>
          <w:sz w:val="24"/>
          <w:szCs w:val="24"/>
          <w:lang w:val="es-ES"/>
        </w:rPr>
        <w:t>Programa de refuerzo educativo y deportivo en el periodo estival</w:t>
      </w:r>
    </w:p>
    <w:p w:rsidR="007A79AB" w:rsidRPr="005B1353" w:rsidRDefault="007A79AB" w:rsidP="005B1353">
      <w:pPr>
        <w:spacing w:before="6"/>
        <w:jc w:val="both"/>
        <w:rPr>
          <w:rFonts w:asciiTheme="minorHAnsi" w:hAnsiTheme="minorHAnsi" w:cstheme="minorHAnsi"/>
          <w:sz w:val="24"/>
          <w:szCs w:val="24"/>
          <w:lang w:val="es-ES"/>
        </w:rPr>
      </w:pPr>
    </w:p>
    <w:p w:rsidR="00316F84" w:rsidRPr="005B1353" w:rsidRDefault="00FE0B0F" w:rsidP="005B1353">
      <w:pPr>
        <w:spacing w:before="17"/>
        <w:ind w:left="906" w:right="453" w:hanging="432"/>
        <w:jc w:val="both"/>
        <w:rPr>
          <w:rFonts w:asciiTheme="minorHAnsi" w:eastAsia="Verdana" w:hAnsiTheme="minorHAnsi" w:cstheme="minorHAnsi"/>
          <w:color w:val="365F91" w:themeColor="accent1" w:themeShade="BF"/>
          <w:sz w:val="24"/>
          <w:szCs w:val="24"/>
          <w:lang w:val="es-ES"/>
        </w:rPr>
      </w:pPr>
      <w:r w:rsidRPr="005B1353">
        <w:rPr>
          <w:rFonts w:asciiTheme="minorHAnsi" w:eastAsia="Verdana" w:hAnsiTheme="minorHAnsi" w:cstheme="minorHAnsi"/>
          <w:b/>
          <w:color w:val="365F91" w:themeColor="accent1" w:themeShade="BF"/>
          <w:spacing w:val="-1"/>
          <w:sz w:val="24"/>
          <w:szCs w:val="24"/>
          <w:lang w:val="es-ES"/>
        </w:rPr>
        <w:t>2</w:t>
      </w:r>
      <w:r w:rsidRPr="005B1353">
        <w:rPr>
          <w:rFonts w:asciiTheme="minorHAnsi" w:eastAsia="Verdana" w:hAnsiTheme="minorHAnsi" w:cstheme="minorHAnsi"/>
          <w:b/>
          <w:color w:val="365F91" w:themeColor="accent1" w:themeShade="BF"/>
          <w:sz w:val="24"/>
          <w:szCs w:val="24"/>
          <w:lang w:val="es-ES"/>
        </w:rPr>
        <w:t>.</w:t>
      </w:r>
      <w:r w:rsidRPr="005B1353">
        <w:rPr>
          <w:rFonts w:asciiTheme="minorHAnsi" w:eastAsia="Verdana" w:hAnsiTheme="minorHAnsi" w:cstheme="minorHAnsi"/>
          <w:b/>
          <w:color w:val="365F91" w:themeColor="accent1" w:themeShade="BF"/>
          <w:spacing w:val="-1"/>
          <w:sz w:val="24"/>
          <w:szCs w:val="24"/>
          <w:lang w:val="es-ES"/>
        </w:rPr>
        <w:t>2</w:t>
      </w:r>
      <w:r w:rsidRPr="005B1353">
        <w:rPr>
          <w:rFonts w:asciiTheme="minorHAnsi" w:eastAsia="Verdana" w:hAnsiTheme="minorHAnsi" w:cstheme="minorHAnsi"/>
          <w:b/>
          <w:color w:val="365F91" w:themeColor="accent1" w:themeShade="BF"/>
          <w:sz w:val="24"/>
          <w:szCs w:val="24"/>
          <w:lang w:val="es-ES"/>
        </w:rPr>
        <w:t xml:space="preserve">.  </w:t>
      </w:r>
      <w:r w:rsidRPr="005B1353">
        <w:rPr>
          <w:rFonts w:asciiTheme="minorHAnsi" w:eastAsia="Verdana" w:hAnsiTheme="minorHAnsi" w:cstheme="minorHAnsi"/>
          <w:b/>
          <w:color w:val="365F91" w:themeColor="accent1" w:themeShade="BF"/>
          <w:spacing w:val="24"/>
          <w:sz w:val="24"/>
          <w:szCs w:val="24"/>
          <w:lang w:val="es-ES"/>
        </w:rPr>
        <w:t xml:space="preserve"> </w:t>
      </w:r>
      <w:r w:rsidR="005B1353" w:rsidRPr="005B1353">
        <w:rPr>
          <w:rFonts w:asciiTheme="minorHAnsi" w:eastAsia="Verdana" w:hAnsiTheme="minorHAnsi" w:cstheme="minorHAnsi"/>
          <w:b/>
          <w:color w:val="365F91" w:themeColor="accent1" w:themeShade="BF"/>
          <w:sz w:val="24"/>
          <w:szCs w:val="24"/>
          <w:lang w:val="es-ES"/>
        </w:rPr>
        <w:t>Planes</w:t>
      </w:r>
      <w:r w:rsidR="005B1353" w:rsidRPr="005B1353">
        <w:rPr>
          <w:rFonts w:asciiTheme="minorHAnsi" w:eastAsia="Verdana" w:hAnsiTheme="minorHAnsi" w:cstheme="minorHAnsi"/>
          <w:b/>
          <w:color w:val="365F91" w:themeColor="accent1" w:themeShade="BF"/>
          <w:spacing w:val="-11"/>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in</w:t>
      </w:r>
      <w:r w:rsidR="005B1353" w:rsidRPr="005B1353">
        <w:rPr>
          <w:rFonts w:asciiTheme="minorHAnsi" w:eastAsia="Verdana" w:hAnsiTheme="minorHAnsi" w:cstheme="minorHAnsi"/>
          <w:b/>
          <w:color w:val="365F91" w:themeColor="accent1" w:themeShade="BF"/>
          <w:sz w:val="24"/>
          <w:szCs w:val="24"/>
          <w:lang w:val="es-ES"/>
        </w:rPr>
        <w:t>tegr</w:t>
      </w:r>
      <w:r w:rsidR="005B1353" w:rsidRPr="005B1353">
        <w:rPr>
          <w:rFonts w:asciiTheme="minorHAnsi" w:eastAsia="Verdana" w:hAnsiTheme="minorHAnsi" w:cstheme="minorHAnsi"/>
          <w:b/>
          <w:color w:val="365F91" w:themeColor="accent1" w:themeShade="BF"/>
          <w:spacing w:val="1"/>
          <w:sz w:val="24"/>
          <w:szCs w:val="24"/>
          <w:lang w:val="es-ES"/>
        </w:rPr>
        <w:t>al</w:t>
      </w:r>
      <w:r w:rsidR="005B1353" w:rsidRPr="005B1353">
        <w:rPr>
          <w:rFonts w:asciiTheme="minorHAnsi" w:eastAsia="Verdana" w:hAnsiTheme="minorHAnsi" w:cstheme="minorHAnsi"/>
          <w:b/>
          <w:color w:val="365F91" w:themeColor="accent1" w:themeShade="BF"/>
          <w:sz w:val="24"/>
          <w:szCs w:val="24"/>
          <w:lang w:val="es-ES"/>
        </w:rPr>
        <w:t>es</w:t>
      </w:r>
      <w:r w:rsidR="005B1353" w:rsidRPr="005B1353">
        <w:rPr>
          <w:rFonts w:asciiTheme="minorHAnsi" w:eastAsia="Verdana" w:hAnsiTheme="minorHAnsi" w:cstheme="minorHAnsi"/>
          <w:b/>
          <w:color w:val="365F91" w:themeColor="accent1" w:themeShade="BF"/>
          <w:spacing w:val="-17"/>
          <w:sz w:val="24"/>
          <w:szCs w:val="24"/>
          <w:lang w:val="es-ES"/>
        </w:rPr>
        <w:t xml:space="preserve"> </w:t>
      </w:r>
      <w:r w:rsidR="005B1353" w:rsidRPr="005B1353">
        <w:rPr>
          <w:rFonts w:asciiTheme="minorHAnsi" w:eastAsia="Verdana" w:hAnsiTheme="minorHAnsi" w:cstheme="minorHAnsi"/>
          <w:b/>
          <w:color w:val="365F91" w:themeColor="accent1" w:themeShade="BF"/>
          <w:sz w:val="24"/>
          <w:szCs w:val="24"/>
          <w:lang w:val="es-ES"/>
        </w:rPr>
        <w:t>pro</w:t>
      </w:r>
      <w:r w:rsidR="005B1353" w:rsidRPr="005B1353">
        <w:rPr>
          <w:rFonts w:asciiTheme="minorHAnsi" w:eastAsia="Verdana" w:hAnsiTheme="minorHAnsi" w:cstheme="minorHAnsi"/>
          <w:b/>
          <w:color w:val="365F91" w:themeColor="accent1" w:themeShade="BF"/>
          <w:spacing w:val="1"/>
          <w:sz w:val="24"/>
          <w:szCs w:val="24"/>
          <w:lang w:val="es-ES"/>
        </w:rPr>
        <w:t>m</w:t>
      </w:r>
      <w:r w:rsidR="005B1353" w:rsidRPr="005B1353">
        <w:rPr>
          <w:rFonts w:asciiTheme="minorHAnsi" w:eastAsia="Verdana" w:hAnsiTheme="minorHAnsi" w:cstheme="minorHAnsi"/>
          <w:b/>
          <w:color w:val="365F91" w:themeColor="accent1" w:themeShade="BF"/>
          <w:sz w:val="24"/>
          <w:szCs w:val="24"/>
          <w:lang w:val="es-ES"/>
        </w:rPr>
        <w:t>ov</w:t>
      </w:r>
      <w:r w:rsidR="005B1353" w:rsidRPr="005B1353">
        <w:rPr>
          <w:rFonts w:asciiTheme="minorHAnsi" w:eastAsia="Verdana" w:hAnsiTheme="minorHAnsi" w:cstheme="minorHAnsi"/>
          <w:b/>
          <w:color w:val="365F91" w:themeColor="accent1" w:themeShade="BF"/>
          <w:spacing w:val="1"/>
          <w:sz w:val="24"/>
          <w:szCs w:val="24"/>
          <w:lang w:val="es-ES"/>
        </w:rPr>
        <w:t>i</w:t>
      </w:r>
      <w:r w:rsidR="005B1353" w:rsidRPr="005B1353">
        <w:rPr>
          <w:rFonts w:asciiTheme="minorHAnsi" w:eastAsia="Verdana" w:hAnsiTheme="minorHAnsi" w:cstheme="minorHAnsi"/>
          <w:b/>
          <w:color w:val="365F91" w:themeColor="accent1" w:themeShade="BF"/>
          <w:sz w:val="24"/>
          <w:szCs w:val="24"/>
          <w:lang w:val="es-ES"/>
        </w:rPr>
        <w:t>d</w:t>
      </w:r>
      <w:r w:rsidR="005B1353" w:rsidRPr="005B1353">
        <w:rPr>
          <w:rFonts w:asciiTheme="minorHAnsi" w:eastAsia="Verdana" w:hAnsiTheme="minorHAnsi" w:cstheme="minorHAnsi"/>
          <w:b/>
          <w:color w:val="365F91" w:themeColor="accent1" w:themeShade="BF"/>
          <w:spacing w:val="3"/>
          <w:sz w:val="24"/>
          <w:szCs w:val="24"/>
          <w:lang w:val="es-ES"/>
        </w:rPr>
        <w:t>o</w:t>
      </w:r>
      <w:r w:rsidR="005B1353" w:rsidRPr="005B1353">
        <w:rPr>
          <w:rFonts w:asciiTheme="minorHAnsi" w:eastAsia="Verdana" w:hAnsiTheme="minorHAnsi" w:cstheme="minorHAnsi"/>
          <w:b/>
          <w:color w:val="365F91" w:themeColor="accent1" w:themeShade="BF"/>
          <w:sz w:val="24"/>
          <w:szCs w:val="24"/>
          <w:lang w:val="es-ES"/>
        </w:rPr>
        <w:t>s</w:t>
      </w:r>
      <w:r w:rsidR="005B1353" w:rsidRPr="005B1353">
        <w:rPr>
          <w:rFonts w:asciiTheme="minorHAnsi" w:eastAsia="Verdana" w:hAnsiTheme="minorHAnsi" w:cstheme="minorHAnsi"/>
          <w:b/>
          <w:color w:val="365F91" w:themeColor="accent1" w:themeShade="BF"/>
          <w:spacing w:val="-19"/>
          <w:sz w:val="24"/>
          <w:szCs w:val="24"/>
          <w:lang w:val="es-ES"/>
        </w:rPr>
        <w:t xml:space="preserve"> </w:t>
      </w:r>
      <w:r w:rsidR="005B1353" w:rsidRPr="005B1353">
        <w:rPr>
          <w:rFonts w:asciiTheme="minorHAnsi" w:eastAsia="Verdana" w:hAnsiTheme="minorHAnsi" w:cstheme="minorHAnsi"/>
          <w:b/>
          <w:color w:val="365F91" w:themeColor="accent1" w:themeShade="BF"/>
          <w:sz w:val="24"/>
          <w:szCs w:val="24"/>
          <w:lang w:val="es-ES"/>
        </w:rPr>
        <w:t>por</w:t>
      </w:r>
      <w:r w:rsidR="005B1353" w:rsidRPr="005B1353">
        <w:rPr>
          <w:rFonts w:asciiTheme="minorHAnsi" w:eastAsia="Verdana" w:hAnsiTheme="minorHAnsi" w:cstheme="minorHAnsi"/>
          <w:b/>
          <w:color w:val="365F91" w:themeColor="accent1" w:themeShade="BF"/>
          <w:spacing w:val="-6"/>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l</w:t>
      </w:r>
      <w:r w:rsidR="005B1353" w:rsidRPr="005B1353">
        <w:rPr>
          <w:rFonts w:asciiTheme="minorHAnsi" w:eastAsia="Verdana" w:hAnsiTheme="minorHAnsi" w:cstheme="minorHAnsi"/>
          <w:b/>
          <w:color w:val="365F91" w:themeColor="accent1" w:themeShade="BF"/>
          <w:sz w:val="24"/>
          <w:szCs w:val="24"/>
          <w:lang w:val="es-ES"/>
        </w:rPr>
        <w:t>a</w:t>
      </w:r>
      <w:r w:rsidR="005B1353" w:rsidRPr="005B1353">
        <w:rPr>
          <w:rFonts w:asciiTheme="minorHAnsi" w:eastAsia="Verdana" w:hAnsiTheme="minorHAnsi" w:cstheme="minorHAnsi"/>
          <w:b/>
          <w:color w:val="365F91" w:themeColor="accent1" w:themeShade="BF"/>
          <w:spacing w:val="-3"/>
          <w:sz w:val="24"/>
          <w:szCs w:val="24"/>
          <w:lang w:val="es-ES"/>
        </w:rPr>
        <w:t xml:space="preserve"> </w:t>
      </w:r>
      <w:r w:rsidR="005B1353" w:rsidRPr="005B1353">
        <w:rPr>
          <w:rFonts w:asciiTheme="minorHAnsi" w:eastAsia="Verdana" w:hAnsiTheme="minorHAnsi" w:cstheme="minorHAnsi"/>
          <w:b/>
          <w:color w:val="365F91" w:themeColor="accent1" w:themeShade="BF"/>
          <w:spacing w:val="1"/>
          <w:sz w:val="24"/>
          <w:szCs w:val="24"/>
          <w:lang w:val="es-ES"/>
        </w:rPr>
        <w:t>a</w:t>
      </w:r>
      <w:r w:rsidR="005B1353" w:rsidRPr="005B1353">
        <w:rPr>
          <w:rFonts w:asciiTheme="minorHAnsi" w:eastAsia="Verdana" w:hAnsiTheme="minorHAnsi" w:cstheme="minorHAnsi"/>
          <w:b/>
          <w:color w:val="365F91" w:themeColor="accent1" w:themeShade="BF"/>
          <w:sz w:val="24"/>
          <w:szCs w:val="24"/>
          <w:lang w:val="es-ES"/>
        </w:rPr>
        <w:t>d</w:t>
      </w:r>
      <w:r w:rsidR="005B1353" w:rsidRPr="005B1353">
        <w:rPr>
          <w:rFonts w:asciiTheme="minorHAnsi" w:eastAsia="Verdana" w:hAnsiTheme="minorHAnsi" w:cstheme="minorHAnsi"/>
          <w:b/>
          <w:color w:val="365F91" w:themeColor="accent1" w:themeShade="BF"/>
          <w:spacing w:val="1"/>
          <w:sz w:val="24"/>
          <w:szCs w:val="24"/>
          <w:lang w:val="es-ES"/>
        </w:rPr>
        <w:t>min</w:t>
      </w:r>
      <w:r w:rsidR="005B1353" w:rsidRPr="005B1353">
        <w:rPr>
          <w:rFonts w:asciiTheme="minorHAnsi" w:eastAsia="Verdana" w:hAnsiTheme="minorHAnsi" w:cstheme="minorHAnsi"/>
          <w:b/>
          <w:color w:val="365F91" w:themeColor="accent1" w:themeShade="BF"/>
          <w:spacing w:val="-1"/>
          <w:sz w:val="24"/>
          <w:szCs w:val="24"/>
          <w:lang w:val="es-ES"/>
        </w:rPr>
        <w:t>i</w:t>
      </w:r>
      <w:r w:rsidR="005B1353" w:rsidRPr="005B1353">
        <w:rPr>
          <w:rFonts w:asciiTheme="minorHAnsi" w:eastAsia="Verdana" w:hAnsiTheme="minorHAnsi" w:cstheme="minorHAnsi"/>
          <w:b/>
          <w:color w:val="365F91" w:themeColor="accent1" w:themeShade="BF"/>
          <w:sz w:val="24"/>
          <w:szCs w:val="24"/>
          <w:lang w:val="es-ES"/>
        </w:rPr>
        <w:t>str</w:t>
      </w:r>
      <w:r w:rsidR="005B1353" w:rsidRPr="005B1353">
        <w:rPr>
          <w:rFonts w:asciiTheme="minorHAnsi" w:eastAsia="Verdana" w:hAnsiTheme="minorHAnsi" w:cstheme="minorHAnsi"/>
          <w:b/>
          <w:color w:val="365F91" w:themeColor="accent1" w:themeShade="BF"/>
          <w:spacing w:val="1"/>
          <w:sz w:val="24"/>
          <w:szCs w:val="24"/>
          <w:lang w:val="es-ES"/>
        </w:rPr>
        <w:t>a</w:t>
      </w:r>
      <w:r w:rsidR="005B1353" w:rsidRPr="005B1353">
        <w:rPr>
          <w:rFonts w:asciiTheme="minorHAnsi" w:eastAsia="Verdana" w:hAnsiTheme="minorHAnsi" w:cstheme="minorHAnsi"/>
          <w:b/>
          <w:color w:val="365F91" w:themeColor="accent1" w:themeShade="BF"/>
          <w:sz w:val="24"/>
          <w:szCs w:val="24"/>
          <w:lang w:val="es-ES"/>
        </w:rPr>
        <w:t>c</w:t>
      </w:r>
      <w:r w:rsidR="005B1353" w:rsidRPr="005B1353">
        <w:rPr>
          <w:rFonts w:asciiTheme="minorHAnsi" w:eastAsia="Verdana" w:hAnsiTheme="minorHAnsi" w:cstheme="minorHAnsi"/>
          <w:b/>
          <w:color w:val="365F91" w:themeColor="accent1" w:themeShade="BF"/>
          <w:spacing w:val="1"/>
          <w:sz w:val="24"/>
          <w:szCs w:val="24"/>
          <w:lang w:val="es-ES"/>
        </w:rPr>
        <w:t>i</w:t>
      </w:r>
      <w:r w:rsidR="005B1353" w:rsidRPr="005B1353">
        <w:rPr>
          <w:rFonts w:asciiTheme="minorHAnsi" w:eastAsia="Verdana" w:hAnsiTheme="minorHAnsi" w:cstheme="minorHAnsi"/>
          <w:b/>
          <w:color w:val="365F91" w:themeColor="accent1" w:themeShade="BF"/>
          <w:sz w:val="24"/>
          <w:szCs w:val="24"/>
          <w:lang w:val="es-ES"/>
        </w:rPr>
        <w:t xml:space="preserve">ón en los que participamos </w:t>
      </w:r>
    </w:p>
    <w:p w:rsidR="00316F84" w:rsidRPr="005B1353" w:rsidRDefault="00316F84" w:rsidP="005B1353">
      <w:pPr>
        <w:jc w:val="both"/>
        <w:rPr>
          <w:rFonts w:asciiTheme="minorHAnsi" w:hAnsiTheme="minorHAnsi" w:cstheme="minorHAnsi"/>
          <w:sz w:val="24"/>
          <w:szCs w:val="24"/>
          <w:lang w:val="es-ES"/>
        </w:rPr>
      </w:pPr>
    </w:p>
    <w:p w:rsidR="00316F84" w:rsidRPr="005B1353" w:rsidRDefault="00316F84" w:rsidP="005B1353">
      <w:pPr>
        <w:pStyle w:val="Prrafodelista"/>
        <w:numPr>
          <w:ilvl w:val="0"/>
          <w:numId w:val="5"/>
        </w:numPr>
        <w:tabs>
          <w:tab w:val="left" w:pos="820"/>
        </w:tabs>
        <w:spacing w:after="120"/>
        <w:ind w:left="714" w:right="74"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Elaboración y aprobación del III Plan de Atención Integral a las Personas con Discapacidad en Andalucía.</w:t>
      </w:r>
    </w:p>
    <w:p w:rsidR="00316F84" w:rsidRPr="005B1353" w:rsidRDefault="00316F84" w:rsidP="005B1353">
      <w:pPr>
        <w:pStyle w:val="Prrafodelista"/>
        <w:numPr>
          <w:ilvl w:val="0"/>
          <w:numId w:val="5"/>
        </w:numPr>
        <w:tabs>
          <w:tab w:val="left" w:pos="820"/>
        </w:tabs>
        <w:spacing w:after="120"/>
        <w:ind w:left="714" w:right="74"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Elaboración y Aprobación del II Plan de Atención Integral a Mujeres con Discapacidad.</w:t>
      </w:r>
    </w:p>
    <w:p w:rsidR="00180220" w:rsidRPr="005B1353" w:rsidRDefault="00180220" w:rsidP="005B1353">
      <w:pPr>
        <w:pStyle w:val="Prrafodelista"/>
        <w:numPr>
          <w:ilvl w:val="0"/>
          <w:numId w:val="5"/>
        </w:numPr>
        <w:tabs>
          <w:tab w:val="left" w:pos="820"/>
        </w:tabs>
        <w:spacing w:after="120"/>
        <w:ind w:right="74"/>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Elaboración y Aprobación Plan estratégico de los Servicios Sociales</w:t>
      </w:r>
    </w:p>
    <w:p w:rsidR="000725C3" w:rsidRPr="005B1353" w:rsidRDefault="00316F84" w:rsidP="005B1353">
      <w:pPr>
        <w:pStyle w:val="Prrafodelista"/>
        <w:numPr>
          <w:ilvl w:val="0"/>
          <w:numId w:val="5"/>
        </w:numPr>
        <w:spacing w:after="120"/>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Desarrollo  y  actuaciones  Plan  de  Men</w:t>
      </w:r>
      <w:r w:rsidR="000725C3" w:rsidRPr="005B1353">
        <w:rPr>
          <w:rFonts w:asciiTheme="minorHAnsi" w:eastAsia="Verdana" w:hAnsiTheme="minorHAnsi" w:cstheme="minorHAnsi"/>
          <w:sz w:val="24"/>
          <w:szCs w:val="24"/>
          <w:lang w:val="es-ES"/>
        </w:rPr>
        <w:t>ores  en  situación dependencia periodo 201</w:t>
      </w:r>
      <w:r w:rsidR="00401698" w:rsidRPr="005B1353">
        <w:rPr>
          <w:rFonts w:asciiTheme="minorHAnsi" w:eastAsia="Verdana" w:hAnsiTheme="minorHAnsi" w:cstheme="minorHAnsi"/>
          <w:sz w:val="24"/>
          <w:szCs w:val="24"/>
          <w:lang w:val="es-ES"/>
        </w:rPr>
        <w:t>9-2020</w:t>
      </w:r>
    </w:p>
    <w:p w:rsidR="00316F84" w:rsidRPr="005B1353" w:rsidRDefault="00316F84" w:rsidP="005B1353">
      <w:pPr>
        <w:pStyle w:val="Prrafodelista"/>
        <w:numPr>
          <w:ilvl w:val="0"/>
          <w:numId w:val="5"/>
        </w:numPr>
        <w:tabs>
          <w:tab w:val="left" w:pos="820"/>
        </w:tabs>
        <w:spacing w:after="120"/>
        <w:ind w:right="74"/>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Desarrollo</w:t>
      </w:r>
      <w:r w:rsidR="000725C3" w:rsidRPr="005B1353">
        <w:rPr>
          <w:rFonts w:asciiTheme="minorHAnsi" w:eastAsia="Verdana" w:hAnsiTheme="minorHAnsi" w:cstheme="minorHAnsi"/>
          <w:sz w:val="24"/>
          <w:szCs w:val="24"/>
          <w:lang w:val="es-ES"/>
        </w:rPr>
        <w:t xml:space="preserve"> de </w:t>
      </w:r>
      <w:r w:rsidRPr="005B1353">
        <w:rPr>
          <w:rFonts w:asciiTheme="minorHAnsi" w:eastAsia="Verdana" w:hAnsiTheme="minorHAnsi" w:cstheme="minorHAnsi"/>
          <w:sz w:val="24"/>
          <w:szCs w:val="24"/>
          <w:lang w:val="es-ES"/>
        </w:rPr>
        <w:t xml:space="preserve"> medidas y objetivos </w:t>
      </w:r>
      <w:r w:rsidR="000725C3" w:rsidRPr="005B1353">
        <w:rPr>
          <w:rFonts w:asciiTheme="minorHAnsi" w:eastAsia="Verdana" w:hAnsiTheme="minorHAnsi" w:cstheme="minorHAnsi"/>
          <w:sz w:val="24"/>
          <w:szCs w:val="24"/>
          <w:lang w:val="es-ES"/>
        </w:rPr>
        <w:t xml:space="preserve">del </w:t>
      </w:r>
      <w:r w:rsidRPr="005B1353">
        <w:rPr>
          <w:rFonts w:asciiTheme="minorHAnsi" w:eastAsia="Verdana" w:hAnsiTheme="minorHAnsi" w:cstheme="minorHAnsi"/>
          <w:sz w:val="24"/>
          <w:szCs w:val="24"/>
          <w:lang w:val="es-ES"/>
        </w:rPr>
        <w:t>Plan de Autonomía Personal</w:t>
      </w:r>
      <w:r w:rsidR="00FE0B0F" w:rsidRPr="005B1353">
        <w:rPr>
          <w:rFonts w:asciiTheme="minorHAnsi" w:eastAsia="Verdana" w:hAnsiTheme="minorHAnsi" w:cstheme="minorHAnsi"/>
          <w:sz w:val="24"/>
          <w:szCs w:val="24"/>
          <w:lang w:val="es-ES"/>
        </w:rPr>
        <w:t xml:space="preserve"> </w:t>
      </w:r>
      <w:r w:rsidR="000725C3" w:rsidRPr="005B1353">
        <w:rPr>
          <w:rFonts w:asciiTheme="minorHAnsi" w:eastAsia="Verdana" w:hAnsiTheme="minorHAnsi" w:cstheme="minorHAnsi"/>
          <w:sz w:val="24"/>
          <w:szCs w:val="24"/>
          <w:lang w:val="es-ES"/>
        </w:rPr>
        <w:t xml:space="preserve">periodo </w:t>
      </w:r>
      <w:r w:rsidR="00401698" w:rsidRPr="005B1353">
        <w:rPr>
          <w:rFonts w:asciiTheme="minorHAnsi" w:eastAsia="Verdana" w:hAnsiTheme="minorHAnsi" w:cstheme="minorHAnsi"/>
          <w:sz w:val="24"/>
          <w:szCs w:val="24"/>
          <w:lang w:val="es-ES"/>
        </w:rPr>
        <w:t>2019-2020</w:t>
      </w:r>
    </w:p>
    <w:p w:rsidR="007A79AB" w:rsidRPr="005B1353" w:rsidRDefault="007A79AB" w:rsidP="005B1353">
      <w:pPr>
        <w:jc w:val="both"/>
        <w:rPr>
          <w:rFonts w:asciiTheme="minorHAnsi" w:hAnsiTheme="minorHAnsi" w:cstheme="minorHAnsi"/>
          <w:sz w:val="24"/>
          <w:szCs w:val="24"/>
          <w:lang w:val="es-ES"/>
        </w:rPr>
      </w:pPr>
    </w:p>
    <w:p w:rsidR="007A79AB" w:rsidRPr="005B1353" w:rsidRDefault="007A79AB" w:rsidP="005B1353">
      <w:pPr>
        <w:spacing w:after="120"/>
        <w:jc w:val="both"/>
        <w:rPr>
          <w:rFonts w:asciiTheme="minorHAnsi" w:hAnsiTheme="minorHAnsi" w:cstheme="minorHAnsi"/>
          <w:sz w:val="24"/>
          <w:szCs w:val="24"/>
          <w:lang w:val="es-ES"/>
        </w:rPr>
      </w:pPr>
    </w:p>
    <w:p w:rsidR="00145F12" w:rsidRPr="005B1353" w:rsidRDefault="00145F12" w:rsidP="005B1353">
      <w:pPr>
        <w:spacing w:after="120"/>
        <w:jc w:val="both"/>
        <w:rPr>
          <w:rFonts w:asciiTheme="minorHAnsi" w:hAnsiTheme="minorHAnsi" w:cstheme="minorHAnsi"/>
          <w:sz w:val="24"/>
          <w:szCs w:val="24"/>
          <w:lang w:val="es-ES"/>
        </w:rPr>
      </w:pPr>
    </w:p>
    <w:p w:rsidR="00FD5F5C" w:rsidRPr="005B1353" w:rsidRDefault="00FD5F5C" w:rsidP="005B1353">
      <w:pPr>
        <w:jc w:val="both"/>
        <w:rPr>
          <w:rFonts w:asciiTheme="minorHAnsi" w:hAnsiTheme="minorHAnsi" w:cstheme="minorHAnsi"/>
          <w:sz w:val="24"/>
          <w:szCs w:val="24"/>
          <w:lang w:val="es-ES"/>
        </w:rPr>
      </w:pPr>
      <w:r w:rsidRPr="005B1353">
        <w:rPr>
          <w:rFonts w:asciiTheme="minorHAnsi" w:hAnsiTheme="minorHAnsi" w:cstheme="minorHAnsi"/>
          <w:sz w:val="24"/>
          <w:szCs w:val="24"/>
          <w:lang w:val="es-ES"/>
        </w:rPr>
        <w:br w:type="page"/>
      </w:r>
    </w:p>
    <w:p w:rsidR="007A79AB" w:rsidRPr="00546F47" w:rsidRDefault="007A79AB" w:rsidP="00874821">
      <w:pPr>
        <w:spacing w:after="120"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Default="007A79AB">
      <w:pPr>
        <w:spacing w:line="200" w:lineRule="exact"/>
        <w:rPr>
          <w:rFonts w:ascii="Verdana" w:hAnsi="Verdana"/>
          <w:lang w:val="es-ES"/>
        </w:rPr>
      </w:pPr>
    </w:p>
    <w:p w:rsidR="00145F12" w:rsidRDefault="00145F12">
      <w:pPr>
        <w:spacing w:line="200" w:lineRule="exact"/>
        <w:rPr>
          <w:rFonts w:ascii="Verdana" w:hAnsi="Verdana"/>
          <w:lang w:val="es-ES"/>
        </w:rPr>
      </w:pPr>
    </w:p>
    <w:p w:rsidR="00145F12" w:rsidRDefault="00145F12">
      <w:pPr>
        <w:spacing w:line="200" w:lineRule="exact"/>
        <w:rPr>
          <w:rFonts w:ascii="Verdana" w:hAnsi="Verdana"/>
          <w:lang w:val="es-ES"/>
        </w:rPr>
      </w:pPr>
    </w:p>
    <w:p w:rsidR="00145F12" w:rsidRDefault="00145F12">
      <w:pPr>
        <w:spacing w:line="200" w:lineRule="exact"/>
        <w:rPr>
          <w:rFonts w:ascii="Verdana" w:hAnsi="Verdana"/>
          <w:lang w:val="es-ES"/>
        </w:rPr>
      </w:pPr>
    </w:p>
    <w:p w:rsidR="00145F12" w:rsidRPr="00546F47" w:rsidRDefault="00145F12">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Default="007A79AB">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Default="004E2A10">
      <w:pPr>
        <w:spacing w:line="200" w:lineRule="exact"/>
        <w:rPr>
          <w:rFonts w:ascii="Verdana" w:hAnsi="Verdana"/>
          <w:lang w:val="es-ES"/>
        </w:rPr>
      </w:pPr>
    </w:p>
    <w:p w:rsidR="004E2A10" w:rsidRPr="00546F47" w:rsidRDefault="004E2A10">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4E2A10" w:rsidRDefault="00FE0B0F" w:rsidP="005B1353">
      <w:pPr>
        <w:spacing w:line="800" w:lineRule="exact"/>
        <w:ind w:left="113" w:right="57"/>
        <w:jc w:val="both"/>
        <w:rPr>
          <w:rFonts w:asciiTheme="minorHAnsi" w:eastAsia="Verdana" w:hAnsiTheme="minorHAnsi" w:cstheme="minorHAnsi"/>
          <w:color w:val="7F7F7F" w:themeColor="text1" w:themeTint="80"/>
          <w:sz w:val="56"/>
          <w:szCs w:val="56"/>
          <w:lang w:val="es-ES"/>
        </w:rPr>
      </w:pPr>
      <w:r w:rsidRPr="004E2A10">
        <w:rPr>
          <w:rFonts w:asciiTheme="minorHAnsi" w:eastAsia="Verdana" w:hAnsiTheme="minorHAnsi" w:cstheme="minorHAnsi"/>
          <w:b/>
          <w:color w:val="7F7F7F" w:themeColor="text1" w:themeTint="80"/>
          <w:position w:val="-1"/>
          <w:sz w:val="56"/>
          <w:szCs w:val="56"/>
          <w:lang w:val="es-ES"/>
        </w:rPr>
        <w:t>3.</w:t>
      </w:r>
      <w:r w:rsidRPr="004E2A10">
        <w:rPr>
          <w:rFonts w:asciiTheme="minorHAnsi" w:eastAsia="Verdana" w:hAnsiTheme="minorHAnsi" w:cstheme="minorHAnsi"/>
          <w:b/>
          <w:color w:val="7F7F7F" w:themeColor="text1" w:themeTint="80"/>
          <w:spacing w:val="57"/>
          <w:position w:val="-1"/>
          <w:sz w:val="56"/>
          <w:szCs w:val="56"/>
          <w:lang w:val="es-ES"/>
        </w:rPr>
        <w:t xml:space="preserve"> </w:t>
      </w:r>
      <w:r w:rsidRPr="004E2A10">
        <w:rPr>
          <w:rFonts w:asciiTheme="minorHAnsi" w:eastAsia="Verdana" w:hAnsiTheme="minorHAnsi" w:cstheme="minorHAnsi"/>
          <w:b/>
          <w:color w:val="7F7F7F" w:themeColor="text1" w:themeTint="80"/>
          <w:spacing w:val="1"/>
          <w:position w:val="-1"/>
          <w:sz w:val="56"/>
          <w:szCs w:val="56"/>
          <w:lang w:val="es-ES"/>
        </w:rPr>
        <w:t>O</w:t>
      </w:r>
      <w:r w:rsidRPr="004E2A10">
        <w:rPr>
          <w:rFonts w:asciiTheme="minorHAnsi" w:eastAsia="Verdana" w:hAnsiTheme="minorHAnsi" w:cstheme="minorHAnsi"/>
          <w:b/>
          <w:color w:val="7F7F7F" w:themeColor="text1" w:themeTint="80"/>
          <w:position w:val="-1"/>
          <w:sz w:val="56"/>
          <w:szCs w:val="56"/>
          <w:lang w:val="es-ES"/>
        </w:rPr>
        <w:t>T</w:t>
      </w:r>
      <w:r w:rsidRPr="004E2A10">
        <w:rPr>
          <w:rFonts w:asciiTheme="minorHAnsi" w:eastAsia="Verdana" w:hAnsiTheme="minorHAnsi" w:cstheme="minorHAnsi"/>
          <w:b/>
          <w:color w:val="7F7F7F" w:themeColor="text1" w:themeTint="80"/>
          <w:spacing w:val="1"/>
          <w:position w:val="-1"/>
          <w:sz w:val="56"/>
          <w:szCs w:val="56"/>
          <w:lang w:val="es-ES"/>
        </w:rPr>
        <w:t>RA</w:t>
      </w:r>
      <w:r w:rsidRPr="004E2A10">
        <w:rPr>
          <w:rFonts w:asciiTheme="minorHAnsi" w:eastAsia="Verdana" w:hAnsiTheme="minorHAnsi" w:cstheme="minorHAnsi"/>
          <w:b/>
          <w:color w:val="7F7F7F" w:themeColor="text1" w:themeTint="80"/>
          <w:position w:val="-1"/>
          <w:sz w:val="56"/>
          <w:szCs w:val="56"/>
          <w:lang w:val="es-ES"/>
        </w:rPr>
        <w:t>S</w:t>
      </w:r>
      <w:r w:rsidR="005B1353" w:rsidRPr="004E2A10">
        <w:rPr>
          <w:rFonts w:asciiTheme="minorHAnsi" w:eastAsia="Verdana" w:hAnsiTheme="minorHAnsi" w:cstheme="minorHAnsi"/>
          <w:color w:val="7F7F7F" w:themeColor="text1" w:themeTint="80"/>
          <w:sz w:val="56"/>
          <w:szCs w:val="56"/>
          <w:lang w:val="es-ES"/>
        </w:rPr>
        <w:t xml:space="preserve"> </w:t>
      </w:r>
      <w:r w:rsidRPr="004E2A10">
        <w:rPr>
          <w:rFonts w:asciiTheme="minorHAnsi" w:eastAsia="Verdana" w:hAnsiTheme="minorHAnsi" w:cstheme="minorHAnsi"/>
          <w:b/>
          <w:color w:val="7F7F7F" w:themeColor="text1" w:themeTint="80"/>
          <w:spacing w:val="1"/>
          <w:sz w:val="56"/>
          <w:szCs w:val="56"/>
          <w:lang w:val="es-ES"/>
        </w:rPr>
        <w:t>CO</w:t>
      </w:r>
      <w:r w:rsidRPr="004E2A10">
        <w:rPr>
          <w:rFonts w:asciiTheme="minorHAnsi" w:eastAsia="Verdana" w:hAnsiTheme="minorHAnsi" w:cstheme="minorHAnsi"/>
          <w:b/>
          <w:color w:val="7F7F7F" w:themeColor="text1" w:themeTint="80"/>
          <w:sz w:val="56"/>
          <w:szCs w:val="56"/>
          <w:lang w:val="es-ES"/>
        </w:rPr>
        <w:t>L</w:t>
      </w:r>
      <w:r w:rsidRPr="004E2A10">
        <w:rPr>
          <w:rFonts w:asciiTheme="minorHAnsi" w:eastAsia="Verdana" w:hAnsiTheme="minorHAnsi" w:cstheme="minorHAnsi"/>
          <w:b/>
          <w:color w:val="7F7F7F" w:themeColor="text1" w:themeTint="80"/>
          <w:spacing w:val="1"/>
          <w:sz w:val="56"/>
          <w:szCs w:val="56"/>
          <w:lang w:val="es-ES"/>
        </w:rPr>
        <w:t>A</w:t>
      </w:r>
      <w:r w:rsidRPr="004E2A10">
        <w:rPr>
          <w:rFonts w:asciiTheme="minorHAnsi" w:eastAsia="Verdana" w:hAnsiTheme="minorHAnsi" w:cstheme="minorHAnsi"/>
          <w:b/>
          <w:color w:val="7F7F7F" w:themeColor="text1" w:themeTint="80"/>
          <w:spacing w:val="2"/>
          <w:sz w:val="56"/>
          <w:szCs w:val="56"/>
          <w:lang w:val="es-ES"/>
        </w:rPr>
        <w:t>B</w:t>
      </w:r>
      <w:r w:rsidRPr="004E2A10">
        <w:rPr>
          <w:rFonts w:asciiTheme="minorHAnsi" w:eastAsia="Verdana" w:hAnsiTheme="minorHAnsi" w:cstheme="minorHAnsi"/>
          <w:b/>
          <w:color w:val="7F7F7F" w:themeColor="text1" w:themeTint="80"/>
          <w:spacing w:val="1"/>
          <w:sz w:val="56"/>
          <w:szCs w:val="56"/>
          <w:lang w:val="es-ES"/>
        </w:rPr>
        <w:t>OR</w:t>
      </w:r>
      <w:r w:rsidRPr="004E2A10">
        <w:rPr>
          <w:rFonts w:asciiTheme="minorHAnsi" w:eastAsia="Verdana" w:hAnsiTheme="minorHAnsi" w:cstheme="minorHAnsi"/>
          <w:b/>
          <w:color w:val="7F7F7F" w:themeColor="text1" w:themeTint="80"/>
          <w:spacing w:val="-1"/>
          <w:sz w:val="56"/>
          <w:szCs w:val="56"/>
          <w:lang w:val="es-ES"/>
        </w:rPr>
        <w:t>A</w:t>
      </w:r>
      <w:r w:rsidRPr="004E2A10">
        <w:rPr>
          <w:rFonts w:asciiTheme="minorHAnsi" w:eastAsia="Verdana" w:hAnsiTheme="minorHAnsi" w:cstheme="minorHAnsi"/>
          <w:b/>
          <w:color w:val="7F7F7F" w:themeColor="text1" w:themeTint="80"/>
          <w:spacing w:val="1"/>
          <w:sz w:val="56"/>
          <w:szCs w:val="56"/>
          <w:lang w:val="es-ES"/>
        </w:rPr>
        <w:t>CIONE</w:t>
      </w:r>
      <w:r w:rsidRPr="004E2A10">
        <w:rPr>
          <w:rFonts w:asciiTheme="minorHAnsi" w:eastAsia="Verdana" w:hAnsiTheme="minorHAnsi" w:cstheme="minorHAnsi"/>
          <w:b/>
          <w:color w:val="7F7F7F" w:themeColor="text1" w:themeTint="80"/>
          <w:sz w:val="56"/>
          <w:szCs w:val="56"/>
          <w:lang w:val="es-ES"/>
        </w:rPr>
        <w:t xml:space="preserve">S </w:t>
      </w:r>
      <w:r w:rsidRPr="004E2A10">
        <w:rPr>
          <w:rFonts w:asciiTheme="minorHAnsi" w:eastAsia="Verdana" w:hAnsiTheme="minorHAnsi" w:cstheme="minorHAnsi"/>
          <w:b/>
          <w:color w:val="7F7F7F" w:themeColor="text1" w:themeTint="80"/>
          <w:spacing w:val="1"/>
          <w:sz w:val="56"/>
          <w:szCs w:val="56"/>
          <w:lang w:val="es-ES"/>
        </w:rPr>
        <w:t>CONTAC</w:t>
      </w:r>
      <w:r w:rsidRPr="004E2A10">
        <w:rPr>
          <w:rFonts w:asciiTheme="minorHAnsi" w:eastAsia="Verdana" w:hAnsiTheme="minorHAnsi" w:cstheme="minorHAnsi"/>
          <w:b/>
          <w:color w:val="7F7F7F" w:themeColor="text1" w:themeTint="80"/>
          <w:sz w:val="56"/>
          <w:szCs w:val="56"/>
          <w:lang w:val="es-ES"/>
        </w:rPr>
        <w:t>T</w:t>
      </w:r>
      <w:r w:rsidRPr="004E2A10">
        <w:rPr>
          <w:rFonts w:asciiTheme="minorHAnsi" w:eastAsia="Verdana" w:hAnsiTheme="minorHAnsi" w:cstheme="minorHAnsi"/>
          <w:b/>
          <w:color w:val="7F7F7F" w:themeColor="text1" w:themeTint="80"/>
          <w:spacing w:val="3"/>
          <w:sz w:val="56"/>
          <w:szCs w:val="56"/>
          <w:lang w:val="es-ES"/>
        </w:rPr>
        <w:t>O</w:t>
      </w:r>
      <w:r w:rsidRPr="004E2A10">
        <w:rPr>
          <w:rFonts w:asciiTheme="minorHAnsi" w:eastAsia="Verdana" w:hAnsiTheme="minorHAnsi" w:cstheme="minorHAnsi"/>
          <w:b/>
          <w:color w:val="7F7F7F" w:themeColor="text1" w:themeTint="80"/>
          <w:sz w:val="56"/>
          <w:szCs w:val="56"/>
          <w:lang w:val="es-ES"/>
        </w:rPr>
        <w:t>S</w:t>
      </w:r>
      <w:r w:rsidRPr="004E2A10">
        <w:rPr>
          <w:rFonts w:asciiTheme="minorHAnsi" w:eastAsia="Verdana" w:hAnsiTheme="minorHAnsi" w:cstheme="minorHAnsi"/>
          <w:b/>
          <w:color w:val="7F7F7F" w:themeColor="text1" w:themeTint="80"/>
          <w:spacing w:val="-49"/>
          <w:sz w:val="56"/>
          <w:szCs w:val="56"/>
          <w:lang w:val="es-ES"/>
        </w:rPr>
        <w:t xml:space="preserve"> </w:t>
      </w:r>
      <w:r w:rsidRPr="004E2A10">
        <w:rPr>
          <w:rFonts w:asciiTheme="minorHAnsi" w:eastAsia="Verdana" w:hAnsiTheme="minorHAnsi" w:cstheme="minorHAnsi"/>
          <w:b/>
          <w:color w:val="7F7F7F" w:themeColor="text1" w:themeTint="80"/>
          <w:sz w:val="56"/>
          <w:szCs w:val="56"/>
          <w:lang w:val="es-ES"/>
        </w:rPr>
        <w:t>Y</w:t>
      </w:r>
    </w:p>
    <w:p w:rsidR="007A79AB" w:rsidRPr="004E2A10" w:rsidRDefault="00FE0B0F" w:rsidP="005B1353">
      <w:pPr>
        <w:spacing w:line="840" w:lineRule="exact"/>
        <w:ind w:left="113" w:right="57"/>
        <w:jc w:val="both"/>
        <w:rPr>
          <w:rFonts w:asciiTheme="minorHAnsi" w:eastAsia="Verdana" w:hAnsiTheme="minorHAnsi" w:cstheme="minorHAnsi"/>
          <w:color w:val="7F7F7F" w:themeColor="text1" w:themeTint="80"/>
          <w:sz w:val="56"/>
          <w:szCs w:val="56"/>
          <w:lang w:val="es-ES"/>
        </w:rPr>
      </w:pPr>
      <w:r w:rsidRPr="004E2A10">
        <w:rPr>
          <w:rFonts w:asciiTheme="minorHAnsi" w:eastAsia="Verdana" w:hAnsiTheme="minorHAnsi" w:cstheme="minorHAnsi"/>
          <w:b/>
          <w:color w:val="7F7F7F" w:themeColor="text1" w:themeTint="80"/>
          <w:spacing w:val="1"/>
          <w:position w:val="-2"/>
          <w:sz w:val="56"/>
          <w:szCs w:val="56"/>
          <w:lang w:val="es-ES"/>
        </w:rPr>
        <w:t>REU</w:t>
      </w:r>
      <w:r w:rsidRPr="004E2A10">
        <w:rPr>
          <w:rFonts w:asciiTheme="minorHAnsi" w:eastAsia="Verdana" w:hAnsiTheme="minorHAnsi" w:cstheme="minorHAnsi"/>
          <w:b/>
          <w:color w:val="7F7F7F" w:themeColor="text1" w:themeTint="80"/>
          <w:spacing w:val="-1"/>
          <w:position w:val="-2"/>
          <w:sz w:val="56"/>
          <w:szCs w:val="56"/>
          <w:lang w:val="es-ES"/>
        </w:rPr>
        <w:t>N</w:t>
      </w:r>
      <w:r w:rsidRPr="004E2A10">
        <w:rPr>
          <w:rFonts w:asciiTheme="minorHAnsi" w:eastAsia="Verdana" w:hAnsiTheme="minorHAnsi" w:cstheme="minorHAnsi"/>
          <w:b/>
          <w:color w:val="7F7F7F" w:themeColor="text1" w:themeTint="80"/>
          <w:spacing w:val="1"/>
          <w:position w:val="-2"/>
          <w:sz w:val="56"/>
          <w:szCs w:val="56"/>
          <w:lang w:val="es-ES"/>
        </w:rPr>
        <w:t>IONE</w:t>
      </w:r>
      <w:r w:rsidRPr="004E2A10">
        <w:rPr>
          <w:rFonts w:asciiTheme="minorHAnsi" w:eastAsia="Verdana" w:hAnsiTheme="minorHAnsi" w:cstheme="minorHAnsi"/>
          <w:b/>
          <w:color w:val="7F7F7F" w:themeColor="text1" w:themeTint="80"/>
          <w:position w:val="-2"/>
          <w:sz w:val="56"/>
          <w:szCs w:val="56"/>
          <w:lang w:val="es-ES"/>
        </w:rPr>
        <w:t>S</w:t>
      </w:r>
      <w:r w:rsidRPr="004E2A10">
        <w:rPr>
          <w:rFonts w:asciiTheme="minorHAnsi" w:eastAsia="Verdana" w:hAnsiTheme="minorHAnsi" w:cstheme="minorHAnsi"/>
          <w:b/>
          <w:color w:val="7F7F7F" w:themeColor="text1" w:themeTint="80"/>
          <w:spacing w:val="-49"/>
          <w:position w:val="-2"/>
          <w:sz w:val="56"/>
          <w:szCs w:val="56"/>
          <w:lang w:val="es-ES"/>
        </w:rPr>
        <w:t xml:space="preserve"> </w:t>
      </w:r>
      <w:r w:rsidRPr="004E2A10">
        <w:rPr>
          <w:rFonts w:asciiTheme="minorHAnsi" w:eastAsia="Verdana" w:hAnsiTheme="minorHAnsi" w:cstheme="minorHAnsi"/>
          <w:b/>
          <w:color w:val="7F7F7F" w:themeColor="text1" w:themeTint="80"/>
          <w:spacing w:val="1"/>
          <w:position w:val="-2"/>
          <w:sz w:val="56"/>
          <w:szCs w:val="56"/>
          <w:lang w:val="es-ES"/>
        </w:rPr>
        <w:t>CO</w:t>
      </w:r>
      <w:r w:rsidRPr="004E2A10">
        <w:rPr>
          <w:rFonts w:asciiTheme="minorHAnsi" w:eastAsia="Verdana" w:hAnsiTheme="minorHAnsi" w:cstheme="minorHAnsi"/>
          <w:b/>
          <w:color w:val="7F7F7F" w:themeColor="text1" w:themeTint="80"/>
          <w:position w:val="-2"/>
          <w:sz w:val="56"/>
          <w:szCs w:val="56"/>
          <w:lang w:val="es-ES"/>
        </w:rPr>
        <w:t>N</w:t>
      </w:r>
      <w:r w:rsidR="005B1353" w:rsidRPr="004E2A10">
        <w:rPr>
          <w:rFonts w:asciiTheme="minorHAnsi" w:eastAsia="Verdana" w:hAnsiTheme="minorHAnsi" w:cstheme="minorHAnsi"/>
          <w:color w:val="7F7F7F" w:themeColor="text1" w:themeTint="80"/>
          <w:sz w:val="56"/>
          <w:szCs w:val="56"/>
          <w:lang w:val="es-ES"/>
        </w:rPr>
        <w:t xml:space="preserve"> </w:t>
      </w:r>
      <w:r w:rsidRPr="004E2A10">
        <w:rPr>
          <w:rFonts w:asciiTheme="minorHAnsi" w:eastAsia="Verdana" w:hAnsiTheme="minorHAnsi" w:cstheme="minorHAnsi"/>
          <w:b/>
          <w:color w:val="7F7F7F" w:themeColor="text1" w:themeTint="80"/>
          <w:spacing w:val="1"/>
          <w:sz w:val="56"/>
          <w:szCs w:val="56"/>
          <w:lang w:val="es-ES"/>
        </w:rPr>
        <w:t>O</w:t>
      </w:r>
      <w:r w:rsidRPr="004E2A10">
        <w:rPr>
          <w:rFonts w:asciiTheme="minorHAnsi" w:eastAsia="Verdana" w:hAnsiTheme="minorHAnsi" w:cstheme="minorHAnsi"/>
          <w:b/>
          <w:color w:val="7F7F7F" w:themeColor="text1" w:themeTint="80"/>
          <w:sz w:val="56"/>
          <w:szCs w:val="56"/>
          <w:lang w:val="es-ES"/>
        </w:rPr>
        <w:t>T</w:t>
      </w:r>
      <w:r w:rsidRPr="004E2A10">
        <w:rPr>
          <w:rFonts w:asciiTheme="minorHAnsi" w:eastAsia="Verdana" w:hAnsiTheme="minorHAnsi" w:cstheme="minorHAnsi"/>
          <w:b/>
          <w:color w:val="7F7F7F" w:themeColor="text1" w:themeTint="80"/>
          <w:spacing w:val="1"/>
          <w:sz w:val="56"/>
          <w:szCs w:val="56"/>
          <w:lang w:val="es-ES"/>
        </w:rPr>
        <w:t>RA</w:t>
      </w:r>
      <w:r w:rsidRPr="004E2A10">
        <w:rPr>
          <w:rFonts w:asciiTheme="minorHAnsi" w:eastAsia="Verdana" w:hAnsiTheme="minorHAnsi" w:cstheme="minorHAnsi"/>
          <w:b/>
          <w:color w:val="7F7F7F" w:themeColor="text1" w:themeTint="80"/>
          <w:sz w:val="56"/>
          <w:szCs w:val="56"/>
          <w:lang w:val="es-ES"/>
        </w:rPr>
        <w:t xml:space="preserve">S </w:t>
      </w:r>
      <w:r w:rsidRPr="004E2A10">
        <w:rPr>
          <w:rFonts w:asciiTheme="minorHAnsi" w:eastAsia="Verdana" w:hAnsiTheme="minorHAnsi" w:cstheme="minorHAnsi"/>
          <w:b/>
          <w:color w:val="7F7F7F" w:themeColor="text1" w:themeTint="80"/>
          <w:spacing w:val="1"/>
          <w:sz w:val="56"/>
          <w:szCs w:val="56"/>
          <w:lang w:val="es-ES"/>
        </w:rPr>
        <w:t>IN</w:t>
      </w:r>
      <w:r w:rsidRPr="004E2A10">
        <w:rPr>
          <w:rFonts w:asciiTheme="minorHAnsi" w:eastAsia="Verdana" w:hAnsiTheme="minorHAnsi" w:cstheme="minorHAnsi"/>
          <w:b/>
          <w:color w:val="7F7F7F" w:themeColor="text1" w:themeTint="80"/>
          <w:sz w:val="56"/>
          <w:szCs w:val="56"/>
          <w:lang w:val="es-ES"/>
        </w:rPr>
        <w:t>ST</w:t>
      </w:r>
      <w:r w:rsidRPr="004E2A10">
        <w:rPr>
          <w:rFonts w:asciiTheme="minorHAnsi" w:eastAsia="Verdana" w:hAnsiTheme="minorHAnsi" w:cstheme="minorHAnsi"/>
          <w:b/>
          <w:color w:val="7F7F7F" w:themeColor="text1" w:themeTint="80"/>
          <w:spacing w:val="1"/>
          <w:sz w:val="56"/>
          <w:szCs w:val="56"/>
          <w:lang w:val="es-ES"/>
        </w:rPr>
        <w:t>I</w:t>
      </w:r>
      <w:r w:rsidRPr="004E2A10">
        <w:rPr>
          <w:rFonts w:asciiTheme="minorHAnsi" w:eastAsia="Verdana" w:hAnsiTheme="minorHAnsi" w:cstheme="minorHAnsi"/>
          <w:b/>
          <w:color w:val="7F7F7F" w:themeColor="text1" w:themeTint="80"/>
          <w:sz w:val="56"/>
          <w:szCs w:val="56"/>
          <w:lang w:val="es-ES"/>
        </w:rPr>
        <w:t>T</w:t>
      </w:r>
      <w:r w:rsidRPr="004E2A10">
        <w:rPr>
          <w:rFonts w:asciiTheme="minorHAnsi" w:eastAsia="Verdana" w:hAnsiTheme="minorHAnsi" w:cstheme="minorHAnsi"/>
          <w:b/>
          <w:color w:val="7F7F7F" w:themeColor="text1" w:themeTint="80"/>
          <w:spacing w:val="1"/>
          <w:sz w:val="56"/>
          <w:szCs w:val="56"/>
          <w:lang w:val="es-ES"/>
        </w:rPr>
        <w:t>UCIO</w:t>
      </w:r>
      <w:r w:rsidR="00FD5F5C" w:rsidRPr="004E2A10">
        <w:rPr>
          <w:rFonts w:asciiTheme="minorHAnsi" w:eastAsia="Verdana" w:hAnsiTheme="minorHAnsi" w:cstheme="minorHAnsi"/>
          <w:b/>
          <w:color w:val="7F7F7F" w:themeColor="text1" w:themeTint="80"/>
          <w:spacing w:val="1"/>
          <w:sz w:val="56"/>
          <w:szCs w:val="56"/>
          <w:lang w:val="es-ES"/>
        </w:rPr>
        <w:t>NES</w:t>
      </w:r>
    </w:p>
    <w:p w:rsidR="007A79AB" w:rsidRPr="00546F47" w:rsidRDefault="007A79AB">
      <w:pPr>
        <w:spacing w:before="4" w:line="100" w:lineRule="exact"/>
        <w:rPr>
          <w:rFonts w:ascii="Verdana" w:hAnsi="Verdana"/>
          <w:sz w:val="11"/>
          <w:szCs w:val="11"/>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Default="007A79AB">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5B1353" w:rsidRDefault="005B1353">
      <w:pPr>
        <w:spacing w:line="200" w:lineRule="exact"/>
        <w:rPr>
          <w:rFonts w:ascii="Verdana" w:hAnsi="Verdana"/>
          <w:lang w:val="es-ES"/>
        </w:rPr>
      </w:pPr>
    </w:p>
    <w:p w:rsidR="007A79AB" w:rsidRPr="004E2A10" w:rsidRDefault="00FE0B0F" w:rsidP="004E2A10">
      <w:pPr>
        <w:jc w:val="both"/>
        <w:rPr>
          <w:rFonts w:asciiTheme="minorHAnsi" w:hAnsiTheme="minorHAnsi" w:cstheme="minorHAnsi"/>
          <w:sz w:val="24"/>
          <w:szCs w:val="24"/>
          <w:lang w:val="es-ES"/>
        </w:rPr>
      </w:pPr>
      <w:r w:rsidRPr="005B1353">
        <w:rPr>
          <w:rFonts w:asciiTheme="minorHAnsi" w:eastAsia="Verdana" w:hAnsiTheme="minorHAnsi" w:cstheme="minorHAnsi"/>
          <w:sz w:val="24"/>
          <w:szCs w:val="24"/>
          <w:lang w:val="es-ES"/>
        </w:rPr>
        <w:t xml:space="preserve">Durante </w:t>
      </w:r>
      <w:r w:rsidRPr="005B1353">
        <w:rPr>
          <w:rFonts w:asciiTheme="minorHAnsi" w:eastAsia="Verdana" w:hAnsiTheme="minorHAnsi" w:cstheme="minorHAnsi"/>
          <w:spacing w:val="-1"/>
          <w:sz w:val="24"/>
          <w:szCs w:val="24"/>
          <w:lang w:val="es-ES"/>
        </w:rPr>
        <w:t>20</w:t>
      </w:r>
      <w:r w:rsidR="00145F12" w:rsidRPr="005B1353">
        <w:rPr>
          <w:rFonts w:asciiTheme="minorHAnsi" w:eastAsia="Verdana" w:hAnsiTheme="minorHAnsi" w:cstheme="minorHAnsi"/>
          <w:sz w:val="24"/>
          <w:szCs w:val="24"/>
          <w:lang w:val="es-ES"/>
        </w:rPr>
        <w:t>1</w:t>
      </w:r>
      <w:r w:rsidR="002506DE" w:rsidRPr="005B1353">
        <w:rPr>
          <w:rFonts w:asciiTheme="minorHAnsi" w:eastAsia="Verdana" w:hAnsiTheme="minorHAnsi" w:cstheme="minorHAnsi"/>
          <w:sz w:val="24"/>
          <w:szCs w:val="24"/>
          <w:lang w:val="es-ES"/>
        </w:rPr>
        <w:t>9</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z w:val="24"/>
          <w:szCs w:val="24"/>
          <w:lang w:val="es-ES"/>
        </w:rPr>
        <w:t xml:space="preserve">se </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z w:val="24"/>
          <w:szCs w:val="24"/>
          <w:lang w:val="es-ES"/>
        </w:rPr>
        <w:t>a</w:t>
      </w:r>
      <w:r w:rsidRPr="005B1353">
        <w:rPr>
          <w:rFonts w:asciiTheme="minorHAnsi" w:eastAsia="Verdana" w:hAnsiTheme="minorHAnsi" w:cstheme="minorHAnsi"/>
          <w:spacing w:val="2"/>
          <w:sz w:val="24"/>
          <w:szCs w:val="24"/>
          <w:lang w:val="es-ES"/>
        </w:rPr>
        <w:t>n</w:t>
      </w:r>
      <w:r w:rsidRPr="005B1353">
        <w:rPr>
          <w:rFonts w:asciiTheme="minorHAnsi" w:eastAsia="Verdana" w:hAnsiTheme="minorHAnsi" w:cstheme="minorHAnsi"/>
          <w:sz w:val="24"/>
          <w:szCs w:val="24"/>
          <w:lang w:val="es-ES"/>
        </w:rPr>
        <w:t>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ndrán 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un</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on</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 y</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pacing w:val="3"/>
          <w:sz w:val="24"/>
          <w:szCs w:val="24"/>
          <w:lang w:val="es-ES"/>
        </w:rPr>
        <w:t>s</w:t>
      </w:r>
      <w:r w:rsidRPr="005B1353">
        <w:rPr>
          <w:rFonts w:asciiTheme="minorHAnsi" w:eastAsia="Verdana" w:hAnsiTheme="minorHAnsi" w:cstheme="minorHAnsi"/>
          <w:sz w:val="24"/>
          <w:szCs w:val="24"/>
          <w:lang w:val="es-ES"/>
        </w:rPr>
        <w:t>e propondrán co</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abo</w:t>
      </w:r>
      <w:r w:rsidRPr="005B1353">
        <w:rPr>
          <w:rFonts w:asciiTheme="minorHAnsi" w:eastAsia="Verdana" w:hAnsiTheme="minorHAnsi" w:cstheme="minorHAnsi"/>
          <w:spacing w:val="2"/>
          <w:sz w:val="24"/>
          <w:szCs w:val="24"/>
          <w:lang w:val="es-ES"/>
        </w:rPr>
        <w:t>r</w:t>
      </w:r>
      <w:r w:rsidRPr="005B1353">
        <w:rPr>
          <w:rFonts w:asciiTheme="minorHAnsi" w:eastAsia="Verdana" w:hAnsiTheme="minorHAnsi" w:cstheme="minorHAnsi"/>
          <w:sz w:val="24"/>
          <w:szCs w:val="24"/>
          <w:lang w:val="es-ES"/>
        </w:rPr>
        <w:t>ac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on</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76"/>
          <w:sz w:val="24"/>
          <w:szCs w:val="24"/>
          <w:lang w:val="es-ES"/>
        </w:rPr>
        <w:t xml:space="preserve"> </w:t>
      </w:r>
      <w:r w:rsidRPr="005B1353">
        <w:rPr>
          <w:rFonts w:asciiTheme="minorHAnsi" w:eastAsia="Verdana" w:hAnsiTheme="minorHAnsi" w:cstheme="minorHAnsi"/>
          <w:sz w:val="24"/>
          <w:szCs w:val="24"/>
          <w:lang w:val="es-ES"/>
        </w:rPr>
        <w:t>con di</w:t>
      </w:r>
      <w:r w:rsidRPr="005B1353">
        <w:rPr>
          <w:rFonts w:asciiTheme="minorHAnsi" w:eastAsia="Verdana" w:hAnsiTheme="minorHAnsi" w:cstheme="minorHAnsi"/>
          <w:spacing w:val="-1"/>
          <w:sz w:val="24"/>
          <w:szCs w:val="24"/>
          <w:lang w:val="es-ES"/>
        </w:rPr>
        <w:t>f</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w:t>
      </w:r>
      <w:r w:rsidR="004E2A10">
        <w:rPr>
          <w:rFonts w:asciiTheme="minorHAnsi" w:hAnsiTheme="minorHAnsi" w:cstheme="minorHAnsi"/>
          <w:sz w:val="24"/>
          <w:szCs w:val="24"/>
          <w:lang w:val="es-ES"/>
        </w:rPr>
        <w:t xml:space="preserve"> </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ns</w:t>
      </w:r>
      <w:r w:rsidRPr="005B1353">
        <w:rPr>
          <w:rFonts w:asciiTheme="minorHAnsi" w:eastAsia="Verdana" w:hAnsiTheme="minorHAnsi" w:cstheme="minorHAnsi"/>
          <w:spacing w:val="2"/>
          <w:sz w:val="24"/>
          <w:szCs w:val="24"/>
          <w:lang w:val="es-ES"/>
        </w:rPr>
        <w:t>t</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tu</w:t>
      </w:r>
      <w:r w:rsidRPr="005B1353">
        <w:rPr>
          <w:rFonts w:asciiTheme="minorHAnsi" w:eastAsia="Verdana" w:hAnsiTheme="minorHAnsi" w:cstheme="minorHAnsi"/>
          <w:spacing w:val="3"/>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on</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 xml:space="preserve">s con </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l</w:t>
      </w:r>
      <w:r w:rsidRPr="005B1353">
        <w:rPr>
          <w:rFonts w:asciiTheme="minorHAnsi" w:eastAsia="Verdana" w:hAnsiTheme="minorHAnsi" w:cstheme="minorHAnsi"/>
          <w:spacing w:val="-3"/>
          <w:sz w:val="24"/>
          <w:szCs w:val="24"/>
          <w:lang w:val="es-ES"/>
        </w:rPr>
        <w:t xml:space="preserve"> </w:t>
      </w:r>
      <w:r w:rsidRPr="005B1353">
        <w:rPr>
          <w:rFonts w:asciiTheme="minorHAnsi" w:eastAsia="Verdana" w:hAnsiTheme="minorHAnsi" w:cstheme="minorHAnsi"/>
          <w:spacing w:val="2"/>
          <w:sz w:val="24"/>
          <w:szCs w:val="24"/>
          <w:lang w:val="es-ES"/>
        </w:rPr>
        <w:t>fi</w:t>
      </w:r>
      <w:r w:rsidRPr="005B1353">
        <w:rPr>
          <w:rFonts w:asciiTheme="minorHAnsi" w:eastAsia="Verdana" w:hAnsiTheme="minorHAnsi" w:cstheme="minorHAnsi"/>
          <w:sz w:val="24"/>
          <w:szCs w:val="24"/>
          <w:lang w:val="es-ES"/>
        </w:rPr>
        <w:t>n de pot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ar</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z w:val="24"/>
          <w:szCs w:val="24"/>
          <w:lang w:val="es-ES"/>
        </w:rPr>
        <w:t>cauc</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 de co</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abora</w:t>
      </w:r>
      <w:r w:rsidRPr="005B1353">
        <w:rPr>
          <w:rFonts w:asciiTheme="minorHAnsi" w:eastAsia="Verdana" w:hAnsiTheme="minorHAnsi" w:cstheme="minorHAnsi"/>
          <w:spacing w:val="3"/>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 que</w:t>
      </w:r>
      <w:r w:rsidRPr="005B1353">
        <w:rPr>
          <w:rFonts w:asciiTheme="minorHAnsi" w:eastAsia="Verdana" w:hAnsiTheme="minorHAnsi" w:cstheme="minorHAnsi"/>
          <w:spacing w:val="2"/>
          <w:sz w:val="24"/>
          <w:szCs w:val="24"/>
          <w:lang w:val="es-ES"/>
        </w:rPr>
        <w:t xml:space="preserve"> </w:t>
      </w:r>
      <w:r w:rsidRPr="005B1353">
        <w:rPr>
          <w:rFonts w:asciiTheme="minorHAnsi" w:eastAsia="Verdana" w:hAnsiTheme="minorHAnsi" w:cstheme="minorHAnsi"/>
          <w:sz w:val="24"/>
          <w:szCs w:val="24"/>
          <w:lang w:val="es-ES"/>
        </w:rPr>
        <w:t>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pacing w:val="-1"/>
          <w:sz w:val="24"/>
          <w:szCs w:val="24"/>
          <w:lang w:val="es-ES"/>
        </w:rPr>
        <w:t>v</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 xml:space="preserve">rtan </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 una óp</w:t>
      </w:r>
      <w:r w:rsidRPr="005B1353">
        <w:rPr>
          <w:rFonts w:asciiTheme="minorHAnsi" w:eastAsia="Verdana" w:hAnsiTheme="minorHAnsi" w:cstheme="minorHAnsi"/>
          <w:spacing w:val="2"/>
          <w:sz w:val="24"/>
          <w:szCs w:val="24"/>
          <w:lang w:val="es-ES"/>
        </w:rPr>
        <w:t>t</w:t>
      </w:r>
      <w:r w:rsidRPr="005B1353">
        <w:rPr>
          <w:rFonts w:asciiTheme="minorHAnsi" w:eastAsia="Verdana" w:hAnsiTheme="minorHAnsi" w:cstheme="minorHAnsi"/>
          <w:sz w:val="24"/>
          <w:szCs w:val="24"/>
          <w:lang w:val="es-ES"/>
        </w:rPr>
        <w:t>i</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z w:val="24"/>
          <w:szCs w:val="24"/>
          <w:lang w:val="es-ES"/>
        </w:rPr>
        <w:t>a at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 de</w:t>
      </w:r>
      <w:r w:rsidRPr="005B1353">
        <w:rPr>
          <w:rFonts w:asciiTheme="minorHAnsi" w:eastAsia="Verdana" w:hAnsiTheme="minorHAnsi" w:cstheme="minorHAnsi"/>
          <w:spacing w:val="2"/>
          <w:sz w:val="24"/>
          <w:szCs w:val="24"/>
          <w:lang w:val="es-ES"/>
        </w:rPr>
        <w:t xml:space="preserve"> </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a F</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d</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rac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 AS</w:t>
      </w:r>
      <w:r w:rsidRPr="005B1353">
        <w:rPr>
          <w:rFonts w:asciiTheme="minorHAnsi" w:eastAsia="Verdana" w:hAnsiTheme="minorHAnsi" w:cstheme="minorHAnsi"/>
          <w:spacing w:val="-1"/>
          <w:sz w:val="24"/>
          <w:szCs w:val="24"/>
          <w:lang w:val="es-ES"/>
        </w:rPr>
        <w:t>P</w:t>
      </w:r>
      <w:r w:rsidRPr="005B1353">
        <w:rPr>
          <w:rFonts w:asciiTheme="minorHAnsi" w:eastAsia="Verdana" w:hAnsiTheme="minorHAnsi" w:cstheme="minorHAnsi"/>
          <w:sz w:val="24"/>
          <w:szCs w:val="24"/>
          <w:lang w:val="es-ES"/>
        </w:rPr>
        <w:t>ACE A</w:t>
      </w:r>
      <w:r w:rsidRPr="005B1353">
        <w:rPr>
          <w:rFonts w:asciiTheme="minorHAnsi" w:eastAsia="Verdana" w:hAnsiTheme="minorHAnsi" w:cstheme="minorHAnsi"/>
          <w:spacing w:val="1"/>
          <w:sz w:val="24"/>
          <w:szCs w:val="24"/>
          <w:lang w:val="es-ES"/>
        </w:rPr>
        <w:t>N</w:t>
      </w:r>
      <w:r w:rsidRPr="005B1353">
        <w:rPr>
          <w:rFonts w:asciiTheme="minorHAnsi" w:eastAsia="Verdana" w:hAnsiTheme="minorHAnsi" w:cstheme="minorHAnsi"/>
          <w:sz w:val="24"/>
          <w:szCs w:val="24"/>
          <w:lang w:val="es-ES"/>
        </w:rPr>
        <w:t>DAL</w:t>
      </w:r>
      <w:r w:rsidRPr="005B1353">
        <w:rPr>
          <w:rFonts w:asciiTheme="minorHAnsi" w:eastAsia="Verdana" w:hAnsiTheme="minorHAnsi" w:cstheme="minorHAnsi"/>
          <w:spacing w:val="-3"/>
          <w:sz w:val="24"/>
          <w:szCs w:val="24"/>
          <w:lang w:val="es-ES"/>
        </w:rPr>
        <w:t>U</w:t>
      </w:r>
      <w:r w:rsidRPr="005B1353">
        <w:rPr>
          <w:rFonts w:asciiTheme="minorHAnsi" w:eastAsia="Verdana" w:hAnsiTheme="minorHAnsi" w:cstheme="minorHAnsi"/>
          <w:sz w:val="24"/>
          <w:szCs w:val="24"/>
          <w:lang w:val="es-ES"/>
        </w:rPr>
        <w:t>C</w:t>
      </w:r>
      <w:r w:rsidRPr="005B1353">
        <w:rPr>
          <w:rFonts w:asciiTheme="minorHAnsi" w:eastAsia="Verdana" w:hAnsiTheme="minorHAnsi" w:cstheme="minorHAnsi"/>
          <w:spacing w:val="1"/>
          <w:sz w:val="24"/>
          <w:szCs w:val="24"/>
          <w:lang w:val="es-ES"/>
        </w:rPr>
        <w:t>Í</w:t>
      </w:r>
      <w:r w:rsidRPr="005B1353">
        <w:rPr>
          <w:rFonts w:asciiTheme="minorHAnsi" w:eastAsia="Verdana" w:hAnsiTheme="minorHAnsi" w:cstheme="minorHAnsi"/>
          <w:sz w:val="24"/>
          <w:szCs w:val="24"/>
          <w:lang w:val="es-ES"/>
        </w:rPr>
        <w:t>A a sus As</w:t>
      </w:r>
      <w:r w:rsidRPr="005B1353">
        <w:rPr>
          <w:rFonts w:asciiTheme="minorHAnsi" w:eastAsia="Verdana" w:hAnsiTheme="minorHAnsi" w:cstheme="minorHAnsi"/>
          <w:spacing w:val="-2"/>
          <w:sz w:val="24"/>
          <w:szCs w:val="24"/>
          <w:lang w:val="es-ES"/>
        </w:rPr>
        <w:t>o</w:t>
      </w:r>
      <w:r w:rsidRPr="005B1353">
        <w:rPr>
          <w:rFonts w:asciiTheme="minorHAnsi" w:eastAsia="Verdana" w:hAnsiTheme="minorHAnsi" w:cstheme="minorHAnsi"/>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a</w:t>
      </w:r>
      <w:r w:rsidRPr="005B1353">
        <w:rPr>
          <w:rFonts w:asciiTheme="minorHAnsi" w:eastAsia="Verdana" w:hAnsiTheme="minorHAnsi" w:cstheme="minorHAnsi"/>
          <w:spacing w:val="3"/>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on</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 F</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d</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radas así</w:t>
      </w:r>
      <w:r w:rsidRPr="005B1353">
        <w:rPr>
          <w:rFonts w:asciiTheme="minorHAnsi" w:eastAsia="Verdana" w:hAnsiTheme="minorHAnsi" w:cstheme="minorHAnsi"/>
          <w:spacing w:val="-3"/>
          <w:sz w:val="24"/>
          <w:szCs w:val="24"/>
          <w:lang w:val="es-ES"/>
        </w:rPr>
        <w:t xml:space="preserve"> </w:t>
      </w:r>
      <w:r w:rsidRPr="005B1353">
        <w:rPr>
          <w:rFonts w:asciiTheme="minorHAnsi" w:eastAsia="Verdana" w:hAnsiTheme="minorHAnsi" w:cstheme="minorHAnsi"/>
          <w:sz w:val="24"/>
          <w:szCs w:val="24"/>
          <w:lang w:val="es-ES"/>
        </w:rPr>
        <w:t>co</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z w:val="24"/>
          <w:szCs w:val="24"/>
          <w:lang w:val="es-ES"/>
        </w:rPr>
        <w:t xml:space="preserve">o </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a obt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 de 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cursos</w:t>
      </w:r>
      <w:r w:rsidRPr="005B1353">
        <w:rPr>
          <w:rFonts w:asciiTheme="minorHAnsi" w:eastAsia="Verdana" w:hAnsiTheme="minorHAnsi" w:cstheme="minorHAnsi"/>
          <w:spacing w:val="-3"/>
          <w:sz w:val="24"/>
          <w:szCs w:val="24"/>
          <w:lang w:val="es-ES"/>
        </w:rPr>
        <w:t xml:space="preserve"> </w:t>
      </w:r>
      <w:r w:rsidRPr="005B1353">
        <w:rPr>
          <w:rFonts w:asciiTheme="minorHAnsi" w:eastAsia="Verdana" w:hAnsiTheme="minorHAnsi" w:cstheme="minorHAnsi"/>
          <w:sz w:val="24"/>
          <w:szCs w:val="24"/>
          <w:lang w:val="es-ES"/>
        </w:rPr>
        <w:t>d</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st</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nados a</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a</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z w:val="24"/>
          <w:szCs w:val="24"/>
          <w:lang w:val="es-ES"/>
        </w:rPr>
        <w:t>pr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stac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 de s</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r</w:t>
      </w:r>
      <w:r w:rsidRPr="005B1353">
        <w:rPr>
          <w:rFonts w:asciiTheme="minorHAnsi" w:eastAsia="Verdana" w:hAnsiTheme="minorHAnsi" w:cstheme="minorHAnsi"/>
          <w:spacing w:val="2"/>
          <w:sz w:val="24"/>
          <w:szCs w:val="24"/>
          <w:lang w:val="es-ES"/>
        </w:rPr>
        <w:t>v</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3"/>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os</w:t>
      </w:r>
    </w:p>
    <w:p w:rsidR="007A79AB" w:rsidRPr="005B1353" w:rsidRDefault="007A79AB" w:rsidP="005B1353">
      <w:pPr>
        <w:spacing w:before="1"/>
        <w:jc w:val="both"/>
        <w:rPr>
          <w:rFonts w:asciiTheme="minorHAnsi" w:hAnsiTheme="minorHAnsi" w:cstheme="minorHAnsi"/>
          <w:sz w:val="24"/>
          <w:szCs w:val="24"/>
          <w:lang w:val="es-ES"/>
        </w:rPr>
      </w:pPr>
    </w:p>
    <w:p w:rsidR="007A79AB" w:rsidRPr="005B1353" w:rsidRDefault="00AA56E5" w:rsidP="005B1353">
      <w:pPr>
        <w:ind w:left="573" w:right="2381"/>
        <w:jc w:val="both"/>
        <w:rPr>
          <w:rFonts w:asciiTheme="minorHAnsi" w:eastAsia="Arial" w:hAnsiTheme="minorHAnsi" w:cstheme="minorHAnsi"/>
          <w:sz w:val="24"/>
          <w:szCs w:val="24"/>
          <w:lang w:val="es-ES"/>
        </w:rPr>
      </w:pPr>
      <w:r w:rsidRPr="00AA56E5">
        <w:rPr>
          <w:rFonts w:asciiTheme="minorHAnsi" w:eastAsia="Arial" w:hAnsiTheme="minorHAnsi" w:cstheme="minorHAnsi"/>
          <w:b/>
          <w:color w:val="365F91" w:themeColor="accent1" w:themeShade="BF"/>
          <w:sz w:val="24"/>
          <w:szCs w:val="24"/>
          <w:lang w:val="es-ES"/>
        </w:rPr>
        <w:t xml:space="preserve">3.1. </w:t>
      </w:r>
      <w:r w:rsidR="00FE0B0F" w:rsidRPr="00AA56E5">
        <w:rPr>
          <w:rFonts w:asciiTheme="minorHAnsi" w:eastAsia="Arial" w:hAnsiTheme="minorHAnsi" w:cstheme="minorHAnsi"/>
          <w:b/>
          <w:color w:val="365F91" w:themeColor="accent1" w:themeShade="BF"/>
          <w:sz w:val="24"/>
          <w:szCs w:val="24"/>
          <w:lang w:val="es-ES"/>
        </w:rPr>
        <w:t>FUN</w:t>
      </w:r>
      <w:r w:rsidR="00FE0B0F" w:rsidRPr="00AA56E5">
        <w:rPr>
          <w:rFonts w:asciiTheme="minorHAnsi" w:eastAsia="Arial" w:hAnsiTheme="minorHAnsi" w:cstheme="minorHAnsi"/>
          <w:b/>
          <w:color w:val="365F91" w:themeColor="accent1" w:themeShade="BF"/>
          <w:spacing w:val="5"/>
          <w:sz w:val="24"/>
          <w:szCs w:val="24"/>
          <w:lang w:val="es-ES"/>
        </w:rPr>
        <w:t>D</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z w:val="24"/>
          <w:szCs w:val="24"/>
          <w:lang w:val="es-ES"/>
        </w:rPr>
        <w:t>CI</w:t>
      </w:r>
      <w:r w:rsidR="00FE0B0F" w:rsidRPr="00AA56E5">
        <w:rPr>
          <w:rFonts w:asciiTheme="minorHAnsi" w:eastAsia="Arial" w:hAnsiTheme="minorHAnsi" w:cstheme="minorHAnsi"/>
          <w:b/>
          <w:color w:val="365F91" w:themeColor="accent1" w:themeShade="BF"/>
          <w:spacing w:val="1"/>
          <w:sz w:val="24"/>
          <w:szCs w:val="24"/>
          <w:lang w:val="es-ES"/>
        </w:rPr>
        <w:t>Ó</w:t>
      </w:r>
      <w:r w:rsidR="00FE0B0F" w:rsidRPr="00AA56E5">
        <w:rPr>
          <w:rFonts w:asciiTheme="minorHAnsi" w:eastAsia="Arial" w:hAnsiTheme="minorHAnsi" w:cstheme="minorHAnsi"/>
          <w:b/>
          <w:color w:val="365F91" w:themeColor="accent1" w:themeShade="BF"/>
          <w:sz w:val="24"/>
          <w:szCs w:val="24"/>
          <w:lang w:val="es-ES"/>
        </w:rPr>
        <w:t>N</w:t>
      </w:r>
      <w:r w:rsidR="00FE0B0F" w:rsidRPr="00AA56E5">
        <w:rPr>
          <w:rFonts w:asciiTheme="minorHAnsi" w:eastAsia="Arial" w:hAnsiTheme="minorHAnsi" w:cstheme="minorHAnsi"/>
          <w:b/>
          <w:color w:val="365F91" w:themeColor="accent1" w:themeShade="BF"/>
          <w:spacing w:val="-14"/>
          <w:sz w:val="24"/>
          <w:szCs w:val="24"/>
          <w:lang w:val="es-ES"/>
        </w:rPr>
        <w:t xml:space="preserve"> </w:t>
      </w:r>
      <w:r w:rsidR="00FE0B0F" w:rsidRPr="00AA56E5">
        <w:rPr>
          <w:rFonts w:asciiTheme="minorHAnsi" w:eastAsia="Arial" w:hAnsiTheme="minorHAnsi" w:cstheme="minorHAnsi"/>
          <w:b/>
          <w:color w:val="365F91" w:themeColor="accent1" w:themeShade="BF"/>
          <w:spacing w:val="1"/>
          <w:sz w:val="24"/>
          <w:szCs w:val="24"/>
          <w:lang w:val="es-ES"/>
        </w:rPr>
        <w:t>O</w:t>
      </w:r>
      <w:r w:rsidR="00FE0B0F" w:rsidRPr="00AA56E5">
        <w:rPr>
          <w:rFonts w:asciiTheme="minorHAnsi" w:eastAsia="Arial" w:hAnsiTheme="minorHAnsi" w:cstheme="minorHAnsi"/>
          <w:b/>
          <w:color w:val="365F91" w:themeColor="accent1" w:themeShade="BF"/>
          <w:sz w:val="24"/>
          <w:szCs w:val="24"/>
          <w:lang w:val="es-ES"/>
        </w:rPr>
        <w:t>NCE</w:t>
      </w:r>
      <w:r w:rsidR="00FE0B0F" w:rsidRPr="00AA56E5">
        <w:rPr>
          <w:rFonts w:asciiTheme="minorHAnsi" w:eastAsia="Arial" w:hAnsiTheme="minorHAnsi" w:cstheme="minorHAnsi"/>
          <w:b/>
          <w:color w:val="365F91" w:themeColor="accent1" w:themeShade="BF"/>
          <w:spacing w:val="-4"/>
          <w:sz w:val="24"/>
          <w:szCs w:val="24"/>
          <w:lang w:val="es-ES"/>
        </w:rPr>
        <w:t xml:space="preserve"> </w:t>
      </w:r>
      <w:r w:rsidR="00FE0B0F" w:rsidRPr="00AA56E5">
        <w:rPr>
          <w:rFonts w:asciiTheme="minorHAnsi" w:eastAsia="Arial" w:hAnsiTheme="minorHAnsi" w:cstheme="minorHAnsi"/>
          <w:b/>
          <w:color w:val="365F91" w:themeColor="accent1" w:themeShade="BF"/>
          <w:sz w:val="24"/>
          <w:szCs w:val="24"/>
          <w:lang w:val="es-ES"/>
        </w:rPr>
        <w:t>//</w:t>
      </w:r>
      <w:r w:rsidR="00FE0B0F" w:rsidRPr="00AA56E5">
        <w:rPr>
          <w:rFonts w:asciiTheme="minorHAnsi" w:eastAsia="Arial" w:hAnsiTheme="minorHAnsi" w:cstheme="minorHAnsi"/>
          <w:b/>
          <w:color w:val="365F91" w:themeColor="accent1" w:themeShade="BF"/>
          <w:spacing w:val="1"/>
          <w:sz w:val="24"/>
          <w:szCs w:val="24"/>
          <w:lang w:val="es-ES"/>
        </w:rPr>
        <w:t xml:space="preserve"> </w:t>
      </w:r>
      <w:r w:rsidR="000725C3" w:rsidRPr="00AA56E5">
        <w:rPr>
          <w:rFonts w:asciiTheme="minorHAnsi" w:eastAsia="Arial" w:hAnsiTheme="minorHAnsi" w:cstheme="minorHAnsi"/>
          <w:b/>
          <w:color w:val="365F91" w:themeColor="accent1" w:themeShade="BF"/>
          <w:spacing w:val="1"/>
          <w:sz w:val="24"/>
          <w:szCs w:val="24"/>
          <w:lang w:val="es-ES"/>
        </w:rPr>
        <w:t>FSC</w:t>
      </w:r>
    </w:p>
    <w:p w:rsidR="007A79AB" w:rsidRPr="005B1353" w:rsidRDefault="007A79AB" w:rsidP="005B1353">
      <w:pPr>
        <w:spacing w:before="12"/>
        <w:jc w:val="both"/>
        <w:rPr>
          <w:rFonts w:asciiTheme="minorHAnsi" w:hAnsiTheme="minorHAnsi" w:cstheme="minorHAnsi"/>
          <w:sz w:val="24"/>
          <w:szCs w:val="24"/>
          <w:lang w:val="es-ES"/>
        </w:rPr>
      </w:pPr>
    </w:p>
    <w:p w:rsidR="007A79AB" w:rsidRPr="005B1353" w:rsidRDefault="00FE0B0F" w:rsidP="005B1353">
      <w:pPr>
        <w:ind w:left="114"/>
        <w:jc w:val="both"/>
        <w:rPr>
          <w:rFonts w:asciiTheme="minorHAnsi" w:eastAsia="Verdana" w:hAnsiTheme="minorHAnsi" w:cstheme="minorHAnsi"/>
          <w:sz w:val="24"/>
          <w:szCs w:val="24"/>
          <w:lang w:val="es-ES"/>
        </w:rPr>
      </w:pPr>
      <w:r w:rsidRPr="00AA56E5">
        <w:rPr>
          <w:rFonts w:asciiTheme="minorHAnsi" w:eastAsia="Verdana" w:hAnsiTheme="minorHAnsi" w:cstheme="minorHAnsi"/>
          <w:spacing w:val="1"/>
          <w:sz w:val="24"/>
          <w:szCs w:val="24"/>
          <w:lang w:val="es-ES"/>
        </w:rPr>
        <w:t>L</w:t>
      </w:r>
      <w:r w:rsidRPr="00AA56E5">
        <w:rPr>
          <w:rFonts w:asciiTheme="minorHAnsi" w:eastAsia="Verdana" w:hAnsiTheme="minorHAnsi" w:cstheme="minorHAnsi"/>
          <w:sz w:val="24"/>
          <w:szCs w:val="24"/>
          <w:lang w:val="es-ES"/>
        </w:rPr>
        <w:t xml:space="preserve">a </w:t>
      </w:r>
      <w:r w:rsidRPr="00AA56E5">
        <w:rPr>
          <w:rFonts w:asciiTheme="minorHAnsi" w:eastAsia="Verdana" w:hAnsiTheme="minorHAnsi" w:cstheme="minorHAnsi"/>
          <w:spacing w:val="1"/>
          <w:sz w:val="24"/>
          <w:szCs w:val="24"/>
          <w:lang w:val="es-ES"/>
        </w:rPr>
        <w:t>F</w:t>
      </w:r>
      <w:r w:rsidRPr="00AA56E5">
        <w:rPr>
          <w:rFonts w:asciiTheme="minorHAnsi" w:eastAsia="Verdana" w:hAnsiTheme="minorHAnsi" w:cstheme="minorHAnsi"/>
          <w:spacing w:val="-1"/>
          <w:sz w:val="24"/>
          <w:szCs w:val="24"/>
          <w:lang w:val="es-ES"/>
        </w:rPr>
        <w:t>u</w:t>
      </w:r>
      <w:r w:rsidRPr="00AA56E5">
        <w:rPr>
          <w:rFonts w:asciiTheme="minorHAnsi" w:eastAsia="Verdana" w:hAnsiTheme="minorHAnsi" w:cstheme="minorHAnsi"/>
          <w:spacing w:val="1"/>
          <w:sz w:val="24"/>
          <w:szCs w:val="24"/>
          <w:lang w:val="es-ES"/>
        </w:rPr>
        <w:t>n</w:t>
      </w:r>
      <w:r w:rsidRPr="00AA56E5">
        <w:rPr>
          <w:rFonts w:asciiTheme="minorHAnsi" w:eastAsia="Verdana" w:hAnsiTheme="minorHAnsi" w:cstheme="minorHAnsi"/>
          <w:sz w:val="24"/>
          <w:szCs w:val="24"/>
          <w:lang w:val="es-ES"/>
        </w:rPr>
        <w:t>d</w:t>
      </w:r>
      <w:r w:rsidRPr="00AA56E5">
        <w:rPr>
          <w:rFonts w:asciiTheme="minorHAnsi" w:eastAsia="Verdana" w:hAnsiTheme="minorHAnsi" w:cstheme="minorHAnsi"/>
          <w:spacing w:val="-1"/>
          <w:sz w:val="24"/>
          <w:szCs w:val="24"/>
          <w:lang w:val="es-ES"/>
        </w:rPr>
        <w:t>a</w:t>
      </w:r>
      <w:r w:rsidRPr="00AA56E5">
        <w:rPr>
          <w:rFonts w:asciiTheme="minorHAnsi" w:eastAsia="Verdana" w:hAnsiTheme="minorHAnsi" w:cstheme="minorHAnsi"/>
          <w:sz w:val="24"/>
          <w:szCs w:val="24"/>
          <w:lang w:val="es-ES"/>
        </w:rPr>
        <w:t>c</w:t>
      </w:r>
      <w:r w:rsidRPr="00AA56E5">
        <w:rPr>
          <w:rFonts w:asciiTheme="minorHAnsi" w:eastAsia="Verdana" w:hAnsiTheme="minorHAnsi" w:cstheme="minorHAnsi"/>
          <w:spacing w:val="-1"/>
          <w:sz w:val="24"/>
          <w:szCs w:val="24"/>
          <w:lang w:val="es-ES"/>
        </w:rPr>
        <w:t>i</w:t>
      </w:r>
      <w:r w:rsidRPr="00AA56E5">
        <w:rPr>
          <w:rFonts w:asciiTheme="minorHAnsi" w:eastAsia="Verdana" w:hAnsiTheme="minorHAnsi" w:cstheme="minorHAnsi"/>
          <w:sz w:val="24"/>
          <w:szCs w:val="24"/>
          <w:lang w:val="es-ES"/>
        </w:rPr>
        <w:t>ón</w:t>
      </w:r>
      <w:r w:rsidRPr="00AA56E5">
        <w:rPr>
          <w:rFonts w:asciiTheme="minorHAnsi" w:eastAsia="Verdana" w:hAnsiTheme="minorHAnsi" w:cstheme="minorHAnsi"/>
          <w:spacing w:val="2"/>
          <w:sz w:val="24"/>
          <w:szCs w:val="24"/>
          <w:lang w:val="es-ES"/>
        </w:rPr>
        <w:t xml:space="preserve"> </w:t>
      </w:r>
      <w:r w:rsidRPr="00AA56E5">
        <w:rPr>
          <w:rFonts w:asciiTheme="minorHAnsi" w:eastAsia="Verdana" w:hAnsiTheme="minorHAnsi" w:cstheme="minorHAnsi"/>
          <w:sz w:val="24"/>
          <w:szCs w:val="24"/>
          <w:lang w:val="es-ES"/>
        </w:rPr>
        <w:t>O</w:t>
      </w:r>
      <w:r w:rsidRPr="00AA56E5">
        <w:rPr>
          <w:rFonts w:asciiTheme="minorHAnsi" w:eastAsia="Verdana" w:hAnsiTheme="minorHAnsi" w:cstheme="minorHAnsi"/>
          <w:spacing w:val="-2"/>
          <w:sz w:val="24"/>
          <w:szCs w:val="24"/>
          <w:lang w:val="es-ES"/>
        </w:rPr>
        <w:t>N</w:t>
      </w:r>
      <w:r w:rsidRPr="00AA56E5">
        <w:rPr>
          <w:rFonts w:asciiTheme="minorHAnsi" w:eastAsia="Verdana" w:hAnsiTheme="minorHAnsi" w:cstheme="minorHAnsi"/>
          <w:spacing w:val="-1"/>
          <w:sz w:val="24"/>
          <w:szCs w:val="24"/>
          <w:lang w:val="es-ES"/>
        </w:rPr>
        <w:t>C</w:t>
      </w:r>
      <w:r w:rsidRPr="00AA56E5">
        <w:rPr>
          <w:rFonts w:asciiTheme="minorHAnsi" w:eastAsia="Verdana" w:hAnsiTheme="minorHAnsi" w:cstheme="minorHAnsi"/>
          <w:sz w:val="24"/>
          <w:szCs w:val="24"/>
          <w:lang w:val="es-ES"/>
        </w:rPr>
        <w:t>E</w:t>
      </w:r>
      <w:r w:rsidRPr="00AA56E5">
        <w:rPr>
          <w:rFonts w:asciiTheme="minorHAnsi" w:eastAsia="Verdana" w:hAnsiTheme="minorHAnsi" w:cstheme="minorHAnsi"/>
          <w:spacing w:val="3"/>
          <w:sz w:val="24"/>
          <w:szCs w:val="24"/>
          <w:lang w:val="es-ES"/>
        </w:rPr>
        <w:t xml:space="preserve"> </w:t>
      </w:r>
      <w:r w:rsidRPr="00AA56E5">
        <w:rPr>
          <w:rFonts w:asciiTheme="minorHAnsi" w:eastAsia="Verdana" w:hAnsiTheme="minorHAnsi" w:cstheme="minorHAnsi"/>
          <w:sz w:val="24"/>
          <w:szCs w:val="24"/>
          <w:lang w:val="es-ES"/>
        </w:rPr>
        <w:t>como</w:t>
      </w:r>
      <w:r w:rsidRPr="00AA56E5">
        <w:rPr>
          <w:rFonts w:asciiTheme="minorHAnsi" w:eastAsia="Verdana" w:hAnsiTheme="minorHAnsi" w:cstheme="minorHAnsi"/>
          <w:spacing w:val="1"/>
          <w:sz w:val="24"/>
          <w:szCs w:val="24"/>
          <w:lang w:val="es-ES"/>
        </w:rPr>
        <w:t xml:space="preserve"> </w:t>
      </w:r>
      <w:r w:rsidRPr="00AA56E5">
        <w:rPr>
          <w:rFonts w:asciiTheme="minorHAnsi" w:eastAsia="Verdana" w:hAnsiTheme="minorHAnsi" w:cstheme="minorHAnsi"/>
          <w:sz w:val="24"/>
          <w:szCs w:val="24"/>
          <w:lang w:val="es-ES"/>
        </w:rPr>
        <w:t>be</w:t>
      </w:r>
      <w:r w:rsidRPr="00AA56E5">
        <w:rPr>
          <w:rFonts w:asciiTheme="minorHAnsi" w:eastAsia="Verdana" w:hAnsiTheme="minorHAnsi" w:cstheme="minorHAnsi"/>
          <w:spacing w:val="1"/>
          <w:sz w:val="24"/>
          <w:szCs w:val="24"/>
          <w:lang w:val="es-ES"/>
        </w:rPr>
        <w:t>n</w:t>
      </w:r>
      <w:r w:rsidRPr="00AA56E5">
        <w:rPr>
          <w:rFonts w:asciiTheme="minorHAnsi" w:eastAsia="Verdana" w:hAnsiTheme="minorHAnsi" w:cstheme="minorHAnsi"/>
          <w:sz w:val="24"/>
          <w:szCs w:val="24"/>
          <w:lang w:val="es-ES"/>
        </w:rPr>
        <w:t>ef</w:t>
      </w:r>
      <w:r w:rsidRPr="00AA56E5">
        <w:rPr>
          <w:rFonts w:asciiTheme="minorHAnsi" w:eastAsia="Verdana" w:hAnsiTheme="minorHAnsi" w:cstheme="minorHAnsi"/>
          <w:spacing w:val="-1"/>
          <w:sz w:val="24"/>
          <w:szCs w:val="24"/>
          <w:lang w:val="es-ES"/>
        </w:rPr>
        <w:t>i</w:t>
      </w:r>
      <w:r w:rsidRPr="00AA56E5">
        <w:rPr>
          <w:rFonts w:asciiTheme="minorHAnsi" w:eastAsia="Verdana" w:hAnsiTheme="minorHAnsi" w:cstheme="minorHAnsi"/>
          <w:sz w:val="24"/>
          <w:szCs w:val="24"/>
          <w:lang w:val="es-ES"/>
        </w:rPr>
        <w:t>c</w:t>
      </w:r>
      <w:r w:rsidRPr="00AA56E5">
        <w:rPr>
          <w:rFonts w:asciiTheme="minorHAnsi" w:eastAsia="Verdana" w:hAnsiTheme="minorHAnsi" w:cstheme="minorHAnsi"/>
          <w:spacing w:val="-1"/>
          <w:sz w:val="24"/>
          <w:szCs w:val="24"/>
          <w:lang w:val="es-ES"/>
        </w:rPr>
        <w:t>ia</w:t>
      </w:r>
      <w:r w:rsidRPr="00AA56E5">
        <w:rPr>
          <w:rFonts w:asciiTheme="minorHAnsi" w:eastAsia="Verdana" w:hAnsiTheme="minorHAnsi" w:cstheme="minorHAnsi"/>
          <w:spacing w:val="1"/>
          <w:sz w:val="24"/>
          <w:szCs w:val="24"/>
          <w:lang w:val="es-ES"/>
        </w:rPr>
        <w:t>r</w:t>
      </w:r>
      <w:r w:rsidRPr="00AA56E5">
        <w:rPr>
          <w:rFonts w:asciiTheme="minorHAnsi" w:eastAsia="Verdana" w:hAnsiTheme="minorHAnsi" w:cstheme="minorHAnsi"/>
          <w:spacing w:val="-3"/>
          <w:sz w:val="24"/>
          <w:szCs w:val="24"/>
          <w:lang w:val="es-ES"/>
        </w:rPr>
        <w:t>i</w:t>
      </w:r>
      <w:r w:rsidRPr="00AA56E5">
        <w:rPr>
          <w:rFonts w:asciiTheme="minorHAnsi" w:eastAsia="Verdana" w:hAnsiTheme="minorHAnsi" w:cstheme="minorHAnsi"/>
          <w:spacing w:val="1"/>
          <w:sz w:val="24"/>
          <w:szCs w:val="24"/>
          <w:lang w:val="es-ES"/>
        </w:rPr>
        <w:t>a</w:t>
      </w:r>
      <w:r w:rsidRPr="005B1353">
        <w:rPr>
          <w:rFonts w:asciiTheme="minorHAnsi" w:eastAsia="Verdana" w:hAnsiTheme="minorHAnsi" w:cstheme="minorHAnsi"/>
          <w:color w:val="000000"/>
          <w:sz w:val="24"/>
          <w:szCs w:val="24"/>
          <w:lang w:val="es-ES"/>
        </w:rPr>
        <w:t xml:space="preserve">, </w:t>
      </w:r>
      <w:r w:rsidRPr="005B1353">
        <w:rPr>
          <w:rFonts w:asciiTheme="minorHAnsi" w:eastAsia="Verdana" w:hAnsiTheme="minorHAnsi" w:cstheme="minorHAnsi"/>
          <w:color w:val="000000"/>
          <w:spacing w:val="1"/>
          <w:sz w:val="24"/>
          <w:szCs w:val="24"/>
          <w:lang w:val="es-ES"/>
        </w:rPr>
        <w:t>eje</w:t>
      </w:r>
      <w:r w:rsidRPr="005B1353">
        <w:rPr>
          <w:rFonts w:asciiTheme="minorHAnsi" w:eastAsia="Verdana" w:hAnsiTheme="minorHAnsi" w:cstheme="minorHAnsi"/>
          <w:color w:val="000000"/>
          <w:sz w:val="24"/>
          <w:szCs w:val="24"/>
          <w:lang w:val="es-ES"/>
        </w:rPr>
        <w:t>cutando</w:t>
      </w:r>
      <w:r w:rsidRPr="005B1353">
        <w:rPr>
          <w:rFonts w:asciiTheme="minorHAnsi" w:eastAsia="Verdana" w:hAnsiTheme="minorHAnsi" w:cstheme="minorHAnsi"/>
          <w:color w:val="000000"/>
          <w:spacing w:val="1"/>
          <w:sz w:val="24"/>
          <w:szCs w:val="24"/>
          <w:lang w:val="es-ES"/>
        </w:rPr>
        <w:t xml:space="preserve"> </w:t>
      </w:r>
      <w:r w:rsidRPr="005B1353">
        <w:rPr>
          <w:rFonts w:asciiTheme="minorHAnsi" w:eastAsia="Verdana" w:hAnsiTheme="minorHAnsi" w:cstheme="minorHAnsi"/>
          <w:color w:val="000000"/>
          <w:spacing w:val="-3"/>
          <w:sz w:val="24"/>
          <w:szCs w:val="24"/>
          <w:lang w:val="es-ES"/>
        </w:rPr>
        <w:t>l</w:t>
      </w:r>
      <w:r w:rsidRPr="005B1353">
        <w:rPr>
          <w:rFonts w:asciiTheme="minorHAnsi" w:eastAsia="Verdana" w:hAnsiTheme="minorHAnsi" w:cstheme="minorHAnsi"/>
          <w:color w:val="000000"/>
          <w:sz w:val="24"/>
          <w:szCs w:val="24"/>
          <w:lang w:val="es-ES"/>
        </w:rPr>
        <w:t>a</w:t>
      </w:r>
      <w:r w:rsidRPr="005B1353">
        <w:rPr>
          <w:rFonts w:asciiTheme="minorHAnsi" w:eastAsia="Verdana" w:hAnsiTheme="minorHAnsi" w:cstheme="minorHAnsi"/>
          <w:color w:val="000000"/>
          <w:spacing w:val="1"/>
          <w:sz w:val="24"/>
          <w:szCs w:val="24"/>
          <w:lang w:val="es-ES"/>
        </w:rPr>
        <w:t xml:space="preserve"> </w:t>
      </w:r>
      <w:r w:rsidRPr="005B1353">
        <w:rPr>
          <w:rFonts w:asciiTheme="minorHAnsi" w:eastAsia="Verdana" w:hAnsiTheme="minorHAnsi" w:cstheme="minorHAnsi"/>
          <w:color w:val="000000"/>
          <w:sz w:val="24"/>
          <w:szCs w:val="24"/>
          <w:lang w:val="es-ES"/>
        </w:rPr>
        <w:t>acti</w:t>
      </w:r>
      <w:r w:rsidRPr="005B1353">
        <w:rPr>
          <w:rFonts w:asciiTheme="minorHAnsi" w:eastAsia="Verdana" w:hAnsiTheme="minorHAnsi" w:cstheme="minorHAnsi"/>
          <w:color w:val="000000"/>
          <w:spacing w:val="2"/>
          <w:sz w:val="24"/>
          <w:szCs w:val="24"/>
          <w:lang w:val="es-ES"/>
        </w:rPr>
        <w:t>v</w:t>
      </w:r>
      <w:r w:rsidRPr="005B1353">
        <w:rPr>
          <w:rFonts w:asciiTheme="minorHAnsi" w:eastAsia="Verdana" w:hAnsiTheme="minorHAnsi" w:cstheme="minorHAnsi"/>
          <w:color w:val="000000"/>
          <w:spacing w:val="-3"/>
          <w:sz w:val="24"/>
          <w:szCs w:val="24"/>
          <w:lang w:val="es-ES"/>
        </w:rPr>
        <w:t>i</w:t>
      </w:r>
      <w:r w:rsidRPr="005B1353">
        <w:rPr>
          <w:rFonts w:asciiTheme="minorHAnsi" w:eastAsia="Verdana" w:hAnsiTheme="minorHAnsi" w:cstheme="minorHAnsi"/>
          <w:color w:val="000000"/>
          <w:sz w:val="24"/>
          <w:szCs w:val="24"/>
          <w:lang w:val="es-ES"/>
        </w:rPr>
        <w:t>dad a</w:t>
      </w:r>
      <w:r w:rsidRPr="005B1353">
        <w:rPr>
          <w:rFonts w:asciiTheme="minorHAnsi" w:eastAsia="Verdana" w:hAnsiTheme="minorHAnsi" w:cstheme="minorHAnsi"/>
          <w:color w:val="000000"/>
          <w:spacing w:val="1"/>
          <w:sz w:val="24"/>
          <w:szCs w:val="24"/>
          <w:lang w:val="es-ES"/>
        </w:rPr>
        <w:t xml:space="preserve"> </w:t>
      </w:r>
      <w:r w:rsidRPr="005B1353">
        <w:rPr>
          <w:rFonts w:asciiTheme="minorHAnsi" w:eastAsia="Verdana" w:hAnsiTheme="minorHAnsi" w:cstheme="minorHAnsi"/>
          <w:color w:val="000000"/>
          <w:sz w:val="24"/>
          <w:szCs w:val="24"/>
          <w:lang w:val="es-ES"/>
        </w:rPr>
        <w:t>tr</w:t>
      </w:r>
      <w:r w:rsidRPr="005B1353">
        <w:rPr>
          <w:rFonts w:asciiTheme="minorHAnsi" w:eastAsia="Verdana" w:hAnsiTheme="minorHAnsi" w:cstheme="minorHAnsi"/>
          <w:color w:val="000000"/>
          <w:spacing w:val="2"/>
          <w:sz w:val="24"/>
          <w:szCs w:val="24"/>
          <w:lang w:val="es-ES"/>
        </w:rPr>
        <w:t>a</w:t>
      </w:r>
      <w:r w:rsidRPr="005B1353">
        <w:rPr>
          <w:rFonts w:asciiTheme="minorHAnsi" w:eastAsia="Verdana" w:hAnsiTheme="minorHAnsi" w:cstheme="minorHAnsi"/>
          <w:color w:val="000000"/>
          <w:spacing w:val="-1"/>
          <w:sz w:val="24"/>
          <w:szCs w:val="24"/>
          <w:lang w:val="es-ES"/>
        </w:rPr>
        <w:t>v</w:t>
      </w:r>
      <w:r w:rsidRPr="005B1353">
        <w:rPr>
          <w:rFonts w:asciiTheme="minorHAnsi" w:eastAsia="Verdana" w:hAnsiTheme="minorHAnsi" w:cstheme="minorHAnsi"/>
          <w:color w:val="000000"/>
          <w:spacing w:val="1"/>
          <w:sz w:val="24"/>
          <w:szCs w:val="24"/>
          <w:lang w:val="es-ES"/>
        </w:rPr>
        <w:t>é</w:t>
      </w:r>
      <w:r w:rsidRPr="005B1353">
        <w:rPr>
          <w:rFonts w:asciiTheme="minorHAnsi" w:eastAsia="Verdana" w:hAnsiTheme="minorHAnsi" w:cstheme="minorHAnsi"/>
          <w:color w:val="000000"/>
          <w:sz w:val="24"/>
          <w:szCs w:val="24"/>
          <w:lang w:val="es-ES"/>
        </w:rPr>
        <w:t>s</w:t>
      </w:r>
      <w:r w:rsidRPr="005B1353">
        <w:rPr>
          <w:rFonts w:asciiTheme="minorHAnsi" w:eastAsia="Verdana" w:hAnsiTheme="minorHAnsi" w:cstheme="minorHAnsi"/>
          <w:color w:val="000000"/>
          <w:spacing w:val="1"/>
          <w:sz w:val="24"/>
          <w:szCs w:val="24"/>
          <w:lang w:val="es-ES"/>
        </w:rPr>
        <w:t xml:space="preserve"> </w:t>
      </w:r>
      <w:r w:rsidRPr="005B1353">
        <w:rPr>
          <w:rFonts w:asciiTheme="minorHAnsi" w:eastAsia="Verdana" w:hAnsiTheme="minorHAnsi" w:cstheme="minorHAnsi"/>
          <w:color w:val="000000"/>
          <w:sz w:val="24"/>
          <w:szCs w:val="24"/>
          <w:lang w:val="es-ES"/>
        </w:rPr>
        <w:t>de</w:t>
      </w:r>
      <w:r w:rsidRPr="005B1353">
        <w:rPr>
          <w:rFonts w:asciiTheme="minorHAnsi" w:eastAsia="Verdana" w:hAnsiTheme="minorHAnsi" w:cstheme="minorHAnsi"/>
          <w:color w:val="000000"/>
          <w:spacing w:val="2"/>
          <w:sz w:val="24"/>
          <w:szCs w:val="24"/>
          <w:lang w:val="es-ES"/>
        </w:rPr>
        <w:t xml:space="preserve"> </w:t>
      </w:r>
      <w:r w:rsidRPr="005B1353">
        <w:rPr>
          <w:rFonts w:asciiTheme="minorHAnsi" w:eastAsia="Verdana" w:hAnsiTheme="minorHAnsi" w:cstheme="minorHAnsi"/>
          <w:sz w:val="24"/>
          <w:szCs w:val="24"/>
          <w:lang w:val="es-ES"/>
        </w:rPr>
        <w:t>la Asociación  FSC  Inserta,    desarrollará  los    proyectos  aprobados  en el marco  de  la convocatoria para la selección de operaciones que se financiarán con el Fondo Social Europeo en el marco del Programa Operativo de Inclusión Social y Economía Social</w:t>
      </w:r>
      <w:r w:rsidR="00FD5F5C"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z w:val="24"/>
          <w:szCs w:val="24"/>
          <w:lang w:val="es-ES"/>
        </w:rPr>
        <w:t>2014-2020</w:t>
      </w:r>
      <w:r w:rsidR="00FD5F5C" w:rsidRPr="005B1353">
        <w:rPr>
          <w:rFonts w:asciiTheme="minorHAnsi" w:eastAsia="Verdana" w:hAnsiTheme="minorHAnsi" w:cstheme="minorHAnsi"/>
          <w:sz w:val="24"/>
          <w:szCs w:val="24"/>
          <w:lang w:val="es-ES"/>
        </w:rPr>
        <w:t xml:space="preserve">. </w:t>
      </w:r>
    </w:p>
    <w:p w:rsidR="007A79AB" w:rsidRPr="005B1353" w:rsidRDefault="007A79AB" w:rsidP="005B1353">
      <w:pPr>
        <w:spacing w:before="7"/>
        <w:jc w:val="both"/>
        <w:rPr>
          <w:rFonts w:asciiTheme="minorHAnsi" w:hAnsiTheme="minorHAnsi" w:cstheme="minorHAnsi"/>
          <w:sz w:val="24"/>
          <w:szCs w:val="24"/>
          <w:lang w:val="es-ES"/>
        </w:rPr>
      </w:pPr>
    </w:p>
    <w:p w:rsidR="007A79AB" w:rsidRDefault="00AA56E5" w:rsidP="004E2A10">
      <w:pPr>
        <w:ind w:left="474"/>
        <w:jc w:val="both"/>
        <w:rPr>
          <w:rFonts w:asciiTheme="minorHAnsi" w:eastAsia="Arial" w:hAnsiTheme="minorHAnsi" w:cstheme="minorHAnsi"/>
          <w:color w:val="365F91" w:themeColor="accent1" w:themeShade="BF"/>
          <w:sz w:val="24"/>
          <w:szCs w:val="24"/>
          <w:lang w:val="es-ES"/>
        </w:rPr>
      </w:pPr>
      <w:r w:rsidRPr="00AA56E5">
        <w:rPr>
          <w:rFonts w:asciiTheme="minorHAnsi" w:eastAsia="Arial" w:hAnsiTheme="minorHAnsi" w:cstheme="minorHAnsi"/>
          <w:b/>
          <w:color w:val="365F91" w:themeColor="accent1" w:themeShade="BF"/>
          <w:sz w:val="24"/>
          <w:szCs w:val="24"/>
          <w:lang w:val="es-ES"/>
        </w:rPr>
        <w:t xml:space="preserve">3.2. </w:t>
      </w:r>
      <w:r w:rsidR="00FE0B0F" w:rsidRPr="00AA56E5">
        <w:rPr>
          <w:rFonts w:asciiTheme="minorHAnsi" w:eastAsia="Arial" w:hAnsiTheme="minorHAnsi" w:cstheme="minorHAnsi"/>
          <w:b/>
          <w:color w:val="365F91" w:themeColor="accent1" w:themeShade="BF"/>
          <w:sz w:val="24"/>
          <w:szCs w:val="24"/>
          <w:lang w:val="es-ES"/>
        </w:rPr>
        <w:t>C</w:t>
      </w:r>
      <w:r w:rsidR="00FE0B0F" w:rsidRPr="00AA56E5">
        <w:rPr>
          <w:rFonts w:asciiTheme="minorHAnsi" w:eastAsia="Arial" w:hAnsiTheme="minorHAnsi" w:cstheme="minorHAnsi"/>
          <w:b/>
          <w:color w:val="365F91" w:themeColor="accent1" w:themeShade="BF"/>
          <w:spacing w:val="1"/>
          <w:sz w:val="24"/>
          <w:szCs w:val="24"/>
          <w:lang w:val="es-ES"/>
        </w:rPr>
        <w:t>E</w:t>
      </w:r>
      <w:r w:rsidR="00FE0B0F" w:rsidRPr="00AA56E5">
        <w:rPr>
          <w:rFonts w:asciiTheme="minorHAnsi" w:eastAsia="Arial" w:hAnsiTheme="minorHAnsi" w:cstheme="minorHAnsi"/>
          <w:b/>
          <w:color w:val="365F91" w:themeColor="accent1" w:themeShade="BF"/>
          <w:sz w:val="24"/>
          <w:szCs w:val="24"/>
          <w:lang w:val="es-ES"/>
        </w:rPr>
        <w:t>RM</w:t>
      </w:r>
      <w:r w:rsidR="00FE0B0F" w:rsidRPr="00AA56E5">
        <w:rPr>
          <w:rFonts w:asciiTheme="minorHAnsi" w:eastAsia="Arial" w:hAnsiTheme="minorHAnsi" w:cstheme="minorHAnsi"/>
          <w:b/>
          <w:color w:val="365F91" w:themeColor="accent1" w:themeShade="BF"/>
          <w:spacing w:val="1"/>
          <w:sz w:val="24"/>
          <w:szCs w:val="24"/>
          <w:lang w:val="es-ES"/>
        </w:rPr>
        <w:t>I</w:t>
      </w:r>
      <w:r w:rsidR="00FE0B0F" w:rsidRPr="00AA56E5">
        <w:rPr>
          <w:rFonts w:asciiTheme="minorHAnsi" w:eastAsia="Arial" w:hAnsiTheme="minorHAnsi" w:cstheme="minorHAnsi"/>
          <w:b/>
          <w:color w:val="365F91" w:themeColor="accent1" w:themeShade="BF"/>
          <w:spacing w:val="4"/>
          <w:sz w:val="24"/>
          <w:szCs w:val="24"/>
          <w:lang w:val="es-ES"/>
        </w:rPr>
        <w:t>-</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z w:val="24"/>
          <w:szCs w:val="24"/>
          <w:lang w:val="es-ES"/>
        </w:rPr>
        <w:t>N</w:t>
      </w:r>
      <w:r w:rsidR="00FE0B0F" w:rsidRPr="00AA56E5">
        <w:rPr>
          <w:rFonts w:asciiTheme="minorHAnsi" w:eastAsia="Arial" w:hAnsiTheme="minorHAnsi" w:cstheme="minorHAnsi"/>
          <w:b/>
          <w:color w:val="365F91" w:themeColor="accent1" w:themeShade="BF"/>
          <w:spacing w:val="5"/>
          <w:sz w:val="24"/>
          <w:szCs w:val="24"/>
          <w:lang w:val="es-ES"/>
        </w:rPr>
        <w:t>D</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pacing w:val="2"/>
          <w:sz w:val="24"/>
          <w:szCs w:val="24"/>
          <w:lang w:val="es-ES"/>
        </w:rPr>
        <w:t>L</w:t>
      </w:r>
      <w:r w:rsidR="00FE0B0F" w:rsidRPr="00AA56E5">
        <w:rPr>
          <w:rFonts w:asciiTheme="minorHAnsi" w:eastAsia="Arial" w:hAnsiTheme="minorHAnsi" w:cstheme="minorHAnsi"/>
          <w:b/>
          <w:color w:val="365F91" w:themeColor="accent1" w:themeShade="BF"/>
          <w:sz w:val="24"/>
          <w:szCs w:val="24"/>
          <w:lang w:val="es-ES"/>
        </w:rPr>
        <w:t>UC</w:t>
      </w:r>
      <w:r w:rsidR="00FE0B0F" w:rsidRPr="00AA56E5">
        <w:rPr>
          <w:rFonts w:asciiTheme="minorHAnsi" w:eastAsia="Arial" w:hAnsiTheme="minorHAnsi" w:cstheme="minorHAnsi"/>
          <w:b/>
          <w:color w:val="365F91" w:themeColor="accent1" w:themeShade="BF"/>
          <w:spacing w:val="5"/>
          <w:sz w:val="24"/>
          <w:szCs w:val="24"/>
          <w:lang w:val="es-ES"/>
        </w:rPr>
        <w:t>Í</w:t>
      </w:r>
      <w:r w:rsidR="00FE0B0F" w:rsidRPr="00AA56E5">
        <w:rPr>
          <w:rFonts w:asciiTheme="minorHAnsi" w:eastAsia="Arial" w:hAnsiTheme="minorHAnsi" w:cstheme="minorHAnsi"/>
          <w:b/>
          <w:color w:val="365F91" w:themeColor="accent1" w:themeShade="BF"/>
          <w:sz w:val="24"/>
          <w:szCs w:val="24"/>
          <w:lang w:val="es-ES"/>
        </w:rPr>
        <w:t>A</w:t>
      </w:r>
    </w:p>
    <w:p w:rsidR="004E2A10" w:rsidRPr="004E2A10" w:rsidRDefault="004E2A10" w:rsidP="004E2A10">
      <w:pPr>
        <w:ind w:left="474"/>
        <w:jc w:val="both"/>
        <w:rPr>
          <w:rFonts w:asciiTheme="minorHAnsi" w:eastAsia="Arial" w:hAnsiTheme="minorHAnsi" w:cstheme="minorHAnsi"/>
          <w:color w:val="365F91" w:themeColor="accent1" w:themeShade="BF"/>
          <w:sz w:val="24"/>
          <w:szCs w:val="24"/>
          <w:lang w:val="es-ES"/>
        </w:rPr>
      </w:pPr>
    </w:p>
    <w:p w:rsidR="007A79AB" w:rsidRPr="005B1353" w:rsidRDefault="00FE0B0F" w:rsidP="005B1353">
      <w:pPr>
        <w:pStyle w:val="Prrafodelista"/>
        <w:numPr>
          <w:ilvl w:val="0"/>
          <w:numId w:val="5"/>
        </w:numPr>
        <w:tabs>
          <w:tab w:val="left" w:pos="820"/>
        </w:tabs>
        <w:spacing w:after="120"/>
        <w:ind w:right="595"/>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Asistencia y participación en las reuniones CERMI Andalucía.</w:t>
      </w:r>
    </w:p>
    <w:p w:rsidR="007A79AB" w:rsidRPr="005B1353" w:rsidRDefault="00FE0B0F" w:rsidP="005B1353">
      <w:pPr>
        <w:pStyle w:val="Prrafodelista"/>
        <w:numPr>
          <w:ilvl w:val="0"/>
          <w:numId w:val="5"/>
        </w:numPr>
        <w:tabs>
          <w:tab w:val="left" w:pos="820"/>
        </w:tabs>
        <w:spacing w:after="120"/>
        <w:ind w:right="595"/>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Participación en las distintas iniciativas </w:t>
      </w:r>
      <w:r w:rsidR="00145F12" w:rsidRPr="005B1353">
        <w:rPr>
          <w:rFonts w:asciiTheme="minorHAnsi" w:eastAsia="Verdana" w:hAnsiTheme="minorHAnsi" w:cstheme="minorHAnsi"/>
          <w:sz w:val="24"/>
          <w:szCs w:val="24"/>
          <w:lang w:val="es-ES"/>
        </w:rPr>
        <w:t>comunes y comisiones de trabajo</w:t>
      </w:r>
    </w:p>
    <w:p w:rsidR="007A79AB" w:rsidRPr="005B1353" w:rsidRDefault="00FE0B0F" w:rsidP="005B1353">
      <w:pPr>
        <w:pStyle w:val="Prrafodelista"/>
        <w:numPr>
          <w:ilvl w:val="0"/>
          <w:numId w:val="5"/>
        </w:numPr>
        <w:tabs>
          <w:tab w:val="left" w:pos="820"/>
        </w:tabs>
        <w:spacing w:after="120"/>
        <w:ind w:right="595"/>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Contactos con </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 xml:space="preserve">as </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ntidad</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 Anda</w:t>
      </w:r>
      <w:r w:rsidRPr="005B1353">
        <w:rPr>
          <w:rFonts w:asciiTheme="minorHAnsi" w:eastAsia="Verdana" w:hAnsiTheme="minorHAnsi" w:cstheme="minorHAnsi"/>
          <w:spacing w:val="-3"/>
          <w:sz w:val="24"/>
          <w:szCs w:val="24"/>
          <w:lang w:val="es-ES"/>
        </w:rPr>
        <w:t>l</w:t>
      </w:r>
      <w:r w:rsidRPr="005B1353">
        <w:rPr>
          <w:rFonts w:asciiTheme="minorHAnsi" w:eastAsia="Verdana" w:hAnsiTheme="minorHAnsi" w:cstheme="minorHAnsi"/>
          <w:sz w:val="24"/>
          <w:szCs w:val="24"/>
          <w:lang w:val="es-ES"/>
        </w:rPr>
        <w:t xml:space="preserve">uzas </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z w:val="24"/>
          <w:szCs w:val="24"/>
          <w:lang w:val="es-ES"/>
        </w:rPr>
        <w:t>ás</w:t>
      </w:r>
      <w:r w:rsidRPr="005B1353">
        <w:rPr>
          <w:rFonts w:asciiTheme="minorHAnsi" w:eastAsia="Verdana" w:hAnsiTheme="minorHAnsi" w:cstheme="minorHAnsi"/>
          <w:spacing w:val="2"/>
          <w:sz w:val="24"/>
          <w:szCs w:val="24"/>
          <w:lang w:val="es-ES"/>
        </w:rPr>
        <w:t xml:space="preserve"> </w:t>
      </w:r>
      <w:r w:rsidRPr="005B1353">
        <w:rPr>
          <w:rFonts w:asciiTheme="minorHAnsi" w:eastAsia="Verdana" w:hAnsiTheme="minorHAnsi" w:cstheme="minorHAnsi"/>
          <w:sz w:val="24"/>
          <w:szCs w:val="24"/>
          <w:lang w:val="es-ES"/>
        </w:rPr>
        <w:t>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pr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ntat</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1"/>
          <w:sz w:val="24"/>
          <w:szCs w:val="24"/>
          <w:lang w:val="es-ES"/>
        </w:rPr>
        <w:t>v</w:t>
      </w:r>
      <w:r w:rsidRPr="005B1353">
        <w:rPr>
          <w:rFonts w:asciiTheme="minorHAnsi" w:eastAsia="Verdana" w:hAnsiTheme="minorHAnsi" w:cstheme="minorHAnsi"/>
          <w:sz w:val="24"/>
          <w:szCs w:val="24"/>
          <w:lang w:val="es-ES"/>
        </w:rPr>
        <w:t>as de</w:t>
      </w:r>
      <w:r w:rsidRPr="005B1353">
        <w:rPr>
          <w:rFonts w:asciiTheme="minorHAnsi" w:eastAsia="Verdana" w:hAnsiTheme="minorHAnsi" w:cstheme="minorHAnsi"/>
          <w:spacing w:val="2"/>
          <w:sz w:val="24"/>
          <w:szCs w:val="24"/>
          <w:lang w:val="es-ES"/>
        </w:rPr>
        <w:t xml:space="preserve"> </w:t>
      </w:r>
      <w:r w:rsidRPr="005B1353">
        <w:rPr>
          <w:rFonts w:asciiTheme="minorHAnsi" w:eastAsia="Verdana" w:hAnsiTheme="minorHAnsi" w:cstheme="minorHAnsi"/>
          <w:spacing w:val="4"/>
          <w:sz w:val="24"/>
          <w:szCs w:val="24"/>
          <w:lang w:val="es-ES"/>
        </w:rPr>
        <w:t>l</w:t>
      </w:r>
      <w:r w:rsidRPr="005B1353">
        <w:rPr>
          <w:rFonts w:asciiTheme="minorHAnsi" w:eastAsia="Verdana" w:hAnsiTheme="minorHAnsi" w:cstheme="minorHAnsi"/>
          <w:spacing w:val="3"/>
          <w:sz w:val="24"/>
          <w:szCs w:val="24"/>
          <w:lang w:val="es-ES"/>
        </w:rPr>
        <w:t>o</w:t>
      </w:r>
      <w:r w:rsidRPr="005B1353">
        <w:rPr>
          <w:rFonts w:asciiTheme="minorHAnsi" w:eastAsia="Verdana" w:hAnsiTheme="minorHAnsi" w:cstheme="minorHAnsi"/>
          <w:sz w:val="24"/>
          <w:szCs w:val="24"/>
          <w:lang w:val="es-ES"/>
        </w:rPr>
        <w:t>s s</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ctor</w:t>
      </w:r>
      <w:r w:rsidRPr="005B1353">
        <w:rPr>
          <w:rFonts w:asciiTheme="minorHAnsi" w:eastAsia="Verdana" w:hAnsiTheme="minorHAnsi" w:cstheme="minorHAnsi"/>
          <w:spacing w:val="-2"/>
          <w:sz w:val="24"/>
          <w:szCs w:val="24"/>
          <w:lang w:val="es-ES"/>
        </w:rPr>
        <w:t>e</w:t>
      </w:r>
      <w:r w:rsidRPr="005B1353">
        <w:rPr>
          <w:rFonts w:asciiTheme="minorHAnsi" w:eastAsia="Verdana" w:hAnsiTheme="minorHAnsi" w:cstheme="minorHAnsi"/>
          <w:sz w:val="24"/>
          <w:szCs w:val="24"/>
          <w:lang w:val="es-ES"/>
        </w:rPr>
        <w:t>s de p</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rsonas con d</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scapac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da</w:t>
      </w:r>
      <w:r w:rsidRPr="005B1353">
        <w:rPr>
          <w:rFonts w:asciiTheme="minorHAnsi" w:eastAsia="Verdana" w:hAnsiTheme="minorHAnsi" w:cstheme="minorHAnsi"/>
          <w:spacing w:val="2"/>
          <w:sz w:val="24"/>
          <w:szCs w:val="24"/>
          <w:lang w:val="es-ES"/>
        </w:rPr>
        <w:t>d</w:t>
      </w:r>
      <w:r w:rsidRPr="005B1353">
        <w:rPr>
          <w:rFonts w:asciiTheme="minorHAnsi" w:eastAsia="Verdana" w:hAnsiTheme="minorHAnsi" w:cstheme="minorHAnsi"/>
          <w:sz w:val="24"/>
          <w:szCs w:val="24"/>
          <w:lang w:val="es-ES"/>
        </w:rPr>
        <w:t>.</w:t>
      </w:r>
    </w:p>
    <w:p w:rsidR="000725C3" w:rsidRPr="005B1353" w:rsidRDefault="000725C3" w:rsidP="005B1353">
      <w:pPr>
        <w:pStyle w:val="Prrafodelista"/>
        <w:numPr>
          <w:ilvl w:val="0"/>
          <w:numId w:val="5"/>
        </w:numPr>
        <w:tabs>
          <w:tab w:val="left" w:pos="820"/>
        </w:tabs>
        <w:ind w:right="595"/>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Aportaciones conjuntas a normativa en desarrollo</w:t>
      </w:r>
    </w:p>
    <w:p w:rsidR="00AA56E5" w:rsidRDefault="00AA56E5" w:rsidP="005B1353">
      <w:pPr>
        <w:ind w:left="474"/>
        <w:jc w:val="both"/>
        <w:rPr>
          <w:rFonts w:asciiTheme="minorHAnsi" w:hAnsiTheme="minorHAnsi" w:cstheme="minorHAnsi"/>
          <w:sz w:val="24"/>
          <w:szCs w:val="24"/>
          <w:lang w:val="es-ES"/>
        </w:rPr>
      </w:pPr>
    </w:p>
    <w:p w:rsidR="007A79AB" w:rsidRPr="00AA56E5" w:rsidRDefault="00AA56E5" w:rsidP="005B1353">
      <w:pPr>
        <w:ind w:left="474"/>
        <w:jc w:val="both"/>
        <w:rPr>
          <w:rFonts w:asciiTheme="minorHAnsi" w:eastAsia="Arial" w:hAnsiTheme="minorHAnsi" w:cstheme="minorHAnsi"/>
          <w:b/>
          <w:color w:val="365F91" w:themeColor="accent1" w:themeShade="BF"/>
          <w:sz w:val="24"/>
          <w:szCs w:val="24"/>
          <w:lang w:val="es-ES"/>
        </w:rPr>
      </w:pPr>
      <w:r w:rsidRPr="00AA56E5">
        <w:rPr>
          <w:rFonts w:asciiTheme="minorHAnsi" w:eastAsia="Arial" w:hAnsiTheme="minorHAnsi" w:cstheme="minorHAnsi"/>
          <w:b/>
          <w:color w:val="365F91" w:themeColor="accent1" w:themeShade="BF"/>
          <w:sz w:val="24"/>
          <w:szCs w:val="24"/>
          <w:lang w:val="es-ES"/>
        </w:rPr>
        <w:t xml:space="preserve">3.3 </w:t>
      </w:r>
      <w:r w:rsidR="00FE0B0F" w:rsidRPr="00AA56E5">
        <w:rPr>
          <w:rFonts w:asciiTheme="minorHAnsi" w:eastAsia="Arial" w:hAnsiTheme="minorHAnsi" w:cstheme="minorHAnsi"/>
          <w:b/>
          <w:color w:val="365F91" w:themeColor="accent1" w:themeShade="BF"/>
          <w:sz w:val="24"/>
          <w:szCs w:val="24"/>
          <w:lang w:val="es-ES"/>
        </w:rPr>
        <w:t>CONFEDERACIÓN NACIONAL ASPACE</w:t>
      </w:r>
    </w:p>
    <w:p w:rsidR="007A79AB" w:rsidRPr="005B1353" w:rsidRDefault="007A79AB" w:rsidP="005B1353">
      <w:pPr>
        <w:spacing w:before="1"/>
        <w:jc w:val="both"/>
        <w:rPr>
          <w:rFonts w:asciiTheme="minorHAnsi" w:eastAsia="Verdana" w:hAnsiTheme="minorHAnsi" w:cstheme="minorHAnsi"/>
          <w:sz w:val="24"/>
          <w:szCs w:val="24"/>
          <w:lang w:val="es-ES"/>
        </w:rPr>
      </w:pPr>
    </w:p>
    <w:p w:rsidR="00145F12" w:rsidRPr="005B1353" w:rsidRDefault="000725C3" w:rsidP="005B1353">
      <w:pPr>
        <w:pStyle w:val="Prrafodelista"/>
        <w:numPr>
          <w:ilvl w:val="0"/>
          <w:numId w:val="6"/>
        </w:numPr>
        <w:spacing w:before="21" w:after="120"/>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Participación </w:t>
      </w:r>
      <w:r w:rsidR="00FE0B0F" w:rsidRPr="005B1353">
        <w:rPr>
          <w:rFonts w:asciiTheme="minorHAnsi" w:eastAsia="Verdana" w:hAnsiTheme="minorHAnsi" w:cstheme="minorHAnsi"/>
          <w:sz w:val="24"/>
          <w:szCs w:val="24"/>
          <w:lang w:val="es-ES"/>
        </w:rPr>
        <w:t xml:space="preserve"> de las familias Andaluzas en Día Nacional de </w:t>
      </w:r>
      <w:r w:rsidR="001970DA" w:rsidRPr="005B1353">
        <w:rPr>
          <w:rFonts w:asciiTheme="minorHAnsi" w:eastAsia="Verdana" w:hAnsiTheme="minorHAnsi" w:cstheme="minorHAnsi"/>
          <w:sz w:val="24"/>
          <w:szCs w:val="24"/>
          <w:lang w:val="es-ES"/>
        </w:rPr>
        <w:t>la Parálisis Cerebral que éste año ten</w:t>
      </w:r>
      <w:r w:rsidR="00145F12" w:rsidRPr="005B1353">
        <w:rPr>
          <w:rFonts w:asciiTheme="minorHAnsi" w:eastAsia="Verdana" w:hAnsiTheme="minorHAnsi" w:cstheme="minorHAnsi"/>
          <w:sz w:val="24"/>
          <w:szCs w:val="24"/>
          <w:lang w:val="es-ES"/>
        </w:rPr>
        <w:t xml:space="preserve">drá como sede la localidad de </w:t>
      </w:r>
      <w:proofErr w:type="spellStart"/>
      <w:r w:rsidR="00145F12" w:rsidRPr="005B1353">
        <w:rPr>
          <w:rFonts w:asciiTheme="minorHAnsi" w:eastAsia="Verdana" w:hAnsiTheme="minorHAnsi" w:cstheme="minorHAnsi"/>
          <w:sz w:val="24"/>
          <w:szCs w:val="24"/>
          <w:lang w:val="es-ES"/>
        </w:rPr>
        <w:t>Lekaroz</w:t>
      </w:r>
      <w:proofErr w:type="spellEnd"/>
      <w:r w:rsidR="00145F12" w:rsidRPr="005B1353">
        <w:rPr>
          <w:rFonts w:asciiTheme="minorHAnsi" w:eastAsia="Verdana" w:hAnsiTheme="minorHAnsi" w:cstheme="minorHAnsi"/>
          <w:sz w:val="24"/>
          <w:szCs w:val="24"/>
          <w:lang w:val="es-ES"/>
        </w:rPr>
        <w:t xml:space="preserve">, en el Valle del </w:t>
      </w:r>
      <w:proofErr w:type="spellStart"/>
      <w:r w:rsidR="00145F12" w:rsidRPr="005B1353">
        <w:rPr>
          <w:rFonts w:asciiTheme="minorHAnsi" w:eastAsia="Verdana" w:hAnsiTheme="minorHAnsi" w:cstheme="minorHAnsi"/>
          <w:sz w:val="24"/>
          <w:szCs w:val="24"/>
          <w:lang w:val="es-ES"/>
        </w:rPr>
        <w:t>Baztán</w:t>
      </w:r>
      <w:proofErr w:type="spellEnd"/>
      <w:r w:rsidR="00145F12" w:rsidRPr="005B1353">
        <w:rPr>
          <w:rFonts w:asciiTheme="minorHAnsi" w:eastAsia="Verdana" w:hAnsiTheme="minorHAnsi" w:cstheme="minorHAnsi"/>
          <w:sz w:val="24"/>
          <w:szCs w:val="24"/>
          <w:lang w:val="es-ES"/>
        </w:rPr>
        <w:t xml:space="preserve"> en Navarra</w:t>
      </w:r>
    </w:p>
    <w:p w:rsidR="007A79AB" w:rsidRPr="005B1353" w:rsidRDefault="00FE0B0F" w:rsidP="005B1353">
      <w:pPr>
        <w:pStyle w:val="Prrafodelista"/>
        <w:numPr>
          <w:ilvl w:val="0"/>
          <w:numId w:val="6"/>
        </w:numPr>
        <w:spacing w:before="21" w:after="120"/>
        <w:ind w:left="714"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Participación de la Gerente como miembro de la Junta Directiva de Confederación</w:t>
      </w:r>
      <w:r w:rsidR="00D114E6"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z w:val="24"/>
          <w:szCs w:val="24"/>
          <w:lang w:val="es-ES"/>
        </w:rPr>
        <w:t>ASPACE y de varias comisiones técnicas</w:t>
      </w:r>
    </w:p>
    <w:p w:rsidR="00D114E6" w:rsidRPr="005B1353" w:rsidRDefault="00D114E6" w:rsidP="005B1353">
      <w:pPr>
        <w:pStyle w:val="Prrafodelista"/>
        <w:numPr>
          <w:ilvl w:val="0"/>
          <w:numId w:val="6"/>
        </w:numPr>
        <w:spacing w:before="21" w:after="120"/>
        <w:ind w:left="714"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 xml:space="preserve">Participación del Presidente de nuestra entidad como Presidente del Comité </w:t>
      </w:r>
      <w:r w:rsidR="00182599" w:rsidRPr="005B1353">
        <w:rPr>
          <w:rFonts w:asciiTheme="minorHAnsi" w:eastAsia="Verdana" w:hAnsiTheme="minorHAnsi" w:cstheme="minorHAnsi"/>
          <w:sz w:val="24"/>
          <w:szCs w:val="24"/>
          <w:lang w:val="es-ES"/>
        </w:rPr>
        <w:t>Ético</w:t>
      </w:r>
      <w:r w:rsidRPr="005B1353">
        <w:rPr>
          <w:rFonts w:asciiTheme="minorHAnsi" w:eastAsia="Verdana" w:hAnsiTheme="minorHAnsi" w:cstheme="minorHAnsi"/>
          <w:sz w:val="24"/>
          <w:szCs w:val="24"/>
          <w:lang w:val="es-ES"/>
        </w:rPr>
        <w:t xml:space="preserve"> de la Confederación ASPACE y de varias comisiones técnicas</w:t>
      </w:r>
    </w:p>
    <w:p w:rsidR="007A79AB" w:rsidRPr="005B1353" w:rsidRDefault="00FE0B0F" w:rsidP="005B1353">
      <w:pPr>
        <w:pStyle w:val="Prrafodelista"/>
        <w:numPr>
          <w:ilvl w:val="0"/>
          <w:numId w:val="6"/>
        </w:numPr>
        <w:spacing w:before="21" w:after="120"/>
        <w:ind w:left="714"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Participación de técnicos de entidades federadas en distintas comisiones y proyectos (ver en el apartado de proyectos)</w:t>
      </w:r>
    </w:p>
    <w:p w:rsidR="007A79AB" w:rsidRPr="005B1353" w:rsidRDefault="00FE0B0F" w:rsidP="005B1353">
      <w:pPr>
        <w:pStyle w:val="Prrafodelista"/>
        <w:numPr>
          <w:ilvl w:val="0"/>
          <w:numId w:val="6"/>
        </w:numPr>
        <w:tabs>
          <w:tab w:val="left" w:pos="820"/>
        </w:tabs>
        <w:spacing w:before="3" w:after="120"/>
        <w:ind w:left="714" w:right="337" w:hanging="357"/>
        <w:contextualSpacing w:val="0"/>
        <w:jc w:val="both"/>
        <w:rPr>
          <w:rFonts w:asciiTheme="minorHAnsi" w:eastAsia="Verdana" w:hAnsiTheme="minorHAnsi" w:cstheme="minorHAnsi"/>
          <w:sz w:val="24"/>
          <w:szCs w:val="24"/>
          <w:lang w:val="es-ES"/>
        </w:rPr>
      </w:pPr>
      <w:r w:rsidRPr="005B1353">
        <w:rPr>
          <w:rFonts w:asciiTheme="minorHAnsi" w:eastAsia="Verdana" w:hAnsiTheme="minorHAnsi" w:cstheme="minorHAnsi"/>
          <w:spacing w:val="-1"/>
          <w:sz w:val="24"/>
          <w:szCs w:val="24"/>
          <w:lang w:val="es-ES"/>
        </w:rPr>
        <w:t>P</w:t>
      </w:r>
      <w:r w:rsidRPr="005B1353">
        <w:rPr>
          <w:rFonts w:asciiTheme="minorHAnsi" w:eastAsia="Verdana" w:hAnsiTheme="minorHAnsi" w:cstheme="minorHAnsi"/>
          <w:sz w:val="24"/>
          <w:szCs w:val="24"/>
          <w:lang w:val="es-ES"/>
        </w:rPr>
        <w:t>ar</w:t>
      </w:r>
      <w:r w:rsidRPr="005B1353">
        <w:rPr>
          <w:rFonts w:asciiTheme="minorHAnsi" w:eastAsia="Verdana" w:hAnsiTheme="minorHAnsi" w:cstheme="minorHAnsi"/>
          <w:spacing w:val="2"/>
          <w:sz w:val="24"/>
          <w:szCs w:val="24"/>
          <w:lang w:val="es-ES"/>
        </w:rPr>
        <w:t>t</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3"/>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pa</w:t>
      </w:r>
      <w:r w:rsidRPr="005B1353">
        <w:rPr>
          <w:rFonts w:asciiTheme="minorHAnsi" w:eastAsia="Verdana" w:hAnsiTheme="minorHAnsi" w:cstheme="minorHAnsi"/>
          <w:spacing w:val="3"/>
          <w:sz w:val="24"/>
          <w:szCs w:val="24"/>
          <w:lang w:val="es-ES"/>
        </w:rPr>
        <w:t>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 xml:space="preserve">ón </w:t>
      </w:r>
      <w:r w:rsidRPr="005B1353">
        <w:rPr>
          <w:rFonts w:asciiTheme="minorHAnsi" w:eastAsia="Verdana" w:hAnsiTheme="minorHAnsi" w:cstheme="minorHAnsi"/>
          <w:spacing w:val="3"/>
          <w:sz w:val="24"/>
          <w:szCs w:val="24"/>
          <w:lang w:val="es-ES"/>
        </w:rPr>
        <w:t>e</w:t>
      </w:r>
      <w:r w:rsidRPr="005B1353">
        <w:rPr>
          <w:rFonts w:asciiTheme="minorHAnsi" w:eastAsia="Verdana" w:hAnsiTheme="minorHAnsi" w:cstheme="minorHAnsi"/>
          <w:sz w:val="24"/>
          <w:szCs w:val="24"/>
          <w:lang w:val="es-ES"/>
        </w:rPr>
        <w:t xml:space="preserve">n </w:t>
      </w:r>
      <w:r w:rsidRPr="005B1353">
        <w:rPr>
          <w:rFonts w:asciiTheme="minorHAnsi" w:eastAsia="Verdana" w:hAnsiTheme="minorHAnsi" w:cstheme="minorHAnsi"/>
          <w:spacing w:val="2"/>
          <w:sz w:val="24"/>
          <w:szCs w:val="24"/>
          <w:lang w:val="es-ES"/>
        </w:rPr>
        <w:t>d</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1"/>
          <w:sz w:val="24"/>
          <w:szCs w:val="24"/>
          <w:lang w:val="es-ES"/>
        </w:rPr>
        <w:t>f</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r</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nt</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 xml:space="preserve">s </w:t>
      </w:r>
      <w:r w:rsidRPr="005B1353">
        <w:rPr>
          <w:rFonts w:asciiTheme="minorHAnsi" w:eastAsia="Verdana" w:hAnsiTheme="minorHAnsi" w:cstheme="minorHAnsi"/>
          <w:spacing w:val="1"/>
          <w:sz w:val="24"/>
          <w:szCs w:val="24"/>
          <w:lang w:val="es-ES"/>
        </w:rPr>
        <w:t>j</w:t>
      </w:r>
      <w:r w:rsidRPr="005B1353">
        <w:rPr>
          <w:rFonts w:asciiTheme="minorHAnsi" w:eastAsia="Verdana" w:hAnsiTheme="minorHAnsi" w:cstheme="minorHAnsi"/>
          <w:sz w:val="24"/>
          <w:szCs w:val="24"/>
          <w:lang w:val="es-ES"/>
        </w:rPr>
        <w:t>ornadas de traba</w:t>
      </w:r>
      <w:r w:rsidRPr="005B1353">
        <w:rPr>
          <w:rFonts w:asciiTheme="minorHAnsi" w:eastAsia="Verdana" w:hAnsiTheme="minorHAnsi" w:cstheme="minorHAnsi"/>
          <w:spacing w:val="1"/>
          <w:sz w:val="24"/>
          <w:szCs w:val="24"/>
          <w:lang w:val="es-ES"/>
        </w:rPr>
        <w:t>j</w:t>
      </w:r>
      <w:r w:rsidRPr="005B1353">
        <w:rPr>
          <w:rFonts w:asciiTheme="minorHAnsi" w:eastAsia="Verdana" w:hAnsiTheme="minorHAnsi" w:cstheme="minorHAnsi"/>
          <w:sz w:val="24"/>
          <w:szCs w:val="24"/>
          <w:lang w:val="es-ES"/>
        </w:rPr>
        <w:t>o,</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na</w:t>
      </w:r>
      <w:r w:rsidRPr="005B1353">
        <w:rPr>
          <w:rFonts w:asciiTheme="minorHAnsi" w:eastAsia="Verdana" w:hAnsiTheme="minorHAnsi" w:cstheme="minorHAnsi"/>
          <w:spacing w:val="2"/>
          <w:sz w:val="24"/>
          <w:szCs w:val="24"/>
          <w:lang w:val="es-ES"/>
        </w:rPr>
        <w:t>r</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 xml:space="preserve">os de </w:t>
      </w:r>
      <w:r w:rsidRPr="005B1353">
        <w:rPr>
          <w:rFonts w:asciiTheme="minorHAnsi" w:eastAsia="Verdana" w:hAnsiTheme="minorHAnsi" w:cstheme="minorHAnsi"/>
          <w:spacing w:val="-1"/>
          <w:sz w:val="24"/>
          <w:szCs w:val="24"/>
          <w:lang w:val="es-ES"/>
        </w:rPr>
        <w:t>f</w:t>
      </w:r>
      <w:r w:rsidRPr="005B1353">
        <w:rPr>
          <w:rFonts w:asciiTheme="minorHAnsi" w:eastAsia="Verdana" w:hAnsiTheme="minorHAnsi" w:cstheme="minorHAnsi"/>
          <w:sz w:val="24"/>
          <w:szCs w:val="24"/>
          <w:lang w:val="es-ES"/>
        </w:rPr>
        <w:t>or</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z w:val="24"/>
          <w:szCs w:val="24"/>
          <w:lang w:val="es-ES"/>
        </w:rPr>
        <w:t>ac</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ón,</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pacing w:val="2"/>
          <w:sz w:val="24"/>
          <w:szCs w:val="24"/>
          <w:lang w:val="es-ES"/>
        </w:rPr>
        <w:t>g</w:t>
      </w:r>
      <w:r w:rsidRPr="005B1353">
        <w:rPr>
          <w:rFonts w:asciiTheme="minorHAnsi" w:eastAsia="Verdana" w:hAnsiTheme="minorHAnsi" w:cstheme="minorHAnsi"/>
          <w:sz w:val="24"/>
          <w:szCs w:val="24"/>
          <w:lang w:val="es-ES"/>
        </w:rPr>
        <w:t>rupos de traba</w:t>
      </w:r>
      <w:r w:rsidRPr="005B1353">
        <w:rPr>
          <w:rFonts w:asciiTheme="minorHAnsi" w:eastAsia="Verdana" w:hAnsiTheme="minorHAnsi" w:cstheme="minorHAnsi"/>
          <w:spacing w:val="1"/>
          <w:sz w:val="24"/>
          <w:szCs w:val="24"/>
          <w:lang w:val="es-ES"/>
        </w:rPr>
        <w:t>j</w:t>
      </w:r>
      <w:r w:rsidRPr="005B1353">
        <w:rPr>
          <w:rFonts w:asciiTheme="minorHAnsi" w:eastAsia="Verdana" w:hAnsiTheme="minorHAnsi" w:cstheme="minorHAnsi"/>
          <w:sz w:val="24"/>
          <w:szCs w:val="24"/>
          <w:lang w:val="es-ES"/>
        </w:rPr>
        <w:t>o y</w:t>
      </w:r>
      <w:r w:rsidRPr="005B1353">
        <w:rPr>
          <w:rFonts w:asciiTheme="minorHAnsi" w:eastAsia="Verdana" w:hAnsiTheme="minorHAnsi" w:cstheme="minorHAnsi"/>
          <w:spacing w:val="-1"/>
          <w:sz w:val="24"/>
          <w:szCs w:val="24"/>
          <w:lang w:val="es-ES"/>
        </w:rPr>
        <w:t xml:space="preserve"> </w:t>
      </w:r>
      <w:r w:rsidRPr="005B1353">
        <w:rPr>
          <w:rFonts w:asciiTheme="minorHAnsi" w:eastAsia="Verdana" w:hAnsiTheme="minorHAnsi" w:cstheme="minorHAnsi"/>
          <w:sz w:val="24"/>
          <w:szCs w:val="24"/>
          <w:lang w:val="es-ES"/>
        </w:rPr>
        <w:t>co</w:t>
      </w:r>
      <w:r w:rsidRPr="005B1353">
        <w:rPr>
          <w:rFonts w:asciiTheme="minorHAnsi" w:eastAsia="Verdana" w:hAnsiTheme="minorHAnsi" w:cstheme="minorHAnsi"/>
          <w:spacing w:val="-1"/>
          <w:sz w:val="24"/>
          <w:szCs w:val="24"/>
          <w:lang w:val="es-ES"/>
        </w:rPr>
        <w:t>m</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pacing w:val="3"/>
          <w:sz w:val="24"/>
          <w:szCs w:val="24"/>
          <w:lang w:val="es-ES"/>
        </w:rPr>
        <w:t>s</w:t>
      </w:r>
      <w:r w:rsidRPr="005B1353">
        <w:rPr>
          <w:rFonts w:asciiTheme="minorHAnsi" w:eastAsia="Verdana" w:hAnsiTheme="minorHAnsi" w:cstheme="minorHAnsi"/>
          <w:spacing w:val="-3"/>
          <w:sz w:val="24"/>
          <w:szCs w:val="24"/>
          <w:lang w:val="es-ES"/>
        </w:rPr>
        <w:t>i</w:t>
      </w:r>
      <w:r w:rsidRPr="005B1353">
        <w:rPr>
          <w:rFonts w:asciiTheme="minorHAnsi" w:eastAsia="Verdana" w:hAnsiTheme="minorHAnsi" w:cstheme="minorHAnsi"/>
          <w:sz w:val="24"/>
          <w:szCs w:val="24"/>
          <w:lang w:val="es-ES"/>
        </w:rPr>
        <w:t>o</w:t>
      </w:r>
      <w:r w:rsidRPr="005B1353">
        <w:rPr>
          <w:rFonts w:asciiTheme="minorHAnsi" w:eastAsia="Verdana" w:hAnsiTheme="minorHAnsi" w:cstheme="minorHAnsi"/>
          <w:spacing w:val="2"/>
          <w:sz w:val="24"/>
          <w:szCs w:val="24"/>
          <w:lang w:val="es-ES"/>
        </w:rPr>
        <w:t>n</w:t>
      </w:r>
      <w:r w:rsidRPr="005B1353">
        <w:rPr>
          <w:rFonts w:asciiTheme="minorHAnsi" w:eastAsia="Verdana" w:hAnsiTheme="minorHAnsi" w:cstheme="minorHAnsi"/>
          <w:spacing w:val="1"/>
          <w:sz w:val="24"/>
          <w:szCs w:val="24"/>
          <w:lang w:val="es-ES"/>
        </w:rPr>
        <w:t>e</w:t>
      </w:r>
      <w:r w:rsidRPr="005B1353">
        <w:rPr>
          <w:rFonts w:asciiTheme="minorHAnsi" w:eastAsia="Verdana" w:hAnsiTheme="minorHAnsi" w:cstheme="minorHAnsi"/>
          <w:sz w:val="24"/>
          <w:szCs w:val="24"/>
          <w:lang w:val="es-ES"/>
        </w:rPr>
        <w:t>s.</w:t>
      </w:r>
    </w:p>
    <w:p w:rsidR="007A79AB" w:rsidRPr="005B1353" w:rsidRDefault="007A79AB" w:rsidP="005B1353">
      <w:pPr>
        <w:jc w:val="both"/>
        <w:rPr>
          <w:rFonts w:asciiTheme="minorHAnsi" w:hAnsiTheme="minorHAnsi" w:cstheme="minorHAnsi"/>
          <w:sz w:val="24"/>
          <w:szCs w:val="24"/>
          <w:lang w:val="es-ES"/>
        </w:rPr>
      </w:pPr>
    </w:p>
    <w:p w:rsidR="007A79AB" w:rsidRPr="00AA56E5" w:rsidRDefault="00AA56E5" w:rsidP="005B1353">
      <w:pPr>
        <w:ind w:left="114"/>
        <w:jc w:val="both"/>
        <w:rPr>
          <w:rFonts w:asciiTheme="minorHAnsi" w:eastAsia="Arial" w:hAnsiTheme="minorHAnsi" w:cstheme="minorHAnsi"/>
          <w:color w:val="365F91" w:themeColor="accent1" w:themeShade="BF"/>
          <w:sz w:val="24"/>
          <w:szCs w:val="24"/>
          <w:lang w:val="es-ES"/>
        </w:rPr>
      </w:pPr>
      <w:r w:rsidRPr="00AA56E5">
        <w:rPr>
          <w:rFonts w:asciiTheme="minorHAnsi" w:eastAsia="Arial" w:hAnsiTheme="minorHAnsi" w:cstheme="minorHAnsi"/>
          <w:b/>
          <w:color w:val="365F91" w:themeColor="accent1" w:themeShade="BF"/>
          <w:sz w:val="24"/>
          <w:szCs w:val="24"/>
          <w:lang w:val="es-ES"/>
        </w:rPr>
        <w:t xml:space="preserve">3.4 </w:t>
      </w:r>
      <w:r w:rsidR="00FE0B0F" w:rsidRPr="00AA56E5">
        <w:rPr>
          <w:rFonts w:asciiTheme="minorHAnsi" w:eastAsia="Arial" w:hAnsiTheme="minorHAnsi" w:cstheme="minorHAnsi"/>
          <w:b/>
          <w:color w:val="365F91" w:themeColor="accent1" w:themeShade="BF"/>
          <w:sz w:val="24"/>
          <w:szCs w:val="24"/>
          <w:lang w:val="es-ES"/>
        </w:rPr>
        <w:t>UNI</w:t>
      </w:r>
      <w:r w:rsidR="00FE0B0F" w:rsidRPr="00AA56E5">
        <w:rPr>
          <w:rFonts w:asciiTheme="minorHAnsi" w:eastAsia="Arial" w:hAnsiTheme="minorHAnsi" w:cstheme="minorHAnsi"/>
          <w:b/>
          <w:color w:val="365F91" w:themeColor="accent1" w:themeShade="BF"/>
          <w:spacing w:val="1"/>
          <w:sz w:val="24"/>
          <w:szCs w:val="24"/>
          <w:lang w:val="es-ES"/>
        </w:rPr>
        <w:t>VE</w:t>
      </w:r>
      <w:r w:rsidR="00FE0B0F" w:rsidRPr="00AA56E5">
        <w:rPr>
          <w:rFonts w:asciiTheme="minorHAnsi" w:eastAsia="Arial" w:hAnsiTheme="minorHAnsi" w:cstheme="minorHAnsi"/>
          <w:b/>
          <w:color w:val="365F91" w:themeColor="accent1" w:themeShade="BF"/>
          <w:sz w:val="24"/>
          <w:szCs w:val="24"/>
          <w:lang w:val="es-ES"/>
        </w:rPr>
        <w:t>R</w:t>
      </w:r>
      <w:r w:rsidR="00FE0B0F" w:rsidRPr="00AA56E5">
        <w:rPr>
          <w:rFonts w:asciiTheme="minorHAnsi" w:eastAsia="Arial" w:hAnsiTheme="minorHAnsi" w:cstheme="minorHAnsi"/>
          <w:b/>
          <w:color w:val="365F91" w:themeColor="accent1" w:themeShade="BF"/>
          <w:spacing w:val="1"/>
          <w:sz w:val="24"/>
          <w:szCs w:val="24"/>
          <w:lang w:val="es-ES"/>
        </w:rPr>
        <w:t>S</w:t>
      </w:r>
      <w:r w:rsidR="00FE0B0F" w:rsidRPr="00AA56E5">
        <w:rPr>
          <w:rFonts w:asciiTheme="minorHAnsi" w:eastAsia="Arial" w:hAnsiTheme="minorHAnsi" w:cstheme="minorHAnsi"/>
          <w:b/>
          <w:color w:val="365F91" w:themeColor="accent1" w:themeShade="BF"/>
          <w:sz w:val="24"/>
          <w:szCs w:val="24"/>
          <w:lang w:val="es-ES"/>
        </w:rPr>
        <w:t>I</w:t>
      </w:r>
      <w:r w:rsidR="00FE0B0F" w:rsidRPr="00AA56E5">
        <w:rPr>
          <w:rFonts w:asciiTheme="minorHAnsi" w:eastAsia="Arial" w:hAnsiTheme="minorHAnsi" w:cstheme="minorHAnsi"/>
          <w:b/>
          <w:color w:val="365F91" w:themeColor="accent1" w:themeShade="BF"/>
          <w:spacing w:val="2"/>
          <w:sz w:val="24"/>
          <w:szCs w:val="24"/>
          <w:lang w:val="es-ES"/>
        </w:rPr>
        <w:t>D</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z w:val="24"/>
          <w:szCs w:val="24"/>
          <w:lang w:val="es-ES"/>
        </w:rPr>
        <w:t>D</w:t>
      </w:r>
      <w:r w:rsidR="00FE0B0F" w:rsidRPr="00AA56E5">
        <w:rPr>
          <w:rFonts w:asciiTheme="minorHAnsi" w:eastAsia="Arial" w:hAnsiTheme="minorHAnsi" w:cstheme="minorHAnsi"/>
          <w:b/>
          <w:color w:val="365F91" w:themeColor="accent1" w:themeShade="BF"/>
          <w:spacing w:val="1"/>
          <w:sz w:val="24"/>
          <w:szCs w:val="24"/>
          <w:lang w:val="es-ES"/>
        </w:rPr>
        <w:t>E</w:t>
      </w:r>
      <w:r w:rsidR="00FE0B0F" w:rsidRPr="00AA56E5">
        <w:rPr>
          <w:rFonts w:asciiTheme="minorHAnsi" w:eastAsia="Arial" w:hAnsiTheme="minorHAnsi" w:cstheme="minorHAnsi"/>
          <w:b/>
          <w:color w:val="365F91" w:themeColor="accent1" w:themeShade="BF"/>
          <w:sz w:val="24"/>
          <w:szCs w:val="24"/>
          <w:lang w:val="es-ES"/>
        </w:rPr>
        <w:t>S</w:t>
      </w:r>
      <w:r w:rsidR="00FE0B0F" w:rsidRPr="00AA56E5">
        <w:rPr>
          <w:rFonts w:asciiTheme="minorHAnsi" w:eastAsia="Arial" w:hAnsiTheme="minorHAnsi" w:cstheme="minorHAnsi"/>
          <w:b/>
          <w:color w:val="365F91" w:themeColor="accent1" w:themeShade="BF"/>
          <w:spacing w:val="-16"/>
          <w:sz w:val="24"/>
          <w:szCs w:val="24"/>
          <w:lang w:val="es-ES"/>
        </w:rPr>
        <w:t xml:space="preserve"> </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pacing w:val="5"/>
          <w:sz w:val="24"/>
          <w:szCs w:val="24"/>
          <w:lang w:val="es-ES"/>
        </w:rPr>
        <w:t>N</w:t>
      </w:r>
      <w:r w:rsidR="00FE0B0F" w:rsidRPr="00AA56E5">
        <w:rPr>
          <w:rFonts w:asciiTheme="minorHAnsi" w:eastAsia="Arial" w:hAnsiTheme="minorHAnsi" w:cstheme="minorHAnsi"/>
          <w:b/>
          <w:color w:val="365F91" w:themeColor="accent1" w:themeShade="BF"/>
          <w:spacing w:val="2"/>
          <w:sz w:val="24"/>
          <w:szCs w:val="24"/>
          <w:lang w:val="es-ES"/>
        </w:rPr>
        <w:t>D</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pacing w:val="2"/>
          <w:sz w:val="24"/>
          <w:szCs w:val="24"/>
          <w:lang w:val="es-ES"/>
        </w:rPr>
        <w:t>L</w:t>
      </w:r>
      <w:r w:rsidR="00FE0B0F" w:rsidRPr="00AA56E5">
        <w:rPr>
          <w:rFonts w:asciiTheme="minorHAnsi" w:eastAsia="Arial" w:hAnsiTheme="minorHAnsi" w:cstheme="minorHAnsi"/>
          <w:b/>
          <w:color w:val="365F91" w:themeColor="accent1" w:themeShade="BF"/>
          <w:sz w:val="24"/>
          <w:szCs w:val="24"/>
          <w:lang w:val="es-ES"/>
        </w:rPr>
        <w:t>U</w:t>
      </w:r>
      <w:r w:rsidR="00FE0B0F" w:rsidRPr="00AA56E5">
        <w:rPr>
          <w:rFonts w:asciiTheme="minorHAnsi" w:eastAsia="Arial" w:hAnsiTheme="minorHAnsi" w:cstheme="minorHAnsi"/>
          <w:b/>
          <w:color w:val="365F91" w:themeColor="accent1" w:themeShade="BF"/>
          <w:spacing w:val="5"/>
          <w:sz w:val="24"/>
          <w:szCs w:val="24"/>
          <w:lang w:val="es-ES"/>
        </w:rPr>
        <w:t>Z</w:t>
      </w:r>
      <w:r w:rsidR="00FE0B0F" w:rsidRPr="00AA56E5">
        <w:rPr>
          <w:rFonts w:asciiTheme="minorHAnsi" w:eastAsia="Arial" w:hAnsiTheme="minorHAnsi" w:cstheme="minorHAnsi"/>
          <w:b/>
          <w:color w:val="365F91" w:themeColor="accent1" w:themeShade="BF"/>
          <w:spacing w:val="-5"/>
          <w:sz w:val="24"/>
          <w:szCs w:val="24"/>
          <w:lang w:val="es-ES"/>
        </w:rPr>
        <w:t>A</w:t>
      </w:r>
      <w:r w:rsidR="00FE0B0F" w:rsidRPr="00AA56E5">
        <w:rPr>
          <w:rFonts w:asciiTheme="minorHAnsi" w:eastAsia="Arial" w:hAnsiTheme="minorHAnsi" w:cstheme="minorHAnsi"/>
          <w:b/>
          <w:color w:val="365F91" w:themeColor="accent1" w:themeShade="BF"/>
          <w:sz w:val="24"/>
          <w:szCs w:val="24"/>
          <w:lang w:val="es-ES"/>
        </w:rPr>
        <w:t>S</w:t>
      </w:r>
    </w:p>
    <w:p w:rsidR="007A79AB" w:rsidRPr="005B1353" w:rsidRDefault="007A79AB" w:rsidP="005B1353">
      <w:pPr>
        <w:spacing w:before="8"/>
        <w:jc w:val="both"/>
        <w:rPr>
          <w:rFonts w:asciiTheme="minorHAnsi" w:hAnsiTheme="minorHAnsi" w:cstheme="minorHAnsi"/>
          <w:sz w:val="24"/>
          <w:szCs w:val="24"/>
          <w:lang w:val="es-ES"/>
        </w:rPr>
      </w:pPr>
    </w:p>
    <w:p w:rsidR="007A79AB" w:rsidRPr="005B1353" w:rsidRDefault="00FE0B0F" w:rsidP="005B1353">
      <w:pPr>
        <w:ind w:left="114"/>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U</w:t>
      </w:r>
      <w:r w:rsidRPr="005B1353">
        <w:rPr>
          <w:rFonts w:asciiTheme="minorHAnsi" w:eastAsia="Verdana" w:hAnsiTheme="minorHAnsi" w:cstheme="minorHAnsi"/>
          <w:spacing w:val="1"/>
          <w:sz w:val="24"/>
          <w:szCs w:val="24"/>
          <w:lang w:val="es-ES"/>
        </w:rPr>
        <w:t>NI</w:t>
      </w:r>
      <w:r w:rsidRPr="005B1353">
        <w:rPr>
          <w:rFonts w:asciiTheme="minorHAnsi" w:eastAsia="Verdana" w:hAnsiTheme="minorHAnsi" w:cstheme="minorHAnsi"/>
          <w:sz w:val="24"/>
          <w:szCs w:val="24"/>
          <w:lang w:val="es-ES"/>
        </w:rPr>
        <w:t>VE</w:t>
      </w:r>
      <w:r w:rsidRPr="005B1353">
        <w:rPr>
          <w:rFonts w:asciiTheme="minorHAnsi" w:eastAsia="Verdana" w:hAnsiTheme="minorHAnsi" w:cstheme="minorHAnsi"/>
          <w:spacing w:val="-2"/>
          <w:sz w:val="24"/>
          <w:szCs w:val="24"/>
          <w:lang w:val="es-ES"/>
        </w:rPr>
        <w:t>R</w:t>
      </w:r>
      <w:r w:rsidRPr="005B1353">
        <w:rPr>
          <w:rFonts w:asciiTheme="minorHAnsi" w:eastAsia="Verdana" w:hAnsiTheme="minorHAnsi" w:cstheme="minorHAnsi"/>
          <w:sz w:val="24"/>
          <w:szCs w:val="24"/>
          <w:lang w:val="es-ES"/>
        </w:rPr>
        <w:t>S</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pacing w:val="-2"/>
          <w:sz w:val="24"/>
          <w:szCs w:val="24"/>
          <w:lang w:val="es-ES"/>
        </w:rPr>
        <w:t>D</w:t>
      </w:r>
      <w:r w:rsidRPr="005B1353">
        <w:rPr>
          <w:rFonts w:asciiTheme="minorHAnsi" w:eastAsia="Verdana" w:hAnsiTheme="minorHAnsi" w:cstheme="minorHAnsi"/>
          <w:sz w:val="24"/>
          <w:szCs w:val="24"/>
          <w:lang w:val="es-ES"/>
        </w:rPr>
        <w:t>AD DE S</w:t>
      </w:r>
      <w:r w:rsidRPr="005B1353">
        <w:rPr>
          <w:rFonts w:asciiTheme="minorHAnsi" w:eastAsia="Verdana" w:hAnsiTheme="minorHAnsi" w:cstheme="minorHAnsi"/>
          <w:spacing w:val="-2"/>
          <w:sz w:val="24"/>
          <w:szCs w:val="24"/>
          <w:lang w:val="es-ES"/>
        </w:rPr>
        <w:t>E</w:t>
      </w:r>
      <w:r w:rsidRPr="005B1353">
        <w:rPr>
          <w:rFonts w:asciiTheme="minorHAnsi" w:eastAsia="Verdana" w:hAnsiTheme="minorHAnsi" w:cstheme="minorHAnsi"/>
          <w:sz w:val="24"/>
          <w:szCs w:val="24"/>
          <w:lang w:val="es-ES"/>
        </w:rPr>
        <w:t>V</w:t>
      </w:r>
      <w:r w:rsidRPr="005B1353">
        <w:rPr>
          <w:rFonts w:asciiTheme="minorHAnsi" w:eastAsia="Verdana" w:hAnsiTheme="minorHAnsi" w:cstheme="minorHAnsi"/>
          <w:spacing w:val="1"/>
          <w:sz w:val="24"/>
          <w:szCs w:val="24"/>
          <w:lang w:val="es-ES"/>
        </w:rPr>
        <w:t>I</w:t>
      </w:r>
      <w:r w:rsidRPr="005B1353">
        <w:rPr>
          <w:rFonts w:asciiTheme="minorHAnsi" w:eastAsia="Verdana" w:hAnsiTheme="minorHAnsi" w:cstheme="minorHAnsi"/>
          <w:sz w:val="24"/>
          <w:szCs w:val="24"/>
          <w:lang w:val="es-ES"/>
        </w:rPr>
        <w:t>LLA</w:t>
      </w:r>
    </w:p>
    <w:p w:rsidR="00AA56E5" w:rsidRDefault="00AA56E5" w:rsidP="005B1353">
      <w:pPr>
        <w:ind w:left="114"/>
        <w:jc w:val="both"/>
        <w:rPr>
          <w:rFonts w:asciiTheme="minorHAnsi" w:eastAsia="Verdana" w:hAnsiTheme="minorHAnsi" w:cstheme="minorHAnsi"/>
          <w:sz w:val="24"/>
          <w:szCs w:val="24"/>
          <w:lang w:val="es-ES"/>
        </w:rPr>
      </w:pPr>
    </w:p>
    <w:p w:rsidR="007A79AB" w:rsidRPr="005B1353" w:rsidRDefault="00FE0B0F" w:rsidP="005B1353">
      <w:pPr>
        <w:ind w:left="114"/>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Mantenemos el convenio para realización de prácticas académicas de alumnos de distintos Centros de la Universidad De Sevilla, comenzando por la Facultad de CC de la</w:t>
      </w:r>
      <w:r w:rsidR="00FD5F5C" w:rsidRPr="005B1353">
        <w:rPr>
          <w:rFonts w:asciiTheme="minorHAnsi" w:eastAsia="Verdana" w:hAnsiTheme="minorHAnsi" w:cstheme="minorHAnsi"/>
          <w:sz w:val="24"/>
          <w:szCs w:val="24"/>
          <w:lang w:val="es-ES"/>
        </w:rPr>
        <w:t xml:space="preserve"> </w:t>
      </w:r>
      <w:r w:rsidR="00D114E6" w:rsidRPr="005B1353">
        <w:rPr>
          <w:rFonts w:asciiTheme="minorHAnsi" w:eastAsia="Verdana" w:hAnsiTheme="minorHAnsi" w:cstheme="minorHAnsi"/>
          <w:sz w:val="24"/>
          <w:szCs w:val="24"/>
          <w:lang w:val="es-ES"/>
        </w:rPr>
        <w:t>I</w:t>
      </w:r>
      <w:r w:rsidRPr="005B1353">
        <w:rPr>
          <w:rFonts w:asciiTheme="minorHAnsi" w:eastAsia="Verdana" w:hAnsiTheme="minorHAnsi" w:cstheme="minorHAnsi"/>
          <w:sz w:val="24"/>
          <w:szCs w:val="24"/>
          <w:lang w:val="es-ES"/>
        </w:rPr>
        <w:t>nformación y de Marketing. Nos planteamos la adscripción de alumnos en prácticas de</w:t>
      </w:r>
      <w:r w:rsidR="00FD5F5C" w:rsidRPr="005B1353">
        <w:rPr>
          <w:rFonts w:asciiTheme="minorHAnsi" w:eastAsia="Verdana" w:hAnsiTheme="minorHAnsi" w:cstheme="minorHAnsi"/>
          <w:sz w:val="24"/>
          <w:szCs w:val="24"/>
          <w:lang w:val="es-ES"/>
        </w:rPr>
        <w:t xml:space="preserve"> </w:t>
      </w:r>
      <w:r w:rsidRPr="005B1353">
        <w:rPr>
          <w:rFonts w:asciiTheme="minorHAnsi" w:eastAsia="Verdana" w:hAnsiTheme="minorHAnsi" w:cstheme="minorHAnsi"/>
          <w:sz w:val="24"/>
          <w:szCs w:val="24"/>
          <w:lang w:val="es-ES"/>
        </w:rPr>
        <w:t>nuevos másteres y grados</w:t>
      </w:r>
    </w:p>
    <w:p w:rsidR="00906E78" w:rsidRPr="005B1353" w:rsidRDefault="00906E78" w:rsidP="005B1353">
      <w:pPr>
        <w:ind w:left="114"/>
        <w:jc w:val="both"/>
        <w:rPr>
          <w:rFonts w:asciiTheme="minorHAnsi" w:eastAsia="Verdana" w:hAnsiTheme="minorHAnsi" w:cstheme="minorHAnsi"/>
          <w:sz w:val="24"/>
          <w:szCs w:val="24"/>
          <w:lang w:val="es-ES"/>
        </w:rPr>
      </w:pPr>
    </w:p>
    <w:p w:rsidR="00906E78" w:rsidRPr="005B1353" w:rsidRDefault="00D114E6" w:rsidP="005B1353">
      <w:pPr>
        <w:ind w:left="114"/>
        <w:jc w:val="both"/>
        <w:rPr>
          <w:rFonts w:asciiTheme="minorHAnsi" w:eastAsia="Verdana" w:hAnsiTheme="minorHAnsi" w:cstheme="minorHAnsi"/>
          <w:sz w:val="24"/>
          <w:szCs w:val="24"/>
          <w:lang w:val="es-ES"/>
        </w:rPr>
      </w:pPr>
      <w:r w:rsidRPr="005B1353">
        <w:rPr>
          <w:rFonts w:asciiTheme="minorHAnsi" w:eastAsia="Verdana" w:hAnsiTheme="minorHAnsi" w:cstheme="minorHAnsi"/>
          <w:sz w:val="24"/>
          <w:szCs w:val="24"/>
          <w:lang w:val="es-ES"/>
        </w:rPr>
        <w:t>También</w:t>
      </w:r>
      <w:r w:rsidR="00906E78" w:rsidRPr="005B1353">
        <w:rPr>
          <w:rFonts w:asciiTheme="minorHAnsi" w:eastAsia="Verdana" w:hAnsiTheme="minorHAnsi" w:cstheme="minorHAnsi"/>
          <w:sz w:val="24"/>
          <w:szCs w:val="24"/>
          <w:lang w:val="es-ES"/>
        </w:rPr>
        <w:t xml:space="preserve"> se ofertará la posibilidad de </w:t>
      </w:r>
      <w:r w:rsidRPr="005B1353">
        <w:rPr>
          <w:rFonts w:asciiTheme="minorHAnsi" w:eastAsia="Verdana" w:hAnsiTheme="minorHAnsi" w:cstheme="minorHAnsi"/>
          <w:sz w:val="24"/>
          <w:szCs w:val="24"/>
          <w:lang w:val="es-ES"/>
        </w:rPr>
        <w:t xml:space="preserve">algunos alumnos colaboren con la realización de sus </w:t>
      </w:r>
      <w:r w:rsidR="00906E78" w:rsidRPr="005B1353">
        <w:rPr>
          <w:rFonts w:asciiTheme="minorHAnsi" w:eastAsia="Verdana" w:hAnsiTheme="minorHAnsi" w:cstheme="minorHAnsi"/>
          <w:sz w:val="24"/>
          <w:szCs w:val="24"/>
          <w:lang w:val="es-ES"/>
        </w:rPr>
        <w:t>Proyectos de Fin de Grado</w:t>
      </w:r>
      <w:r w:rsidRPr="005B1353">
        <w:rPr>
          <w:rFonts w:asciiTheme="minorHAnsi" w:eastAsia="Verdana" w:hAnsiTheme="minorHAnsi" w:cstheme="minorHAnsi"/>
          <w:sz w:val="24"/>
          <w:szCs w:val="24"/>
          <w:lang w:val="es-ES"/>
        </w:rPr>
        <w:t xml:space="preserve"> en temáticas de interés para nuestra entidad</w:t>
      </w:r>
    </w:p>
    <w:p w:rsidR="00906E78" w:rsidRPr="00546F47" w:rsidRDefault="00906E78">
      <w:pPr>
        <w:spacing w:before="1"/>
        <w:ind w:left="114"/>
        <w:rPr>
          <w:rFonts w:ascii="Verdana" w:eastAsia="Verdana" w:hAnsi="Verdana" w:cs="Verdana"/>
          <w:sz w:val="22"/>
          <w:szCs w:val="22"/>
          <w:lang w:val="es-ES"/>
        </w:rPr>
      </w:pPr>
    </w:p>
    <w:p w:rsidR="007A79AB" w:rsidRPr="00546F47" w:rsidRDefault="007A79AB">
      <w:pPr>
        <w:spacing w:before="3" w:line="120" w:lineRule="exact"/>
        <w:rPr>
          <w:rFonts w:ascii="Verdana" w:hAnsi="Verdana"/>
          <w:sz w:val="13"/>
          <w:szCs w:val="13"/>
          <w:lang w:val="es-ES"/>
        </w:rPr>
      </w:pPr>
    </w:p>
    <w:p w:rsidR="00906E78" w:rsidRPr="00307999" w:rsidRDefault="00307999" w:rsidP="00AA56E5">
      <w:pPr>
        <w:pStyle w:val="Prrafodelista"/>
        <w:numPr>
          <w:ilvl w:val="1"/>
          <w:numId w:val="13"/>
        </w:numPr>
        <w:jc w:val="both"/>
        <w:rPr>
          <w:rFonts w:asciiTheme="minorHAnsi" w:eastAsia="Arial" w:hAnsiTheme="minorHAnsi" w:cstheme="minorHAnsi"/>
          <w:b/>
          <w:color w:val="365F91" w:themeColor="accent1" w:themeShade="BF"/>
          <w:sz w:val="24"/>
          <w:szCs w:val="24"/>
          <w:lang w:val="es-ES"/>
        </w:rPr>
      </w:pPr>
      <w:r>
        <w:rPr>
          <w:rFonts w:asciiTheme="minorHAnsi" w:eastAsia="Arial" w:hAnsiTheme="minorHAnsi" w:cstheme="minorHAnsi"/>
          <w:b/>
          <w:color w:val="365F91" w:themeColor="accent1" w:themeShade="BF"/>
          <w:sz w:val="24"/>
          <w:szCs w:val="24"/>
          <w:lang w:val="es-ES"/>
        </w:rPr>
        <w:t>P</w:t>
      </w:r>
      <w:r w:rsidRPr="00307999">
        <w:rPr>
          <w:rFonts w:asciiTheme="minorHAnsi" w:eastAsia="Arial" w:hAnsiTheme="minorHAnsi" w:cstheme="minorHAnsi"/>
          <w:b/>
          <w:color w:val="365F91" w:themeColor="accent1" w:themeShade="BF"/>
          <w:sz w:val="24"/>
          <w:szCs w:val="24"/>
          <w:lang w:val="es-ES"/>
        </w:rPr>
        <w:t>atrocinadores y colaboradores</w:t>
      </w:r>
    </w:p>
    <w:p w:rsidR="00D114E6" w:rsidRPr="00AA56E5" w:rsidRDefault="00D114E6" w:rsidP="00AA56E5">
      <w:pPr>
        <w:ind w:left="114"/>
        <w:jc w:val="both"/>
        <w:rPr>
          <w:rFonts w:asciiTheme="minorHAnsi" w:eastAsia="Arial" w:hAnsiTheme="minorHAnsi" w:cstheme="minorHAnsi"/>
          <w:b/>
          <w:color w:val="999999"/>
          <w:sz w:val="24"/>
          <w:szCs w:val="24"/>
          <w:lang w:val="es-ES"/>
        </w:rPr>
      </w:pPr>
    </w:p>
    <w:p w:rsidR="00D114E6" w:rsidRPr="00AA56E5" w:rsidRDefault="00D114E6" w:rsidP="00AA56E5">
      <w:pPr>
        <w:ind w:left="114"/>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 xml:space="preserve">Mantenimiento de relaciones fluidas y de colaboración con: </w:t>
      </w:r>
    </w:p>
    <w:p w:rsidR="00906E78" w:rsidRPr="00AA56E5" w:rsidRDefault="00906E78" w:rsidP="00AA56E5">
      <w:pPr>
        <w:pStyle w:val="Prrafodelista"/>
        <w:numPr>
          <w:ilvl w:val="0"/>
          <w:numId w:val="7"/>
        </w:numPr>
        <w:spacing w:before="120" w:after="120"/>
        <w:ind w:left="1423" w:hanging="357"/>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Fundación solidaridad Carrefour</w:t>
      </w:r>
    </w:p>
    <w:p w:rsidR="00906E78" w:rsidRPr="00AA56E5" w:rsidRDefault="00906E78" w:rsidP="00AA56E5">
      <w:pPr>
        <w:pStyle w:val="Prrafodelista"/>
        <w:numPr>
          <w:ilvl w:val="0"/>
          <w:numId w:val="7"/>
        </w:numPr>
        <w:spacing w:before="120" w:after="120"/>
        <w:ind w:left="1423" w:hanging="357"/>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 xml:space="preserve">Fundación </w:t>
      </w:r>
      <w:proofErr w:type="spellStart"/>
      <w:r w:rsidRPr="00AA56E5">
        <w:rPr>
          <w:rFonts w:asciiTheme="minorHAnsi" w:eastAsia="Verdana" w:hAnsiTheme="minorHAnsi" w:cstheme="minorHAnsi"/>
          <w:sz w:val="24"/>
          <w:szCs w:val="24"/>
          <w:lang w:val="es-ES"/>
        </w:rPr>
        <w:t>Barrié</w:t>
      </w:r>
      <w:proofErr w:type="spellEnd"/>
    </w:p>
    <w:p w:rsidR="00906E78" w:rsidRPr="00AA56E5" w:rsidRDefault="00906E78" w:rsidP="00AA56E5">
      <w:pPr>
        <w:pStyle w:val="Prrafodelista"/>
        <w:numPr>
          <w:ilvl w:val="0"/>
          <w:numId w:val="7"/>
        </w:numPr>
        <w:spacing w:before="120" w:after="120"/>
        <w:ind w:left="1423" w:hanging="357"/>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 xml:space="preserve">Fundación Inocente </w:t>
      </w:r>
      <w:proofErr w:type="spellStart"/>
      <w:r w:rsidRPr="00AA56E5">
        <w:rPr>
          <w:rFonts w:asciiTheme="minorHAnsi" w:eastAsia="Verdana" w:hAnsiTheme="minorHAnsi" w:cstheme="minorHAnsi"/>
          <w:sz w:val="24"/>
          <w:szCs w:val="24"/>
          <w:lang w:val="es-ES"/>
        </w:rPr>
        <w:t>Inocente</w:t>
      </w:r>
      <w:proofErr w:type="spellEnd"/>
    </w:p>
    <w:p w:rsidR="002506DE" w:rsidRDefault="00906E78" w:rsidP="00AA56E5">
      <w:pPr>
        <w:pStyle w:val="Prrafodelista"/>
        <w:numPr>
          <w:ilvl w:val="0"/>
          <w:numId w:val="7"/>
        </w:numPr>
        <w:spacing w:before="120" w:after="120"/>
        <w:ind w:left="1423" w:hanging="357"/>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Fundación Bancaria la Caixa</w:t>
      </w:r>
    </w:p>
    <w:p w:rsidR="00AA56E5" w:rsidRPr="00AA56E5" w:rsidRDefault="00AA56E5" w:rsidP="00AA56E5">
      <w:pPr>
        <w:pStyle w:val="Prrafodelista"/>
        <w:spacing w:before="120" w:after="120"/>
        <w:ind w:left="1423"/>
        <w:jc w:val="both"/>
        <w:rPr>
          <w:rFonts w:asciiTheme="minorHAnsi" w:eastAsia="Verdana" w:hAnsiTheme="minorHAnsi" w:cstheme="minorHAnsi"/>
          <w:sz w:val="24"/>
          <w:szCs w:val="24"/>
          <w:lang w:val="es-ES"/>
        </w:rPr>
      </w:pPr>
    </w:p>
    <w:p w:rsidR="00B12BDF" w:rsidRPr="00AA56E5" w:rsidRDefault="00B12BDF" w:rsidP="00AA56E5">
      <w:pPr>
        <w:pStyle w:val="Prrafodelista"/>
        <w:numPr>
          <w:ilvl w:val="0"/>
          <w:numId w:val="24"/>
        </w:numPr>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 xml:space="preserve">Nuevas solicitudes de ayudas premios y reconocimientos </w:t>
      </w:r>
    </w:p>
    <w:p w:rsidR="00180220" w:rsidRPr="00AA56E5" w:rsidRDefault="002506DE" w:rsidP="00AA56E5">
      <w:pPr>
        <w:pStyle w:val="Prrafodelista"/>
        <w:numPr>
          <w:ilvl w:val="0"/>
          <w:numId w:val="24"/>
        </w:numPr>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 xml:space="preserve">Información Para Las Empresas Sobre el 0,7% Del Impuesto De Sociedades Esta campaña se denomina 'Empresas solidarias, empresas </w:t>
      </w:r>
      <w:proofErr w:type="spellStart"/>
      <w:r w:rsidRPr="00AA56E5">
        <w:rPr>
          <w:rFonts w:asciiTheme="minorHAnsi" w:eastAsia="Verdana" w:hAnsiTheme="minorHAnsi" w:cstheme="minorHAnsi"/>
          <w:sz w:val="24"/>
          <w:szCs w:val="24"/>
          <w:lang w:val="es-ES"/>
        </w:rPr>
        <w:t>eXtraordinarias</w:t>
      </w:r>
      <w:proofErr w:type="spellEnd"/>
      <w:r w:rsidRPr="00AA56E5">
        <w:rPr>
          <w:rFonts w:asciiTheme="minorHAnsi" w:eastAsia="Verdana" w:hAnsiTheme="minorHAnsi" w:cstheme="minorHAnsi"/>
          <w:sz w:val="24"/>
          <w:szCs w:val="24"/>
          <w:lang w:val="es-ES"/>
        </w:rPr>
        <w:t>'.</w:t>
      </w:r>
    </w:p>
    <w:p w:rsidR="00180220" w:rsidRPr="00AA56E5" w:rsidRDefault="00180220" w:rsidP="00AA56E5">
      <w:pPr>
        <w:pStyle w:val="Prrafodelista"/>
        <w:numPr>
          <w:ilvl w:val="0"/>
          <w:numId w:val="24"/>
        </w:numPr>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 xml:space="preserve">Nuevas obligaciones en la impartición de formación para el empleo y </w:t>
      </w:r>
      <w:proofErr w:type="spellStart"/>
      <w:r w:rsidRPr="00AA56E5">
        <w:rPr>
          <w:rFonts w:asciiTheme="minorHAnsi" w:eastAsia="Verdana" w:hAnsiTheme="minorHAnsi" w:cstheme="minorHAnsi"/>
          <w:sz w:val="24"/>
          <w:szCs w:val="24"/>
          <w:lang w:val="es-ES"/>
        </w:rPr>
        <w:t>teleformación</w:t>
      </w:r>
      <w:proofErr w:type="spellEnd"/>
    </w:p>
    <w:p w:rsidR="00180220" w:rsidRPr="00AA56E5" w:rsidRDefault="00180220" w:rsidP="00AA56E5">
      <w:pPr>
        <w:pStyle w:val="Prrafodelista"/>
        <w:numPr>
          <w:ilvl w:val="0"/>
          <w:numId w:val="24"/>
        </w:numPr>
        <w:spacing w:before="18"/>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Comisión de Discapacidad en el Parlamento de Andalucía</w:t>
      </w:r>
    </w:p>
    <w:p w:rsidR="00906E78" w:rsidRPr="00AA56E5" w:rsidRDefault="00906E78" w:rsidP="00AA56E5">
      <w:pPr>
        <w:spacing w:before="18"/>
        <w:jc w:val="both"/>
        <w:rPr>
          <w:rFonts w:asciiTheme="minorHAnsi" w:eastAsia="Verdana" w:hAnsiTheme="minorHAnsi" w:cstheme="minorHAnsi"/>
          <w:sz w:val="24"/>
          <w:szCs w:val="24"/>
          <w:lang w:val="es-ES"/>
        </w:rPr>
      </w:pPr>
    </w:p>
    <w:p w:rsidR="007A79AB" w:rsidRPr="00307999" w:rsidRDefault="00AA56E5" w:rsidP="00AA56E5">
      <w:pPr>
        <w:ind w:left="114"/>
        <w:jc w:val="both"/>
        <w:rPr>
          <w:rFonts w:asciiTheme="minorHAnsi" w:eastAsia="Arial" w:hAnsiTheme="minorHAnsi" w:cstheme="minorHAnsi"/>
          <w:color w:val="365F91" w:themeColor="accent1" w:themeShade="BF"/>
          <w:sz w:val="24"/>
          <w:szCs w:val="24"/>
          <w:lang w:val="es-ES"/>
        </w:rPr>
      </w:pPr>
      <w:r w:rsidRPr="00307999">
        <w:rPr>
          <w:rFonts w:asciiTheme="minorHAnsi" w:eastAsia="Arial" w:hAnsiTheme="minorHAnsi" w:cstheme="minorHAnsi"/>
          <w:b/>
          <w:color w:val="365F91" w:themeColor="accent1" w:themeShade="BF"/>
          <w:spacing w:val="1"/>
          <w:sz w:val="24"/>
          <w:szCs w:val="24"/>
          <w:lang w:val="es-ES"/>
        </w:rPr>
        <w:t xml:space="preserve">3.6 </w:t>
      </w:r>
      <w:r w:rsidR="00307999">
        <w:rPr>
          <w:rFonts w:asciiTheme="minorHAnsi" w:eastAsia="Arial" w:hAnsiTheme="minorHAnsi" w:cstheme="minorHAnsi"/>
          <w:b/>
          <w:color w:val="365F91" w:themeColor="accent1" w:themeShade="BF"/>
          <w:spacing w:val="1"/>
          <w:sz w:val="24"/>
          <w:szCs w:val="24"/>
          <w:lang w:val="es-ES"/>
        </w:rPr>
        <w:t>O</w:t>
      </w:r>
      <w:r w:rsidR="00307999" w:rsidRPr="00307999">
        <w:rPr>
          <w:rFonts w:asciiTheme="minorHAnsi" w:eastAsia="Arial" w:hAnsiTheme="minorHAnsi" w:cstheme="minorHAnsi"/>
          <w:b/>
          <w:color w:val="365F91" w:themeColor="accent1" w:themeShade="BF"/>
          <w:sz w:val="24"/>
          <w:szCs w:val="24"/>
          <w:lang w:val="es-ES"/>
        </w:rPr>
        <w:t>t</w:t>
      </w:r>
      <w:r w:rsidR="00307999" w:rsidRPr="00307999">
        <w:rPr>
          <w:rFonts w:asciiTheme="minorHAnsi" w:eastAsia="Arial" w:hAnsiTheme="minorHAnsi" w:cstheme="minorHAnsi"/>
          <w:b/>
          <w:color w:val="365F91" w:themeColor="accent1" w:themeShade="BF"/>
          <w:spacing w:val="2"/>
          <w:sz w:val="24"/>
          <w:szCs w:val="24"/>
          <w:lang w:val="es-ES"/>
        </w:rPr>
        <w:t>r</w:t>
      </w:r>
      <w:r w:rsidR="00307999" w:rsidRPr="00307999">
        <w:rPr>
          <w:rFonts w:asciiTheme="minorHAnsi" w:eastAsia="Arial" w:hAnsiTheme="minorHAnsi" w:cstheme="minorHAnsi"/>
          <w:b/>
          <w:color w:val="365F91" w:themeColor="accent1" w:themeShade="BF"/>
          <w:spacing w:val="-5"/>
          <w:sz w:val="24"/>
          <w:szCs w:val="24"/>
          <w:lang w:val="es-ES"/>
        </w:rPr>
        <w:t>a</w:t>
      </w:r>
      <w:r w:rsidR="00307999" w:rsidRPr="00307999">
        <w:rPr>
          <w:rFonts w:asciiTheme="minorHAnsi" w:eastAsia="Arial" w:hAnsiTheme="minorHAnsi" w:cstheme="minorHAnsi"/>
          <w:b/>
          <w:color w:val="365F91" w:themeColor="accent1" w:themeShade="BF"/>
          <w:sz w:val="24"/>
          <w:szCs w:val="24"/>
          <w:lang w:val="es-ES"/>
        </w:rPr>
        <w:t>s</w:t>
      </w:r>
      <w:r w:rsidR="00307999" w:rsidRPr="00307999">
        <w:rPr>
          <w:rFonts w:asciiTheme="minorHAnsi" w:eastAsia="Arial" w:hAnsiTheme="minorHAnsi" w:cstheme="minorHAnsi"/>
          <w:b/>
          <w:color w:val="365F91" w:themeColor="accent1" w:themeShade="BF"/>
          <w:spacing w:val="-7"/>
          <w:sz w:val="24"/>
          <w:szCs w:val="24"/>
          <w:lang w:val="es-ES"/>
        </w:rPr>
        <w:t xml:space="preserve"> </w:t>
      </w:r>
      <w:r w:rsidR="00307999" w:rsidRPr="00307999">
        <w:rPr>
          <w:rFonts w:asciiTheme="minorHAnsi" w:eastAsia="Arial" w:hAnsiTheme="minorHAnsi" w:cstheme="minorHAnsi"/>
          <w:b/>
          <w:color w:val="365F91" w:themeColor="accent1" w:themeShade="BF"/>
          <w:sz w:val="24"/>
          <w:szCs w:val="24"/>
          <w:lang w:val="es-ES"/>
        </w:rPr>
        <w:t>c</w:t>
      </w:r>
      <w:r w:rsidR="00307999" w:rsidRPr="00307999">
        <w:rPr>
          <w:rFonts w:asciiTheme="minorHAnsi" w:eastAsia="Arial" w:hAnsiTheme="minorHAnsi" w:cstheme="minorHAnsi"/>
          <w:b/>
          <w:color w:val="365F91" w:themeColor="accent1" w:themeShade="BF"/>
          <w:spacing w:val="1"/>
          <w:sz w:val="24"/>
          <w:szCs w:val="24"/>
          <w:lang w:val="es-ES"/>
        </w:rPr>
        <w:t>o</w:t>
      </w:r>
      <w:r w:rsidR="00307999" w:rsidRPr="00307999">
        <w:rPr>
          <w:rFonts w:asciiTheme="minorHAnsi" w:eastAsia="Arial" w:hAnsiTheme="minorHAnsi" w:cstheme="minorHAnsi"/>
          <w:b/>
          <w:color w:val="365F91" w:themeColor="accent1" w:themeShade="BF"/>
          <w:spacing w:val="5"/>
          <w:sz w:val="24"/>
          <w:szCs w:val="24"/>
          <w:lang w:val="es-ES"/>
        </w:rPr>
        <w:t>l</w:t>
      </w:r>
      <w:r w:rsidR="00307999" w:rsidRPr="00307999">
        <w:rPr>
          <w:rFonts w:asciiTheme="minorHAnsi" w:eastAsia="Arial" w:hAnsiTheme="minorHAnsi" w:cstheme="minorHAnsi"/>
          <w:b/>
          <w:color w:val="365F91" w:themeColor="accent1" w:themeShade="BF"/>
          <w:spacing w:val="-3"/>
          <w:sz w:val="24"/>
          <w:szCs w:val="24"/>
          <w:lang w:val="es-ES"/>
        </w:rPr>
        <w:t>a</w:t>
      </w:r>
      <w:r w:rsidR="00307999" w:rsidRPr="00307999">
        <w:rPr>
          <w:rFonts w:asciiTheme="minorHAnsi" w:eastAsia="Arial" w:hAnsiTheme="minorHAnsi" w:cstheme="minorHAnsi"/>
          <w:b/>
          <w:color w:val="365F91" w:themeColor="accent1" w:themeShade="BF"/>
          <w:sz w:val="24"/>
          <w:szCs w:val="24"/>
          <w:lang w:val="es-ES"/>
        </w:rPr>
        <w:t>b</w:t>
      </w:r>
      <w:r w:rsidR="00307999" w:rsidRPr="00307999">
        <w:rPr>
          <w:rFonts w:asciiTheme="minorHAnsi" w:eastAsia="Arial" w:hAnsiTheme="minorHAnsi" w:cstheme="minorHAnsi"/>
          <w:b/>
          <w:color w:val="365F91" w:themeColor="accent1" w:themeShade="BF"/>
          <w:spacing w:val="1"/>
          <w:sz w:val="24"/>
          <w:szCs w:val="24"/>
          <w:lang w:val="es-ES"/>
        </w:rPr>
        <w:t>o</w:t>
      </w:r>
      <w:r w:rsidR="00307999" w:rsidRPr="00307999">
        <w:rPr>
          <w:rFonts w:asciiTheme="minorHAnsi" w:eastAsia="Arial" w:hAnsiTheme="minorHAnsi" w:cstheme="minorHAnsi"/>
          <w:b/>
          <w:color w:val="365F91" w:themeColor="accent1" w:themeShade="BF"/>
          <w:spacing w:val="5"/>
          <w:sz w:val="24"/>
          <w:szCs w:val="24"/>
          <w:lang w:val="es-ES"/>
        </w:rPr>
        <w:t>r</w:t>
      </w:r>
      <w:r w:rsidR="00307999" w:rsidRPr="00307999">
        <w:rPr>
          <w:rFonts w:asciiTheme="minorHAnsi" w:eastAsia="Arial" w:hAnsiTheme="minorHAnsi" w:cstheme="minorHAnsi"/>
          <w:b/>
          <w:color w:val="365F91" w:themeColor="accent1" w:themeShade="BF"/>
          <w:sz w:val="24"/>
          <w:szCs w:val="24"/>
          <w:lang w:val="es-ES"/>
        </w:rPr>
        <w:t>aci</w:t>
      </w:r>
      <w:r w:rsidR="00307999" w:rsidRPr="00307999">
        <w:rPr>
          <w:rFonts w:asciiTheme="minorHAnsi" w:eastAsia="Arial" w:hAnsiTheme="minorHAnsi" w:cstheme="minorHAnsi"/>
          <w:b/>
          <w:color w:val="365F91" w:themeColor="accent1" w:themeShade="BF"/>
          <w:spacing w:val="1"/>
          <w:sz w:val="24"/>
          <w:szCs w:val="24"/>
          <w:lang w:val="es-ES"/>
        </w:rPr>
        <w:t>o</w:t>
      </w:r>
      <w:r w:rsidR="00307999" w:rsidRPr="00307999">
        <w:rPr>
          <w:rFonts w:asciiTheme="minorHAnsi" w:eastAsia="Arial" w:hAnsiTheme="minorHAnsi" w:cstheme="minorHAnsi"/>
          <w:b/>
          <w:color w:val="365F91" w:themeColor="accent1" w:themeShade="BF"/>
          <w:sz w:val="24"/>
          <w:szCs w:val="24"/>
          <w:lang w:val="es-ES"/>
        </w:rPr>
        <w:t>n</w:t>
      </w:r>
      <w:r w:rsidR="00307999" w:rsidRPr="00307999">
        <w:rPr>
          <w:rFonts w:asciiTheme="minorHAnsi" w:eastAsia="Arial" w:hAnsiTheme="minorHAnsi" w:cstheme="minorHAnsi"/>
          <w:b/>
          <w:color w:val="365F91" w:themeColor="accent1" w:themeShade="BF"/>
          <w:spacing w:val="1"/>
          <w:sz w:val="24"/>
          <w:szCs w:val="24"/>
          <w:lang w:val="es-ES"/>
        </w:rPr>
        <w:t>e</w:t>
      </w:r>
      <w:r w:rsidR="00307999" w:rsidRPr="00307999">
        <w:rPr>
          <w:rFonts w:asciiTheme="minorHAnsi" w:eastAsia="Arial" w:hAnsiTheme="minorHAnsi" w:cstheme="minorHAnsi"/>
          <w:b/>
          <w:color w:val="365F91" w:themeColor="accent1" w:themeShade="BF"/>
          <w:sz w:val="24"/>
          <w:szCs w:val="24"/>
          <w:lang w:val="es-ES"/>
        </w:rPr>
        <w:t>s</w:t>
      </w:r>
      <w:r w:rsidR="00307999" w:rsidRPr="00307999">
        <w:rPr>
          <w:rFonts w:asciiTheme="minorHAnsi" w:eastAsia="Arial" w:hAnsiTheme="minorHAnsi" w:cstheme="minorHAnsi"/>
          <w:b/>
          <w:color w:val="365F91" w:themeColor="accent1" w:themeShade="BF"/>
          <w:spacing w:val="-22"/>
          <w:sz w:val="24"/>
          <w:szCs w:val="24"/>
          <w:lang w:val="es-ES"/>
        </w:rPr>
        <w:t xml:space="preserve"> </w:t>
      </w:r>
      <w:r w:rsidR="00307999" w:rsidRPr="00307999">
        <w:rPr>
          <w:rFonts w:asciiTheme="minorHAnsi" w:eastAsia="Arial" w:hAnsiTheme="minorHAnsi" w:cstheme="minorHAnsi"/>
          <w:b/>
          <w:color w:val="365F91" w:themeColor="accent1" w:themeShade="BF"/>
          <w:sz w:val="24"/>
          <w:szCs w:val="24"/>
          <w:lang w:val="es-ES"/>
        </w:rPr>
        <w:t xml:space="preserve">y </w:t>
      </w:r>
      <w:r w:rsidR="00307999" w:rsidRPr="00307999">
        <w:rPr>
          <w:rFonts w:asciiTheme="minorHAnsi" w:eastAsia="Arial" w:hAnsiTheme="minorHAnsi" w:cstheme="minorHAnsi"/>
          <w:b/>
          <w:color w:val="365F91" w:themeColor="accent1" w:themeShade="BF"/>
          <w:spacing w:val="-5"/>
          <w:sz w:val="24"/>
          <w:szCs w:val="24"/>
          <w:lang w:val="es-ES"/>
        </w:rPr>
        <w:t>a</w:t>
      </w:r>
      <w:r w:rsidR="00307999" w:rsidRPr="00307999">
        <w:rPr>
          <w:rFonts w:asciiTheme="minorHAnsi" w:eastAsia="Arial" w:hAnsiTheme="minorHAnsi" w:cstheme="minorHAnsi"/>
          <w:b/>
          <w:color w:val="365F91" w:themeColor="accent1" w:themeShade="BF"/>
          <w:sz w:val="24"/>
          <w:szCs w:val="24"/>
          <w:lang w:val="es-ES"/>
        </w:rPr>
        <w:t>l</w:t>
      </w:r>
      <w:r w:rsidR="00307999" w:rsidRPr="00307999">
        <w:rPr>
          <w:rFonts w:asciiTheme="minorHAnsi" w:eastAsia="Arial" w:hAnsiTheme="minorHAnsi" w:cstheme="minorHAnsi"/>
          <w:b/>
          <w:color w:val="365F91" w:themeColor="accent1" w:themeShade="BF"/>
          <w:spacing w:val="5"/>
          <w:sz w:val="24"/>
          <w:szCs w:val="24"/>
          <w:lang w:val="es-ES"/>
        </w:rPr>
        <w:t>i</w:t>
      </w:r>
      <w:r w:rsidR="00307999" w:rsidRPr="00307999">
        <w:rPr>
          <w:rFonts w:asciiTheme="minorHAnsi" w:eastAsia="Arial" w:hAnsiTheme="minorHAnsi" w:cstheme="minorHAnsi"/>
          <w:b/>
          <w:color w:val="365F91" w:themeColor="accent1" w:themeShade="BF"/>
          <w:spacing w:val="-5"/>
          <w:sz w:val="24"/>
          <w:szCs w:val="24"/>
          <w:lang w:val="es-ES"/>
        </w:rPr>
        <w:t>a</w:t>
      </w:r>
      <w:r w:rsidR="00307999" w:rsidRPr="00307999">
        <w:rPr>
          <w:rFonts w:asciiTheme="minorHAnsi" w:eastAsia="Arial" w:hAnsiTheme="minorHAnsi" w:cstheme="minorHAnsi"/>
          <w:b/>
          <w:color w:val="365F91" w:themeColor="accent1" w:themeShade="BF"/>
          <w:sz w:val="24"/>
          <w:szCs w:val="24"/>
          <w:lang w:val="es-ES"/>
        </w:rPr>
        <w:t>n</w:t>
      </w:r>
      <w:r w:rsidR="00307999" w:rsidRPr="00307999">
        <w:rPr>
          <w:rFonts w:asciiTheme="minorHAnsi" w:eastAsia="Arial" w:hAnsiTheme="minorHAnsi" w:cstheme="minorHAnsi"/>
          <w:b/>
          <w:color w:val="365F91" w:themeColor="accent1" w:themeShade="BF"/>
          <w:spacing w:val="5"/>
          <w:sz w:val="24"/>
          <w:szCs w:val="24"/>
          <w:lang w:val="es-ES"/>
        </w:rPr>
        <w:t>z</w:t>
      </w:r>
      <w:r w:rsidR="00307999" w:rsidRPr="00307999">
        <w:rPr>
          <w:rFonts w:asciiTheme="minorHAnsi" w:eastAsia="Arial" w:hAnsiTheme="minorHAnsi" w:cstheme="minorHAnsi"/>
          <w:b/>
          <w:color w:val="365F91" w:themeColor="accent1" w:themeShade="BF"/>
          <w:spacing w:val="-5"/>
          <w:sz w:val="24"/>
          <w:szCs w:val="24"/>
          <w:lang w:val="es-ES"/>
        </w:rPr>
        <w:t>a</w:t>
      </w:r>
      <w:r w:rsidR="00307999" w:rsidRPr="00307999">
        <w:rPr>
          <w:rFonts w:asciiTheme="minorHAnsi" w:eastAsia="Arial" w:hAnsiTheme="minorHAnsi" w:cstheme="minorHAnsi"/>
          <w:b/>
          <w:color w:val="365F91" w:themeColor="accent1" w:themeShade="BF"/>
          <w:sz w:val="24"/>
          <w:szCs w:val="24"/>
          <w:lang w:val="es-ES"/>
        </w:rPr>
        <w:t>s</w:t>
      </w:r>
    </w:p>
    <w:p w:rsidR="007A79AB" w:rsidRPr="00AA56E5" w:rsidRDefault="007A79AB" w:rsidP="00AA56E5">
      <w:pPr>
        <w:jc w:val="both"/>
        <w:rPr>
          <w:rFonts w:asciiTheme="minorHAnsi" w:hAnsiTheme="minorHAnsi" w:cstheme="minorHAnsi"/>
          <w:sz w:val="24"/>
          <w:szCs w:val="24"/>
          <w:lang w:val="es-ES"/>
        </w:rPr>
      </w:pPr>
    </w:p>
    <w:p w:rsidR="007A79AB" w:rsidRPr="00AA56E5" w:rsidRDefault="00FE0B0F" w:rsidP="00AA56E5">
      <w:pPr>
        <w:ind w:left="114"/>
        <w:jc w:val="both"/>
        <w:rPr>
          <w:rFonts w:asciiTheme="minorHAnsi" w:eastAsia="Verdana" w:hAnsiTheme="minorHAnsi" w:cstheme="minorHAnsi"/>
          <w:sz w:val="24"/>
          <w:szCs w:val="24"/>
          <w:lang w:val="es-ES"/>
        </w:rPr>
      </w:pPr>
      <w:r w:rsidRPr="00AA56E5">
        <w:rPr>
          <w:rFonts w:asciiTheme="minorHAnsi" w:eastAsia="Verdana" w:hAnsiTheme="minorHAnsi" w:cstheme="minorHAnsi"/>
          <w:sz w:val="24"/>
          <w:szCs w:val="24"/>
          <w:lang w:val="es-ES"/>
        </w:rPr>
        <w:t>Se traba</w:t>
      </w:r>
      <w:r w:rsidRPr="00AA56E5">
        <w:rPr>
          <w:rFonts w:asciiTheme="minorHAnsi" w:eastAsia="Verdana" w:hAnsiTheme="minorHAnsi" w:cstheme="minorHAnsi"/>
          <w:spacing w:val="1"/>
          <w:sz w:val="24"/>
          <w:szCs w:val="24"/>
          <w:lang w:val="es-ES"/>
        </w:rPr>
        <w:t>j</w:t>
      </w:r>
      <w:r w:rsidRPr="00AA56E5">
        <w:rPr>
          <w:rFonts w:asciiTheme="minorHAnsi" w:eastAsia="Verdana" w:hAnsiTheme="minorHAnsi" w:cstheme="minorHAnsi"/>
          <w:sz w:val="24"/>
          <w:szCs w:val="24"/>
          <w:lang w:val="es-ES"/>
        </w:rPr>
        <w:t xml:space="preserve">ará </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z w:val="24"/>
          <w:szCs w:val="24"/>
          <w:lang w:val="es-ES"/>
        </w:rPr>
        <w:t xml:space="preserve">n </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z w:val="24"/>
          <w:szCs w:val="24"/>
          <w:lang w:val="es-ES"/>
        </w:rPr>
        <w:t>l</w:t>
      </w:r>
      <w:r w:rsidRPr="00AA56E5">
        <w:rPr>
          <w:rFonts w:asciiTheme="minorHAnsi" w:eastAsia="Verdana" w:hAnsiTheme="minorHAnsi" w:cstheme="minorHAnsi"/>
          <w:spacing w:val="-3"/>
          <w:sz w:val="24"/>
          <w:szCs w:val="24"/>
          <w:lang w:val="es-ES"/>
        </w:rPr>
        <w:t xml:space="preserve"> </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z w:val="24"/>
          <w:szCs w:val="24"/>
          <w:lang w:val="es-ES"/>
        </w:rPr>
        <w:t>stab</w:t>
      </w:r>
      <w:r w:rsidRPr="00AA56E5">
        <w:rPr>
          <w:rFonts w:asciiTheme="minorHAnsi" w:eastAsia="Verdana" w:hAnsiTheme="minorHAnsi" w:cstheme="minorHAnsi"/>
          <w:spacing w:val="-3"/>
          <w:sz w:val="24"/>
          <w:szCs w:val="24"/>
          <w:lang w:val="es-ES"/>
        </w:rPr>
        <w:t>l</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pacing w:val="3"/>
          <w:sz w:val="24"/>
          <w:szCs w:val="24"/>
          <w:lang w:val="es-ES"/>
        </w:rPr>
        <w:t>c</w:t>
      </w:r>
      <w:r w:rsidRPr="00AA56E5">
        <w:rPr>
          <w:rFonts w:asciiTheme="minorHAnsi" w:eastAsia="Verdana" w:hAnsiTheme="minorHAnsi" w:cstheme="minorHAnsi"/>
          <w:spacing w:val="-3"/>
          <w:sz w:val="24"/>
          <w:szCs w:val="24"/>
          <w:lang w:val="es-ES"/>
        </w:rPr>
        <w:t>i</w:t>
      </w:r>
      <w:r w:rsidRPr="00AA56E5">
        <w:rPr>
          <w:rFonts w:asciiTheme="minorHAnsi" w:eastAsia="Verdana" w:hAnsiTheme="minorHAnsi" w:cstheme="minorHAnsi"/>
          <w:spacing w:val="2"/>
          <w:sz w:val="24"/>
          <w:szCs w:val="24"/>
          <w:lang w:val="es-ES"/>
        </w:rPr>
        <w:t>m</w:t>
      </w:r>
      <w:r w:rsidRPr="00AA56E5">
        <w:rPr>
          <w:rFonts w:asciiTheme="minorHAnsi" w:eastAsia="Verdana" w:hAnsiTheme="minorHAnsi" w:cstheme="minorHAnsi"/>
          <w:spacing w:val="-3"/>
          <w:sz w:val="24"/>
          <w:szCs w:val="24"/>
          <w:lang w:val="es-ES"/>
        </w:rPr>
        <w:t>i</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z w:val="24"/>
          <w:szCs w:val="24"/>
          <w:lang w:val="es-ES"/>
        </w:rPr>
        <w:t>nto de nu</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pacing w:val="2"/>
          <w:sz w:val="24"/>
          <w:szCs w:val="24"/>
          <w:lang w:val="es-ES"/>
        </w:rPr>
        <w:t>v</w:t>
      </w:r>
      <w:r w:rsidRPr="00AA56E5">
        <w:rPr>
          <w:rFonts w:asciiTheme="minorHAnsi" w:eastAsia="Verdana" w:hAnsiTheme="minorHAnsi" w:cstheme="minorHAnsi"/>
          <w:sz w:val="24"/>
          <w:szCs w:val="24"/>
          <w:lang w:val="es-ES"/>
        </w:rPr>
        <w:t>as co</w:t>
      </w:r>
      <w:r w:rsidRPr="00AA56E5">
        <w:rPr>
          <w:rFonts w:asciiTheme="minorHAnsi" w:eastAsia="Verdana" w:hAnsiTheme="minorHAnsi" w:cstheme="minorHAnsi"/>
          <w:spacing w:val="-3"/>
          <w:sz w:val="24"/>
          <w:szCs w:val="24"/>
          <w:lang w:val="es-ES"/>
        </w:rPr>
        <w:t>l</w:t>
      </w:r>
      <w:r w:rsidRPr="00AA56E5">
        <w:rPr>
          <w:rFonts w:asciiTheme="minorHAnsi" w:eastAsia="Verdana" w:hAnsiTheme="minorHAnsi" w:cstheme="minorHAnsi"/>
          <w:sz w:val="24"/>
          <w:szCs w:val="24"/>
          <w:lang w:val="es-ES"/>
        </w:rPr>
        <w:t>abora</w:t>
      </w:r>
      <w:r w:rsidRPr="00AA56E5">
        <w:rPr>
          <w:rFonts w:asciiTheme="minorHAnsi" w:eastAsia="Verdana" w:hAnsiTheme="minorHAnsi" w:cstheme="minorHAnsi"/>
          <w:spacing w:val="3"/>
          <w:sz w:val="24"/>
          <w:szCs w:val="24"/>
          <w:lang w:val="es-ES"/>
        </w:rPr>
        <w:t>c</w:t>
      </w:r>
      <w:r w:rsidRPr="00AA56E5">
        <w:rPr>
          <w:rFonts w:asciiTheme="minorHAnsi" w:eastAsia="Verdana" w:hAnsiTheme="minorHAnsi" w:cstheme="minorHAnsi"/>
          <w:spacing w:val="-3"/>
          <w:sz w:val="24"/>
          <w:szCs w:val="24"/>
          <w:lang w:val="es-ES"/>
        </w:rPr>
        <w:t>i</w:t>
      </w:r>
      <w:r w:rsidRPr="00AA56E5">
        <w:rPr>
          <w:rFonts w:asciiTheme="minorHAnsi" w:eastAsia="Verdana" w:hAnsiTheme="minorHAnsi" w:cstheme="minorHAnsi"/>
          <w:sz w:val="24"/>
          <w:szCs w:val="24"/>
          <w:lang w:val="es-ES"/>
        </w:rPr>
        <w:t>on</w:t>
      </w:r>
      <w:r w:rsidRPr="00AA56E5">
        <w:rPr>
          <w:rFonts w:asciiTheme="minorHAnsi" w:eastAsia="Verdana" w:hAnsiTheme="minorHAnsi" w:cstheme="minorHAnsi"/>
          <w:spacing w:val="1"/>
          <w:sz w:val="24"/>
          <w:szCs w:val="24"/>
          <w:lang w:val="es-ES"/>
        </w:rPr>
        <w:t>e</w:t>
      </w:r>
      <w:r w:rsidRPr="00AA56E5">
        <w:rPr>
          <w:rFonts w:asciiTheme="minorHAnsi" w:eastAsia="Verdana" w:hAnsiTheme="minorHAnsi" w:cstheme="minorHAnsi"/>
          <w:sz w:val="24"/>
          <w:szCs w:val="24"/>
          <w:lang w:val="es-ES"/>
        </w:rPr>
        <w:t>s y</w:t>
      </w:r>
      <w:r w:rsidRPr="00AA56E5">
        <w:rPr>
          <w:rFonts w:asciiTheme="minorHAnsi" w:eastAsia="Verdana" w:hAnsiTheme="minorHAnsi" w:cstheme="minorHAnsi"/>
          <w:spacing w:val="-1"/>
          <w:sz w:val="24"/>
          <w:szCs w:val="24"/>
          <w:lang w:val="es-ES"/>
        </w:rPr>
        <w:t xml:space="preserve"> </w:t>
      </w:r>
      <w:r w:rsidRPr="00AA56E5">
        <w:rPr>
          <w:rFonts w:asciiTheme="minorHAnsi" w:eastAsia="Verdana" w:hAnsiTheme="minorHAnsi" w:cstheme="minorHAnsi"/>
          <w:sz w:val="24"/>
          <w:szCs w:val="24"/>
          <w:lang w:val="es-ES"/>
        </w:rPr>
        <w:t>al</w:t>
      </w:r>
      <w:r w:rsidRPr="00AA56E5">
        <w:rPr>
          <w:rFonts w:asciiTheme="minorHAnsi" w:eastAsia="Verdana" w:hAnsiTheme="minorHAnsi" w:cstheme="minorHAnsi"/>
          <w:spacing w:val="-3"/>
          <w:sz w:val="24"/>
          <w:szCs w:val="24"/>
          <w:lang w:val="es-ES"/>
        </w:rPr>
        <w:t>i</w:t>
      </w:r>
      <w:r w:rsidRPr="00AA56E5">
        <w:rPr>
          <w:rFonts w:asciiTheme="minorHAnsi" w:eastAsia="Verdana" w:hAnsiTheme="minorHAnsi" w:cstheme="minorHAnsi"/>
          <w:sz w:val="24"/>
          <w:szCs w:val="24"/>
          <w:lang w:val="es-ES"/>
        </w:rPr>
        <w:t>anzas</w:t>
      </w:r>
      <w:r w:rsidR="0030538F">
        <w:rPr>
          <w:rFonts w:asciiTheme="minorHAnsi" w:eastAsia="Verdana" w:hAnsiTheme="minorHAnsi" w:cstheme="minorHAnsi"/>
          <w:sz w:val="24"/>
          <w:szCs w:val="24"/>
          <w:lang w:val="es-ES"/>
        </w:rPr>
        <w:t xml:space="preserve">. Algunas de las nuevas colaboraciones que se están buscando son </w:t>
      </w:r>
    </w:p>
    <w:p w:rsidR="00180220" w:rsidRPr="00AA56E5" w:rsidRDefault="00180220" w:rsidP="00AA56E5">
      <w:pPr>
        <w:ind w:left="114"/>
        <w:jc w:val="both"/>
        <w:rPr>
          <w:rFonts w:asciiTheme="minorHAnsi" w:eastAsia="Verdana" w:hAnsiTheme="minorHAnsi" w:cstheme="minorHAnsi"/>
          <w:sz w:val="24"/>
          <w:szCs w:val="24"/>
          <w:lang w:val="es-ES"/>
        </w:rPr>
      </w:pPr>
    </w:p>
    <w:tbl>
      <w:tblPr>
        <w:tblW w:w="0" w:type="auto"/>
        <w:tblInd w:w="-45" w:type="dxa"/>
        <w:tblLayout w:type="fixed"/>
        <w:tblCellMar>
          <w:left w:w="30" w:type="dxa"/>
          <w:right w:w="30" w:type="dxa"/>
        </w:tblCellMar>
        <w:tblLook w:val="0000" w:firstRow="0" w:lastRow="0" w:firstColumn="0" w:lastColumn="0" w:noHBand="0" w:noVBand="0"/>
      </w:tblPr>
      <w:tblGrid>
        <w:gridCol w:w="4813"/>
        <w:gridCol w:w="4988"/>
      </w:tblGrid>
      <w:tr w:rsidR="00753E01" w:rsidRPr="005B1353" w:rsidTr="00AA56E5">
        <w:trPr>
          <w:trHeight w:val="303"/>
        </w:trPr>
        <w:tc>
          <w:tcPr>
            <w:tcW w:w="4813"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b/>
                <w:bCs/>
                <w:sz w:val="22"/>
                <w:szCs w:val="22"/>
                <w:lang w:val="es-ES"/>
              </w:rPr>
            </w:pPr>
            <w:r w:rsidRPr="00753E01">
              <w:rPr>
                <w:rFonts w:ascii="Verdana" w:eastAsia="Verdana" w:hAnsi="Verdana" w:cs="Verdana"/>
                <w:b/>
                <w:bCs/>
                <w:sz w:val="22"/>
                <w:szCs w:val="22"/>
                <w:lang w:val="es-ES"/>
              </w:rPr>
              <w:t xml:space="preserve">Bodegas  </w:t>
            </w:r>
            <w:proofErr w:type="spellStart"/>
            <w:r w:rsidRPr="00753E01">
              <w:rPr>
                <w:rFonts w:ascii="Verdana" w:eastAsia="Verdana" w:hAnsi="Verdana" w:cs="Verdana"/>
                <w:b/>
                <w:bCs/>
                <w:sz w:val="22"/>
                <w:szCs w:val="22"/>
                <w:lang w:val="es-ES"/>
              </w:rPr>
              <w:t>Protos</w:t>
            </w:r>
            <w:proofErr w:type="spellEnd"/>
          </w:p>
        </w:tc>
        <w:tc>
          <w:tcPr>
            <w:tcW w:w="4988"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sz w:val="22"/>
                <w:szCs w:val="22"/>
                <w:lang w:val="es-ES"/>
              </w:rPr>
            </w:pPr>
            <w:r w:rsidRPr="00753E01">
              <w:rPr>
                <w:rFonts w:ascii="Verdana" w:eastAsia="Verdana" w:hAnsi="Verdana" w:cs="Verdana"/>
                <w:sz w:val="22"/>
                <w:szCs w:val="22"/>
                <w:lang w:val="es-ES"/>
              </w:rPr>
              <w:t xml:space="preserve">V </w:t>
            </w:r>
            <w:proofErr w:type="spellStart"/>
            <w:r w:rsidRPr="00753E01">
              <w:rPr>
                <w:rFonts w:ascii="Verdana" w:eastAsia="Verdana" w:hAnsi="Verdana" w:cs="Verdana"/>
                <w:sz w:val="22"/>
                <w:szCs w:val="22"/>
                <w:lang w:val="es-ES"/>
              </w:rPr>
              <w:t>Brisdis</w:t>
            </w:r>
            <w:proofErr w:type="spellEnd"/>
            <w:r w:rsidRPr="00753E01">
              <w:rPr>
                <w:rFonts w:ascii="Verdana" w:eastAsia="Verdana" w:hAnsi="Verdana" w:cs="Verdana"/>
                <w:sz w:val="22"/>
                <w:szCs w:val="22"/>
                <w:lang w:val="es-ES"/>
              </w:rPr>
              <w:t xml:space="preserve"> Solidario bodegas </w:t>
            </w:r>
            <w:proofErr w:type="spellStart"/>
            <w:r w:rsidRPr="00753E01">
              <w:rPr>
                <w:rFonts w:ascii="Verdana" w:eastAsia="Verdana" w:hAnsi="Verdana" w:cs="Verdana"/>
                <w:sz w:val="22"/>
                <w:szCs w:val="22"/>
                <w:lang w:val="es-ES"/>
              </w:rPr>
              <w:t>Protos</w:t>
            </w:r>
            <w:proofErr w:type="spellEnd"/>
          </w:p>
        </w:tc>
      </w:tr>
      <w:tr w:rsidR="00753E01" w:rsidRPr="005B1353" w:rsidTr="00AA56E5">
        <w:trPr>
          <w:trHeight w:val="303"/>
        </w:trPr>
        <w:tc>
          <w:tcPr>
            <w:tcW w:w="4813"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b/>
                <w:bCs/>
                <w:sz w:val="22"/>
                <w:szCs w:val="22"/>
                <w:lang w:val="es-ES"/>
              </w:rPr>
            </w:pPr>
            <w:r w:rsidRPr="00753E01">
              <w:rPr>
                <w:rFonts w:ascii="Verdana" w:eastAsia="Verdana" w:hAnsi="Verdana" w:cs="Verdana"/>
                <w:b/>
                <w:bCs/>
                <w:sz w:val="22"/>
                <w:szCs w:val="22"/>
                <w:lang w:val="es-ES"/>
              </w:rPr>
              <w:t>FUNDACION AYESA</w:t>
            </w:r>
          </w:p>
        </w:tc>
        <w:tc>
          <w:tcPr>
            <w:tcW w:w="4988"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sz w:val="22"/>
                <w:szCs w:val="22"/>
                <w:lang w:val="es-ES"/>
              </w:rPr>
            </w:pPr>
            <w:r w:rsidRPr="00753E01">
              <w:rPr>
                <w:rFonts w:ascii="Verdana" w:eastAsia="Verdana" w:hAnsi="Verdana" w:cs="Verdana"/>
                <w:sz w:val="22"/>
                <w:szCs w:val="22"/>
                <w:lang w:val="es-ES"/>
              </w:rPr>
              <w:t xml:space="preserve">Habilidades TIC aplicadas a la </w:t>
            </w:r>
            <w:proofErr w:type="spellStart"/>
            <w:r w:rsidRPr="00753E01">
              <w:rPr>
                <w:rFonts w:ascii="Verdana" w:eastAsia="Verdana" w:hAnsi="Verdana" w:cs="Verdana"/>
                <w:sz w:val="22"/>
                <w:szCs w:val="22"/>
                <w:lang w:val="es-ES"/>
              </w:rPr>
              <w:t>busqueda</w:t>
            </w:r>
            <w:proofErr w:type="spellEnd"/>
            <w:r w:rsidRPr="00753E01">
              <w:rPr>
                <w:rFonts w:ascii="Verdana" w:eastAsia="Verdana" w:hAnsi="Verdana" w:cs="Verdana"/>
                <w:sz w:val="22"/>
                <w:szCs w:val="22"/>
                <w:lang w:val="es-ES"/>
              </w:rPr>
              <w:t xml:space="preserve"> activa de empleo</w:t>
            </w:r>
          </w:p>
        </w:tc>
      </w:tr>
      <w:tr w:rsidR="00753E01" w:rsidRPr="005B1353" w:rsidTr="00AA56E5">
        <w:trPr>
          <w:trHeight w:val="303"/>
        </w:trPr>
        <w:tc>
          <w:tcPr>
            <w:tcW w:w="4813"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b/>
                <w:bCs/>
                <w:sz w:val="22"/>
                <w:szCs w:val="22"/>
                <w:lang w:val="es-ES"/>
              </w:rPr>
            </w:pPr>
            <w:r w:rsidRPr="00753E01">
              <w:rPr>
                <w:rFonts w:ascii="Verdana" w:eastAsia="Verdana" w:hAnsi="Verdana" w:cs="Verdana"/>
                <w:b/>
                <w:bCs/>
                <w:sz w:val="22"/>
                <w:szCs w:val="22"/>
                <w:lang w:val="es-ES"/>
              </w:rPr>
              <w:t>FUNDACION REPSOL</w:t>
            </w:r>
          </w:p>
        </w:tc>
        <w:tc>
          <w:tcPr>
            <w:tcW w:w="4988"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sz w:val="22"/>
                <w:szCs w:val="22"/>
                <w:lang w:val="es-ES"/>
              </w:rPr>
            </w:pPr>
            <w:r w:rsidRPr="00753E01">
              <w:rPr>
                <w:rFonts w:ascii="Verdana" w:eastAsia="Verdana" w:hAnsi="Verdana" w:cs="Verdana"/>
                <w:sz w:val="22"/>
                <w:szCs w:val="22"/>
                <w:lang w:val="es-ES"/>
              </w:rPr>
              <w:t xml:space="preserve">Habilidades TIC aplicadas a la </w:t>
            </w:r>
            <w:proofErr w:type="spellStart"/>
            <w:r w:rsidRPr="00753E01">
              <w:rPr>
                <w:rFonts w:ascii="Verdana" w:eastAsia="Verdana" w:hAnsi="Verdana" w:cs="Verdana"/>
                <w:sz w:val="22"/>
                <w:szCs w:val="22"/>
                <w:lang w:val="es-ES"/>
              </w:rPr>
              <w:t>busqueda</w:t>
            </w:r>
            <w:proofErr w:type="spellEnd"/>
            <w:r w:rsidRPr="00753E01">
              <w:rPr>
                <w:rFonts w:ascii="Verdana" w:eastAsia="Verdana" w:hAnsi="Verdana" w:cs="Verdana"/>
                <w:sz w:val="22"/>
                <w:szCs w:val="22"/>
                <w:lang w:val="es-ES"/>
              </w:rPr>
              <w:t xml:space="preserve"> activa de empleo</w:t>
            </w:r>
          </w:p>
        </w:tc>
      </w:tr>
      <w:tr w:rsidR="00753E01" w:rsidRPr="00753E01" w:rsidTr="00AA56E5">
        <w:trPr>
          <w:trHeight w:val="303"/>
        </w:trPr>
        <w:tc>
          <w:tcPr>
            <w:tcW w:w="4813"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b/>
                <w:bCs/>
                <w:sz w:val="22"/>
                <w:szCs w:val="22"/>
                <w:lang w:val="es-ES"/>
              </w:rPr>
            </w:pPr>
            <w:r w:rsidRPr="00753E01">
              <w:rPr>
                <w:rFonts w:ascii="Verdana" w:eastAsia="Verdana" w:hAnsi="Verdana" w:cs="Verdana"/>
                <w:b/>
                <w:bCs/>
                <w:sz w:val="22"/>
                <w:szCs w:val="22"/>
                <w:lang w:val="es-ES"/>
              </w:rPr>
              <w:t xml:space="preserve"> SANTANDER FUNDACION</w:t>
            </w:r>
          </w:p>
        </w:tc>
        <w:tc>
          <w:tcPr>
            <w:tcW w:w="4988" w:type="dxa"/>
            <w:tcBorders>
              <w:top w:val="single" w:sz="12" w:space="0" w:color="auto"/>
              <w:left w:val="single" w:sz="12" w:space="0" w:color="auto"/>
              <w:bottom w:val="single" w:sz="12" w:space="0" w:color="auto"/>
              <w:right w:val="single" w:sz="12" w:space="0" w:color="auto"/>
            </w:tcBorders>
            <w:shd w:val="solid" w:color="339966" w:fill="auto"/>
          </w:tcPr>
          <w:p w:rsidR="00753E01" w:rsidRPr="00753E01" w:rsidRDefault="00753E01" w:rsidP="00753E01">
            <w:pPr>
              <w:ind w:left="114"/>
              <w:rPr>
                <w:rFonts w:ascii="Verdana" w:eastAsia="Verdana" w:hAnsi="Verdana" w:cs="Verdana"/>
                <w:sz w:val="22"/>
                <w:szCs w:val="22"/>
                <w:lang w:val="es-ES"/>
              </w:rPr>
            </w:pPr>
            <w:r w:rsidRPr="00753E01">
              <w:rPr>
                <w:rFonts w:ascii="Verdana" w:eastAsia="Verdana" w:hAnsi="Verdana" w:cs="Verdana"/>
                <w:sz w:val="22"/>
                <w:szCs w:val="22"/>
                <w:lang w:val="es-ES"/>
              </w:rPr>
              <w:t>AYUDA SOCIAL</w:t>
            </w:r>
          </w:p>
        </w:tc>
      </w:tr>
    </w:tbl>
    <w:p w:rsidR="00753E01" w:rsidRDefault="00753E01">
      <w:pPr>
        <w:ind w:left="114"/>
        <w:rPr>
          <w:rFonts w:ascii="Verdana" w:eastAsia="Verdana" w:hAnsi="Verdana" w:cs="Verdana"/>
          <w:sz w:val="22"/>
          <w:szCs w:val="22"/>
          <w:lang w:val="es-ES"/>
        </w:rPr>
      </w:pPr>
    </w:p>
    <w:p w:rsidR="007A79AB" w:rsidRDefault="007A79AB">
      <w:pPr>
        <w:spacing w:before="8" w:line="160" w:lineRule="exact"/>
        <w:rPr>
          <w:rFonts w:ascii="Verdana" w:hAnsi="Verdana"/>
          <w:sz w:val="17"/>
          <w:szCs w:val="17"/>
          <w:lang w:val="es-ES"/>
        </w:rPr>
      </w:pPr>
    </w:p>
    <w:p w:rsidR="002506DE" w:rsidRDefault="002506DE">
      <w:pPr>
        <w:spacing w:before="8" w:line="160" w:lineRule="exact"/>
        <w:rPr>
          <w:rFonts w:ascii="Verdana" w:hAnsi="Verdana"/>
          <w:sz w:val="17"/>
          <w:szCs w:val="17"/>
          <w:lang w:val="es-ES"/>
        </w:rPr>
      </w:pPr>
    </w:p>
    <w:p w:rsidR="002506DE" w:rsidRDefault="002506DE">
      <w:pPr>
        <w:spacing w:before="8" w:line="160" w:lineRule="exact"/>
        <w:rPr>
          <w:rFonts w:ascii="Verdana" w:hAnsi="Verdana"/>
          <w:sz w:val="17"/>
          <w:szCs w:val="17"/>
          <w:lang w:val="es-ES"/>
        </w:rPr>
      </w:pPr>
    </w:p>
    <w:p w:rsidR="002506DE" w:rsidRDefault="002506DE">
      <w:pPr>
        <w:spacing w:before="8" w:line="160" w:lineRule="exact"/>
        <w:rPr>
          <w:rFonts w:ascii="Verdana" w:hAnsi="Verdana"/>
          <w:sz w:val="17"/>
          <w:szCs w:val="17"/>
          <w:lang w:val="es-ES"/>
        </w:rPr>
      </w:pPr>
    </w:p>
    <w:p w:rsidR="002506DE" w:rsidRDefault="002506DE">
      <w:pPr>
        <w:spacing w:before="8" w:line="160" w:lineRule="exact"/>
        <w:rPr>
          <w:rFonts w:ascii="Verdana" w:hAnsi="Verdana"/>
          <w:sz w:val="17"/>
          <w:szCs w:val="17"/>
          <w:lang w:val="es-ES"/>
        </w:rPr>
      </w:pPr>
    </w:p>
    <w:p w:rsidR="002506DE" w:rsidRDefault="002506DE">
      <w:pPr>
        <w:spacing w:before="8" w:line="160" w:lineRule="exact"/>
        <w:rPr>
          <w:rFonts w:ascii="Verdana" w:hAnsi="Verdana"/>
          <w:sz w:val="17"/>
          <w:szCs w:val="17"/>
          <w:lang w:val="es-ES"/>
        </w:rPr>
      </w:pPr>
    </w:p>
    <w:p w:rsidR="002506DE" w:rsidRDefault="002506DE">
      <w:pPr>
        <w:spacing w:before="8" w:line="160" w:lineRule="exact"/>
        <w:rPr>
          <w:rFonts w:ascii="Verdana" w:hAnsi="Verdana"/>
          <w:sz w:val="17"/>
          <w:szCs w:val="17"/>
          <w:lang w:val="es-ES"/>
        </w:rPr>
      </w:pPr>
    </w:p>
    <w:p w:rsidR="002506DE" w:rsidRPr="00546F47" w:rsidRDefault="002506DE">
      <w:pPr>
        <w:spacing w:before="8" w:line="160" w:lineRule="exact"/>
        <w:rPr>
          <w:rFonts w:ascii="Verdana" w:hAnsi="Verdana"/>
          <w:sz w:val="17"/>
          <w:szCs w:val="17"/>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FD5F5C" w:rsidP="00FD5F5C">
      <w:pPr>
        <w:tabs>
          <w:tab w:val="left" w:pos="2560"/>
        </w:tabs>
        <w:spacing w:line="200" w:lineRule="exact"/>
        <w:rPr>
          <w:rFonts w:ascii="Verdana" w:hAnsi="Verdana"/>
          <w:lang w:val="es-ES"/>
        </w:rPr>
      </w:pPr>
      <w:r>
        <w:rPr>
          <w:rFonts w:ascii="Verdana" w:hAnsi="Verdana"/>
          <w:lang w:val="es-ES"/>
        </w:rPr>
        <w:tab/>
      </w: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2506DE" w:rsidRDefault="002506DE">
      <w:pPr>
        <w:spacing w:line="800" w:lineRule="exact"/>
        <w:ind w:left="474"/>
        <w:rPr>
          <w:rFonts w:ascii="Verdana" w:eastAsia="Verdana" w:hAnsi="Verdana" w:cs="Verdana"/>
          <w:b/>
          <w:color w:val="999999"/>
          <w:position w:val="-1"/>
          <w:sz w:val="72"/>
          <w:szCs w:val="72"/>
          <w:lang w:val="es-ES"/>
        </w:rPr>
      </w:pPr>
    </w:p>
    <w:p w:rsidR="002506DE" w:rsidRDefault="002506DE">
      <w:pPr>
        <w:spacing w:line="800" w:lineRule="exact"/>
        <w:ind w:left="474"/>
        <w:rPr>
          <w:rFonts w:ascii="Verdana" w:eastAsia="Verdana" w:hAnsi="Verdana" w:cs="Verdana"/>
          <w:b/>
          <w:color w:val="999999"/>
          <w:position w:val="-1"/>
          <w:sz w:val="72"/>
          <w:szCs w:val="72"/>
          <w:lang w:val="es-ES"/>
        </w:rPr>
      </w:pPr>
    </w:p>
    <w:p w:rsidR="002506DE" w:rsidRDefault="002506DE">
      <w:pPr>
        <w:spacing w:line="800" w:lineRule="exact"/>
        <w:ind w:left="474"/>
        <w:rPr>
          <w:rFonts w:ascii="Verdana" w:eastAsia="Verdana" w:hAnsi="Verdana" w:cs="Verdana"/>
          <w:b/>
          <w:color w:val="999999"/>
          <w:position w:val="-1"/>
          <w:sz w:val="72"/>
          <w:szCs w:val="72"/>
          <w:lang w:val="es-ES"/>
        </w:rPr>
      </w:pPr>
    </w:p>
    <w:p w:rsidR="002506DE" w:rsidRDefault="002506DE">
      <w:pPr>
        <w:spacing w:line="800" w:lineRule="exact"/>
        <w:ind w:left="474"/>
        <w:rPr>
          <w:rFonts w:ascii="Verdana" w:eastAsia="Verdana" w:hAnsi="Verdana" w:cs="Verdana"/>
          <w:b/>
          <w:color w:val="999999"/>
          <w:position w:val="-1"/>
          <w:sz w:val="72"/>
          <w:szCs w:val="72"/>
          <w:lang w:val="es-ES"/>
        </w:rPr>
      </w:pPr>
    </w:p>
    <w:p w:rsidR="002506DE" w:rsidRDefault="002506DE">
      <w:pPr>
        <w:spacing w:line="800" w:lineRule="exact"/>
        <w:ind w:left="474"/>
        <w:rPr>
          <w:rFonts w:ascii="Verdana" w:eastAsia="Verdana" w:hAnsi="Verdana" w:cs="Verdana"/>
          <w:b/>
          <w:color w:val="999999"/>
          <w:position w:val="-1"/>
          <w:sz w:val="72"/>
          <w:szCs w:val="72"/>
          <w:lang w:val="es-ES"/>
        </w:rPr>
      </w:pPr>
    </w:p>
    <w:p w:rsidR="002506DE" w:rsidRDefault="002506DE">
      <w:pPr>
        <w:spacing w:line="800" w:lineRule="exact"/>
        <w:ind w:left="474"/>
        <w:rPr>
          <w:rFonts w:ascii="Verdana" w:eastAsia="Verdana" w:hAnsi="Verdana" w:cs="Verdana"/>
          <w:b/>
          <w:color w:val="999999"/>
          <w:position w:val="-1"/>
          <w:sz w:val="72"/>
          <w:szCs w:val="72"/>
          <w:lang w:val="es-ES"/>
        </w:rPr>
      </w:pPr>
    </w:p>
    <w:p w:rsidR="007A79AB" w:rsidRPr="00307999" w:rsidRDefault="00FE0B0F">
      <w:pPr>
        <w:spacing w:line="800" w:lineRule="exact"/>
        <w:ind w:left="474"/>
        <w:rPr>
          <w:rFonts w:asciiTheme="minorHAnsi" w:eastAsia="Verdana" w:hAnsiTheme="minorHAnsi" w:cstheme="minorHAnsi"/>
          <w:color w:val="595959" w:themeColor="text1" w:themeTint="A6"/>
          <w:sz w:val="56"/>
          <w:szCs w:val="56"/>
          <w:lang w:val="es-ES"/>
        </w:rPr>
      </w:pPr>
      <w:r w:rsidRPr="00307999">
        <w:rPr>
          <w:rFonts w:asciiTheme="minorHAnsi" w:eastAsia="Verdana" w:hAnsiTheme="minorHAnsi" w:cstheme="minorHAnsi"/>
          <w:b/>
          <w:color w:val="595959" w:themeColor="text1" w:themeTint="A6"/>
          <w:position w:val="-1"/>
          <w:sz w:val="56"/>
          <w:szCs w:val="56"/>
          <w:lang w:val="es-ES"/>
        </w:rPr>
        <w:t>4.</w:t>
      </w:r>
      <w:r w:rsidRPr="00307999">
        <w:rPr>
          <w:rFonts w:asciiTheme="minorHAnsi" w:eastAsia="Verdana" w:hAnsiTheme="minorHAnsi" w:cstheme="minorHAnsi"/>
          <w:b/>
          <w:color w:val="595959" w:themeColor="text1" w:themeTint="A6"/>
          <w:spacing w:val="57"/>
          <w:position w:val="-1"/>
          <w:sz w:val="56"/>
          <w:szCs w:val="56"/>
          <w:lang w:val="es-ES"/>
        </w:rPr>
        <w:t xml:space="preserve"> </w:t>
      </w:r>
      <w:r w:rsidRPr="00307999">
        <w:rPr>
          <w:rFonts w:asciiTheme="minorHAnsi" w:eastAsia="Verdana" w:hAnsiTheme="minorHAnsi" w:cstheme="minorHAnsi"/>
          <w:b/>
          <w:color w:val="595959" w:themeColor="text1" w:themeTint="A6"/>
          <w:spacing w:val="1"/>
          <w:position w:val="-1"/>
          <w:sz w:val="56"/>
          <w:szCs w:val="56"/>
          <w:lang w:val="es-ES"/>
        </w:rPr>
        <w:t>PRO</w:t>
      </w:r>
      <w:r w:rsidRPr="00307999">
        <w:rPr>
          <w:rFonts w:asciiTheme="minorHAnsi" w:eastAsia="Verdana" w:hAnsiTheme="minorHAnsi" w:cstheme="minorHAnsi"/>
          <w:b/>
          <w:color w:val="595959" w:themeColor="text1" w:themeTint="A6"/>
          <w:position w:val="-1"/>
          <w:sz w:val="56"/>
          <w:szCs w:val="56"/>
          <w:lang w:val="es-ES"/>
        </w:rPr>
        <w:t>G</w:t>
      </w:r>
      <w:r w:rsidRPr="00307999">
        <w:rPr>
          <w:rFonts w:asciiTheme="minorHAnsi" w:eastAsia="Verdana" w:hAnsiTheme="minorHAnsi" w:cstheme="minorHAnsi"/>
          <w:b/>
          <w:color w:val="595959" w:themeColor="text1" w:themeTint="A6"/>
          <w:spacing w:val="1"/>
          <w:position w:val="-1"/>
          <w:sz w:val="56"/>
          <w:szCs w:val="56"/>
          <w:lang w:val="es-ES"/>
        </w:rPr>
        <w:t>RA</w:t>
      </w:r>
      <w:r w:rsidRPr="00307999">
        <w:rPr>
          <w:rFonts w:asciiTheme="minorHAnsi" w:eastAsia="Verdana" w:hAnsiTheme="minorHAnsi" w:cstheme="minorHAnsi"/>
          <w:b/>
          <w:color w:val="595959" w:themeColor="text1" w:themeTint="A6"/>
          <w:position w:val="-1"/>
          <w:sz w:val="56"/>
          <w:szCs w:val="56"/>
          <w:lang w:val="es-ES"/>
        </w:rPr>
        <w:t>M</w:t>
      </w:r>
      <w:r w:rsidRPr="00307999">
        <w:rPr>
          <w:rFonts w:asciiTheme="minorHAnsi" w:eastAsia="Verdana" w:hAnsiTheme="minorHAnsi" w:cstheme="minorHAnsi"/>
          <w:b/>
          <w:color w:val="595959" w:themeColor="text1" w:themeTint="A6"/>
          <w:spacing w:val="1"/>
          <w:position w:val="-1"/>
          <w:sz w:val="56"/>
          <w:szCs w:val="56"/>
          <w:lang w:val="es-ES"/>
        </w:rPr>
        <w:t>A</w:t>
      </w:r>
      <w:r w:rsidRPr="00307999">
        <w:rPr>
          <w:rFonts w:asciiTheme="minorHAnsi" w:eastAsia="Verdana" w:hAnsiTheme="minorHAnsi" w:cstheme="minorHAnsi"/>
          <w:b/>
          <w:color w:val="595959" w:themeColor="text1" w:themeTint="A6"/>
          <w:position w:val="-1"/>
          <w:sz w:val="56"/>
          <w:szCs w:val="56"/>
          <w:lang w:val="es-ES"/>
        </w:rPr>
        <w:t>S</w:t>
      </w:r>
      <w:r w:rsidR="0030538F">
        <w:rPr>
          <w:rFonts w:asciiTheme="minorHAnsi" w:eastAsia="Verdana" w:hAnsiTheme="minorHAnsi" w:cstheme="minorHAnsi"/>
          <w:b/>
          <w:color w:val="595959" w:themeColor="text1" w:themeTint="A6"/>
          <w:position w:val="-1"/>
          <w:sz w:val="56"/>
          <w:szCs w:val="56"/>
          <w:lang w:val="es-ES"/>
        </w:rPr>
        <w:t xml:space="preserve"> Y SERVICIOS </w:t>
      </w:r>
      <w:r w:rsidRPr="00307999">
        <w:rPr>
          <w:rFonts w:asciiTheme="minorHAnsi" w:eastAsia="Verdana" w:hAnsiTheme="minorHAnsi" w:cstheme="minorHAnsi"/>
          <w:b/>
          <w:color w:val="595959" w:themeColor="text1" w:themeTint="A6"/>
          <w:spacing w:val="-52"/>
          <w:position w:val="-1"/>
          <w:sz w:val="56"/>
          <w:szCs w:val="56"/>
          <w:lang w:val="es-ES"/>
        </w:rPr>
        <w:t xml:space="preserve"> </w:t>
      </w:r>
      <w:r w:rsidRPr="00307999">
        <w:rPr>
          <w:rFonts w:asciiTheme="minorHAnsi" w:eastAsia="Verdana" w:hAnsiTheme="minorHAnsi" w:cstheme="minorHAnsi"/>
          <w:b/>
          <w:color w:val="595959" w:themeColor="text1" w:themeTint="A6"/>
          <w:position w:val="-1"/>
          <w:sz w:val="56"/>
          <w:szCs w:val="56"/>
          <w:lang w:val="es-ES"/>
        </w:rPr>
        <w:t>A</w:t>
      </w:r>
    </w:p>
    <w:p w:rsidR="007A79AB" w:rsidRPr="00307999" w:rsidRDefault="00FE0B0F">
      <w:pPr>
        <w:spacing w:before="1"/>
        <w:ind w:left="834"/>
        <w:rPr>
          <w:rFonts w:asciiTheme="minorHAnsi" w:eastAsia="Verdana" w:hAnsiTheme="minorHAnsi" w:cstheme="minorHAnsi"/>
          <w:color w:val="595959" w:themeColor="text1" w:themeTint="A6"/>
          <w:sz w:val="56"/>
          <w:szCs w:val="56"/>
          <w:lang w:val="es-ES"/>
        </w:rPr>
        <w:sectPr w:rsidR="007A79AB" w:rsidRPr="00307999">
          <w:pgSz w:w="12240" w:h="15840"/>
          <w:pgMar w:top="940" w:right="960" w:bottom="280" w:left="1120" w:header="565" w:footer="0" w:gutter="0"/>
          <w:cols w:space="720"/>
        </w:sectPr>
      </w:pPr>
      <w:r w:rsidRPr="00307999">
        <w:rPr>
          <w:rFonts w:asciiTheme="minorHAnsi" w:eastAsia="Verdana" w:hAnsiTheme="minorHAnsi" w:cstheme="minorHAnsi"/>
          <w:b/>
          <w:color w:val="595959" w:themeColor="text1" w:themeTint="A6"/>
          <w:spacing w:val="1"/>
          <w:sz w:val="56"/>
          <w:szCs w:val="56"/>
          <w:lang w:val="es-ES"/>
        </w:rPr>
        <w:t>DE</w:t>
      </w:r>
      <w:r w:rsidRPr="00307999">
        <w:rPr>
          <w:rFonts w:asciiTheme="minorHAnsi" w:eastAsia="Verdana" w:hAnsiTheme="minorHAnsi" w:cstheme="minorHAnsi"/>
          <w:b/>
          <w:color w:val="595959" w:themeColor="text1" w:themeTint="A6"/>
          <w:sz w:val="56"/>
          <w:szCs w:val="56"/>
          <w:lang w:val="es-ES"/>
        </w:rPr>
        <w:t>S</w:t>
      </w:r>
      <w:r w:rsidRPr="00307999">
        <w:rPr>
          <w:rFonts w:asciiTheme="minorHAnsi" w:eastAsia="Verdana" w:hAnsiTheme="minorHAnsi" w:cstheme="minorHAnsi"/>
          <w:b/>
          <w:color w:val="595959" w:themeColor="text1" w:themeTint="A6"/>
          <w:spacing w:val="1"/>
          <w:sz w:val="56"/>
          <w:szCs w:val="56"/>
          <w:lang w:val="es-ES"/>
        </w:rPr>
        <w:t>AR</w:t>
      </w:r>
      <w:r w:rsidR="00307999">
        <w:rPr>
          <w:rFonts w:asciiTheme="minorHAnsi" w:eastAsia="Verdana" w:hAnsiTheme="minorHAnsi" w:cstheme="minorHAnsi"/>
          <w:b/>
          <w:color w:val="595959" w:themeColor="text1" w:themeTint="A6"/>
          <w:spacing w:val="1"/>
          <w:sz w:val="56"/>
          <w:szCs w:val="56"/>
          <w:lang w:val="es-ES"/>
        </w:rPr>
        <w:t>R</w:t>
      </w:r>
      <w:r w:rsidRPr="00307999">
        <w:rPr>
          <w:rFonts w:asciiTheme="minorHAnsi" w:eastAsia="Verdana" w:hAnsiTheme="minorHAnsi" w:cstheme="minorHAnsi"/>
          <w:b/>
          <w:color w:val="595959" w:themeColor="text1" w:themeTint="A6"/>
          <w:spacing w:val="1"/>
          <w:sz w:val="56"/>
          <w:szCs w:val="56"/>
          <w:lang w:val="es-ES"/>
        </w:rPr>
        <w:t>O</w:t>
      </w:r>
      <w:r w:rsidRPr="00307999">
        <w:rPr>
          <w:rFonts w:asciiTheme="minorHAnsi" w:eastAsia="Verdana" w:hAnsiTheme="minorHAnsi" w:cstheme="minorHAnsi"/>
          <w:b/>
          <w:color w:val="595959" w:themeColor="text1" w:themeTint="A6"/>
          <w:sz w:val="56"/>
          <w:szCs w:val="56"/>
          <w:lang w:val="es-ES"/>
        </w:rPr>
        <w:t>LL</w:t>
      </w:r>
      <w:r w:rsidRPr="00307999">
        <w:rPr>
          <w:rFonts w:asciiTheme="minorHAnsi" w:eastAsia="Verdana" w:hAnsiTheme="minorHAnsi" w:cstheme="minorHAnsi"/>
          <w:b/>
          <w:color w:val="595959" w:themeColor="text1" w:themeTint="A6"/>
          <w:spacing w:val="1"/>
          <w:sz w:val="56"/>
          <w:szCs w:val="56"/>
          <w:lang w:val="es-ES"/>
        </w:rPr>
        <w:t>A</w:t>
      </w:r>
      <w:r w:rsidRPr="00307999">
        <w:rPr>
          <w:rFonts w:asciiTheme="minorHAnsi" w:eastAsia="Verdana" w:hAnsiTheme="minorHAnsi" w:cstheme="minorHAnsi"/>
          <w:b/>
          <w:color w:val="595959" w:themeColor="text1" w:themeTint="A6"/>
          <w:sz w:val="56"/>
          <w:szCs w:val="56"/>
          <w:lang w:val="es-ES"/>
        </w:rPr>
        <w:t>R</w:t>
      </w:r>
    </w:p>
    <w:p w:rsidR="00B85C98" w:rsidRPr="00307999" w:rsidRDefault="00B85C98" w:rsidP="00307999">
      <w:pPr>
        <w:pStyle w:val="Prrafodelista"/>
        <w:numPr>
          <w:ilvl w:val="0"/>
          <w:numId w:val="15"/>
        </w:numPr>
        <w:jc w:val="both"/>
        <w:rPr>
          <w:rFonts w:asciiTheme="minorHAnsi" w:hAnsiTheme="minorHAnsi" w:cstheme="minorHAnsi"/>
          <w:b/>
          <w:vanish/>
          <w:color w:val="365F91" w:themeColor="accent1" w:themeShade="BF"/>
          <w:sz w:val="24"/>
          <w:szCs w:val="24"/>
          <w:lang w:val="es-ES"/>
        </w:rPr>
      </w:pPr>
    </w:p>
    <w:p w:rsidR="00B85C98" w:rsidRPr="00307999" w:rsidRDefault="00B85C98" w:rsidP="00307999">
      <w:pPr>
        <w:pStyle w:val="Prrafodelista"/>
        <w:numPr>
          <w:ilvl w:val="0"/>
          <w:numId w:val="15"/>
        </w:numPr>
        <w:jc w:val="both"/>
        <w:rPr>
          <w:rFonts w:asciiTheme="minorHAnsi" w:hAnsiTheme="minorHAnsi" w:cstheme="minorHAnsi"/>
          <w:b/>
          <w:vanish/>
          <w:color w:val="365F91" w:themeColor="accent1" w:themeShade="BF"/>
          <w:sz w:val="24"/>
          <w:szCs w:val="24"/>
          <w:lang w:val="es-ES"/>
        </w:rPr>
      </w:pPr>
    </w:p>
    <w:p w:rsidR="00B85C98" w:rsidRPr="00307999" w:rsidRDefault="00B85C98" w:rsidP="00307999">
      <w:pPr>
        <w:pStyle w:val="Prrafodelista"/>
        <w:numPr>
          <w:ilvl w:val="0"/>
          <w:numId w:val="15"/>
        </w:numPr>
        <w:jc w:val="both"/>
        <w:rPr>
          <w:rFonts w:asciiTheme="minorHAnsi" w:hAnsiTheme="minorHAnsi" w:cstheme="minorHAnsi"/>
          <w:b/>
          <w:vanish/>
          <w:color w:val="365F91" w:themeColor="accent1" w:themeShade="BF"/>
          <w:sz w:val="24"/>
          <w:szCs w:val="24"/>
          <w:lang w:val="es-ES"/>
        </w:rPr>
      </w:pPr>
    </w:p>
    <w:p w:rsidR="00B85C98" w:rsidRPr="00307999" w:rsidRDefault="00B85C98" w:rsidP="00307999">
      <w:pPr>
        <w:pStyle w:val="Prrafodelista"/>
        <w:numPr>
          <w:ilvl w:val="0"/>
          <w:numId w:val="15"/>
        </w:numPr>
        <w:jc w:val="both"/>
        <w:rPr>
          <w:rFonts w:asciiTheme="minorHAnsi" w:hAnsiTheme="minorHAnsi" w:cstheme="minorHAnsi"/>
          <w:b/>
          <w:vanish/>
          <w:color w:val="365F91" w:themeColor="accent1" w:themeShade="BF"/>
          <w:sz w:val="24"/>
          <w:szCs w:val="24"/>
          <w:lang w:val="es-ES"/>
        </w:rPr>
      </w:pPr>
    </w:p>
    <w:p w:rsidR="007A79AB" w:rsidRPr="00307999" w:rsidRDefault="00307999" w:rsidP="00307999">
      <w:pPr>
        <w:pStyle w:val="Prrafodelista"/>
        <w:numPr>
          <w:ilvl w:val="1"/>
          <w:numId w:val="15"/>
        </w:numPr>
        <w:jc w:val="both"/>
        <w:rPr>
          <w:rFonts w:asciiTheme="minorHAnsi" w:hAnsiTheme="minorHAnsi" w:cstheme="minorHAnsi"/>
          <w:b/>
          <w:color w:val="365F91" w:themeColor="accent1" w:themeShade="BF"/>
          <w:sz w:val="24"/>
          <w:szCs w:val="24"/>
          <w:lang w:val="es-ES"/>
        </w:rPr>
      </w:pPr>
      <w:r w:rsidRPr="00307999">
        <w:rPr>
          <w:rFonts w:asciiTheme="minorHAnsi" w:hAnsiTheme="minorHAnsi" w:cstheme="minorHAnsi"/>
          <w:b/>
          <w:color w:val="365F91" w:themeColor="accent1" w:themeShade="BF"/>
          <w:sz w:val="24"/>
          <w:szCs w:val="24"/>
          <w:lang w:val="es-ES"/>
        </w:rPr>
        <w:t>Programas de orientación y acompañamiento al empleo</w:t>
      </w:r>
    </w:p>
    <w:p w:rsidR="00307999" w:rsidRPr="00307999" w:rsidRDefault="00307999" w:rsidP="00307999">
      <w:pPr>
        <w:jc w:val="both"/>
        <w:rPr>
          <w:rFonts w:asciiTheme="minorHAnsi" w:hAnsiTheme="minorHAnsi" w:cstheme="minorHAnsi"/>
          <w:sz w:val="24"/>
          <w:szCs w:val="24"/>
          <w:lang w:val="es-ES"/>
        </w:rPr>
      </w:pPr>
    </w:p>
    <w:p w:rsidR="007A79AB" w:rsidRPr="00307999" w:rsidRDefault="00FD5F5C" w:rsidP="00826A54">
      <w:pPr>
        <w:ind w:left="114" w:right="75"/>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E</w:t>
      </w:r>
      <w:r w:rsidR="00FE0B0F" w:rsidRPr="00307999">
        <w:rPr>
          <w:rFonts w:asciiTheme="minorHAnsi" w:eastAsia="Verdana" w:hAnsiTheme="minorHAnsi" w:cstheme="minorHAnsi"/>
          <w:sz w:val="24"/>
          <w:szCs w:val="24"/>
          <w:lang w:val="es-ES"/>
        </w:rPr>
        <w:t>ste</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progra</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z w:val="24"/>
          <w:szCs w:val="24"/>
          <w:lang w:val="es-ES"/>
        </w:rPr>
        <w:t>a</w:t>
      </w:r>
      <w:r w:rsidR="00FE0B0F" w:rsidRPr="00307999">
        <w:rPr>
          <w:rFonts w:asciiTheme="minorHAnsi" w:eastAsia="Verdana" w:hAnsiTheme="minorHAnsi" w:cstheme="minorHAnsi"/>
          <w:spacing w:val="4"/>
          <w:sz w:val="24"/>
          <w:szCs w:val="24"/>
          <w:lang w:val="es-ES"/>
        </w:rPr>
        <w:t xml:space="preserve"> </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s</w:t>
      </w:r>
      <w:r w:rsidR="00FE0B0F" w:rsidRPr="00307999">
        <w:rPr>
          <w:rFonts w:asciiTheme="minorHAnsi" w:eastAsia="Verdana" w:hAnsiTheme="minorHAnsi" w:cstheme="minorHAnsi"/>
          <w:spacing w:val="1"/>
          <w:sz w:val="24"/>
          <w:szCs w:val="24"/>
          <w:lang w:val="es-ES"/>
        </w:rPr>
        <w:t xml:space="preserve"> e</w:t>
      </w:r>
      <w:r w:rsidR="00FE0B0F" w:rsidRPr="00307999">
        <w:rPr>
          <w:rFonts w:asciiTheme="minorHAnsi" w:eastAsia="Verdana" w:hAnsiTheme="minorHAnsi" w:cstheme="minorHAnsi"/>
          <w:spacing w:val="-3"/>
          <w:sz w:val="24"/>
          <w:szCs w:val="24"/>
          <w:lang w:val="es-ES"/>
        </w:rPr>
        <w:t>n</w:t>
      </w:r>
      <w:r w:rsidR="00FE0B0F" w:rsidRPr="00307999">
        <w:rPr>
          <w:rFonts w:asciiTheme="minorHAnsi" w:eastAsia="Verdana" w:hAnsiTheme="minorHAnsi" w:cstheme="minorHAnsi"/>
          <w:sz w:val="24"/>
          <w:szCs w:val="24"/>
          <w:lang w:val="es-ES"/>
        </w:rPr>
        <w:t>t</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nd</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do</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d</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sde</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nu</w:t>
      </w:r>
      <w:r w:rsidR="00FE0B0F" w:rsidRPr="00307999">
        <w:rPr>
          <w:rFonts w:asciiTheme="minorHAnsi" w:eastAsia="Verdana" w:hAnsiTheme="minorHAnsi" w:cstheme="minorHAnsi"/>
          <w:spacing w:val="-2"/>
          <w:sz w:val="24"/>
          <w:szCs w:val="24"/>
          <w:lang w:val="es-ES"/>
        </w:rPr>
        <w:t>e</w:t>
      </w:r>
      <w:r w:rsidR="00FE0B0F" w:rsidRPr="00307999">
        <w:rPr>
          <w:rFonts w:asciiTheme="minorHAnsi" w:eastAsia="Verdana" w:hAnsiTheme="minorHAnsi" w:cstheme="minorHAnsi"/>
          <w:sz w:val="24"/>
          <w:szCs w:val="24"/>
          <w:lang w:val="es-ES"/>
        </w:rPr>
        <w:t>stra</w:t>
      </w:r>
      <w:r w:rsidR="00FE0B0F" w:rsidRPr="00307999">
        <w:rPr>
          <w:rFonts w:asciiTheme="minorHAnsi" w:eastAsia="Verdana" w:hAnsiTheme="minorHAnsi" w:cstheme="minorHAnsi"/>
          <w:spacing w:val="2"/>
          <w:sz w:val="24"/>
          <w:szCs w:val="24"/>
          <w:lang w:val="es-ES"/>
        </w:rPr>
        <w:t xml:space="preserve"> </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nt</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dad</w:t>
      </w:r>
      <w:r w:rsidR="00FE0B0F" w:rsidRPr="00307999">
        <w:rPr>
          <w:rFonts w:asciiTheme="minorHAnsi" w:eastAsia="Verdana" w:hAnsiTheme="minorHAnsi" w:cstheme="minorHAnsi"/>
          <w:spacing w:val="2"/>
          <w:sz w:val="24"/>
          <w:szCs w:val="24"/>
          <w:lang w:val="es-ES"/>
        </w:rPr>
        <w:t xml:space="preserve"> </w:t>
      </w:r>
      <w:r w:rsidR="00FE0B0F" w:rsidRPr="00307999">
        <w:rPr>
          <w:rFonts w:asciiTheme="minorHAnsi" w:eastAsia="Verdana" w:hAnsiTheme="minorHAnsi" w:cstheme="minorHAnsi"/>
          <w:sz w:val="24"/>
          <w:szCs w:val="24"/>
          <w:lang w:val="es-ES"/>
        </w:rPr>
        <w:t>co</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z w:val="24"/>
          <w:szCs w:val="24"/>
          <w:lang w:val="es-ES"/>
        </w:rPr>
        <w:t>o</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l c</w:t>
      </w:r>
      <w:r w:rsidR="00FE0B0F" w:rsidRPr="00307999">
        <w:rPr>
          <w:rFonts w:asciiTheme="minorHAnsi" w:eastAsia="Verdana" w:hAnsiTheme="minorHAnsi" w:cstheme="minorHAnsi"/>
          <w:spacing w:val="-2"/>
          <w:sz w:val="24"/>
          <w:szCs w:val="24"/>
          <w:lang w:val="es-ES"/>
        </w:rPr>
        <w:t>o</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z w:val="24"/>
          <w:szCs w:val="24"/>
          <w:lang w:val="es-ES"/>
        </w:rPr>
        <w:t>p</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 xml:space="preserve">nto </w:t>
      </w:r>
      <w:r w:rsidR="00FE0B0F" w:rsidRPr="00307999">
        <w:rPr>
          <w:rFonts w:asciiTheme="minorHAnsi" w:eastAsia="Verdana" w:hAnsiTheme="minorHAnsi" w:cstheme="minorHAnsi"/>
          <w:spacing w:val="9"/>
          <w:sz w:val="24"/>
          <w:szCs w:val="24"/>
          <w:lang w:val="es-ES"/>
        </w:rPr>
        <w:t xml:space="preserve"> </w:t>
      </w:r>
      <w:r w:rsidR="00FE0B0F" w:rsidRPr="00307999">
        <w:rPr>
          <w:rFonts w:asciiTheme="minorHAnsi" w:eastAsia="Verdana" w:hAnsiTheme="minorHAnsi" w:cstheme="minorHAnsi"/>
          <w:spacing w:val="-1"/>
          <w:sz w:val="24"/>
          <w:szCs w:val="24"/>
          <w:lang w:val="es-ES"/>
        </w:rPr>
        <w:t>f</w:t>
      </w:r>
      <w:r w:rsidR="00FE0B0F" w:rsidRPr="00307999">
        <w:rPr>
          <w:rFonts w:asciiTheme="minorHAnsi" w:eastAsia="Verdana" w:hAnsiTheme="minorHAnsi" w:cstheme="minorHAnsi"/>
          <w:sz w:val="24"/>
          <w:szCs w:val="24"/>
          <w:lang w:val="es-ES"/>
        </w:rPr>
        <w:t>unda</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 xml:space="preserve">ntal, para   </w:t>
      </w:r>
      <w:r w:rsidR="00FE0B0F" w:rsidRPr="00307999">
        <w:rPr>
          <w:rFonts w:asciiTheme="minorHAnsi" w:eastAsia="Verdana" w:hAnsiTheme="minorHAnsi" w:cstheme="minorHAnsi"/>
          <w:spacing w:val="9"/>
          <w:sz w:val="24"/>
          <w:szCs w:val="24"/>
          <w:lang w:val="es-ES"/>
        </w:rPr>
        <w:t xml:space="preserve"> </w:t>
      </w:r>
      <w:r w:rsidR="00FE0B0F" w:rsidRPr="00307999">
        <w:rPr>
          <w:rFonts w:asciiTheme="minorHAnsi" w:eastAsia="Verdana" w:hAnsiTheme="minorHAnsi" w:cstheme="minorHAnsi"/>
          <w:sz w:val="24"/>
          <w:szCs w:val="24"/>
          <w:lang w:val="es-ES"/>
        </w:rPr>
        <w:t>cons</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gu</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 xml:space="preserve">r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 xml:space="preserve">a </w:t>
      </w:r>
      <w:r w:rsidR="00FE0B0F" w:rsidRPr="00307999">
        <w:rPr>
          <w:rFonts w:asciiTheme="minorHAnsi" w:eastAsia="Verdana" w:hAnsiTheme="minorHAnsi" w:cstheme="minorHAnsi"/>
          <w:spacing w:val="5"/>
          <w:sz w:val="24"/>
          <w:szCs w:val="24"/>
          <w:lang w:val="es-ES"/>
        </w:rPr>
        <w:t xml:space="preserve"> </w:t>
      </w:r>
      <w:r w:rsidR="00FE0B0F" w:rsidRPr="00307999">
        <w:rPr>
          <w:rFonts w:asciiTheme="minorHAnsi" w:eastAsia="Verdana" w:hAnsiTheme="minorHAnsi" w:cstheme="minorHAnsi"/>
          <w:sz w:val="24"/>
          <w:szCs w:val="24"/>
          <w:lang w:val="es-ES"/>
        </w:rPr>
        <w:t>ins</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rc</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 xml:space="preserve">ón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Soc</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pacing w:val="7"/>
          <w:sz w:val="24"/>
          <w:szCs w:val="24"/>
          <w:lang w:val="es-ES"/>
        </w:rPr>
        <w:t>o</w:t>
      </w:r>
      <w:r w:rsidR="00FE0B0F" w:rsidRPr="00307999">
        <w:rPr>
          <w:rFonts w:asciiTheme="minorHAnsi" w:eastAsia="Verdana" w:hAnsiTheme="minorHAnsi" w:cstheme="minorHAnsi"/>
          <w:spacing w:val="1"/>
          <w:sz w:val="24"/>
          <w:szCs w:val="24"/>
          <w:lang w:val="es-ES"/>
        </w:rPr>
        <w:t>-</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abo</w:t>
      </w:r>
      <w:r w:rsidR="00FE0B0F" w:rsidRPr="00307999">
        <w:rPr>
          <w:rFonts w:asciiTheme="minorHAnsi" w:eastAsia="Verdana" w:hAnsiTheme="minorHAnsi" w:cstheme="minorHAnsi"/>
          <w:spacing w:val="2"/>
          <w:sz w:val="24"/>
          <w:szCs w:val="24"/>
          <w:lang w:val="es-ES"/>
        </w:rPr>
        <w:t>r</w:t>
      </w:r>
      <w:r w:rsidR="00FE0B0F" w:rsidRPr="00307999">
        <w:rPr>
          <w:rFonts w:asciiTheme="minorHAnsi" w:eastAsia="Verdana" w:hAnsiTheme="minorHAnsi" w:cstheme="minorHAnsi"/>
          <w:sz w:val="24"/>
          <w:szCs w:val="24"/>
          <w:lang w:val="es-ES"/>
        </w:rPr>
        <w:t xml:space="preserve">al  de </w:t>
      </w:r>
      <w:r w:rsidR="00FE0B0F" w:rsidRPr="00307999">
        <w:rPr>
          <w:rFonts w:asciiTheme="minorHAnsi" w:eastAsia="Verdana" w:hAnsiTheme="minorHAnsi" w:cstheme="minorHAnsi"/>
          <w:spacing w:val="6"/>
          <w:sz w:val="24"/>
          <w:szCs w:val="24"/>
          <w:lang w:val="es-ES"/>
        </w:rPr>
        <w:t xml:space="preserve"> </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 xml:space="preserve">as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p</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 xml:space="preserve">rsonas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 xml:space="preserve">con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z w:val="24"/>
          <w:szCs w:val="24"/>
          <w:lang w:val="es-ES"/>
        </w:rPr>
        <w:t>d</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scapac</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d</w:t>
      </w:r>
      <w:r w:rsidR="00FE0B0F" w:rsidRPr="00307999">
        <w:rPr>
          <w:rFonts w:asciiTheme="minorHAnsi" w:eastAsia="Verdana" w:hAnsiTheme="minorHAnsi" w:cstheme="minorHAnsi"/>
          <w:spacing w:val="2"/>
          <w:sz w:val="24"/>
          <w:szCs w:val="24"/>
          <w:lang w:val="es-ES"/>
        </w:rPr>
        <w:t>a</w:t>
      </w:r>
      <w:r w:rsidR="00FE0B0F" w:rsidRPr="00307999">
        <w:rPr>
          <w:rFonts w:asciiTheme="minorHAnsi" w:eastAsia="Verdana" w:hAnsiTheme="minorHAnsi" w:cstheme="minorHAnsi"/>
          <w:sz w:val="24"/>
          <w:szCs w:val="24"/>
          <w:lang w:val="es-ES"/>
        </w:rPr>
        <w:t xml:space="preserve">d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 xml:space="preserve">n </w:t>
      </w:r>
      <w:r w:rsidR="00FE0B0F" w:rsidRPr="00307999">
        <w:rPr>
          <w:rFonts w:asciiTheme="minorHAnsi" w:eastAsia="Verdana" w:hAnsiTheme="minorHAnsi" w:cstheme="minorHAnsi"/>
          <w:spacing w:val="3"/>
          <w:sz w:val="24"/>
          <w:szCs w:val="24"/>
          <w:lang w:val="es-ES"/>
        </w:rPr>
        <w:t xml:space="preserve"> </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 xml:space="preserve">a </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z w:val="24"/>
          <w:szCs w:val="24"/>
          <w:lang w:val="es-ES"/>
        </w:rPr>
        <w:t>pr</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sa</w:t>
      </w:r>
      <w:r w:rsidR="00FE0B0F" w:rsidRPr="00307999">
        <w:rPr>
          <w:rFonts w:asciiTheme="minorHAnsi" w:eastAsia="Verdana" w:hAnsiTheme="minorHAnsi" w:cstheme="minorHAnsi"/>
          <w:spacing w:val="74"/>
          <w:sz w:val="24"/>
          <w:szCs w:val="24"/>
          <w:lang w:val="es-ES"/>
        </w:rPr>
        <w:t xml:space="preserve"> </w:t>
      </w:r>
      <w:r w:rsidR="00FE0B0F" w:rsidRPr="00307999">
        <w:rPr>
          <w:rFonts w:asciiTheme="minorHAnsi" w:eastAsia="Verdana" w:hAnsiTheme="minorHAnsi" w:cstheme="minorHAnsi"/>
          <w:sz w:val="24"/>
          <w:szCs w:val="24"/>
          <w:lang w:val="es-ES"/>
        </w:rPr>
        <w:t>ord</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na</w:t>
      </w:r>
      <w:r w:rsidR="00FE0B0F" w:rsidRPr="00307999">
        <w:rPr>
          <w:rFonts w:asciiTheme="minorHAnsi" w:eastAsia="Verdana" w:hAnsiTheme="minorHAnsi" w:cstheme="minorHAnsi"/>
          <w:spacing w:val="2"/>
          <w:sz w:val="24"/>
          <w:szCs w:val="24"/>
          <w:lang w:val="es-ES"/>
        </w:rPr>
        <w:t>r</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 xml:space="preserve">a, </w:t>
      </w:r>
      <w:r w:rsidR="00FE0B0F" w:rsidRPr="00307999">
        <w:rPr>
          <w:rFonts w:asciiTheme="minorHAnsi" w:eastAsia="Verdana" w:hAnsiTheme="minorHAnsi" w:cstheme="minorHAnsi"/>
          <w:spacing w:val="1"/>
          <w:sz w:val="24"/>
          <w:szCs w:val="24"/>
          <w:lang w:val="es-ES"/>
        </w:rPr>
        <w:t xml:space="preserve"> </w:t>
      </w:r>
      <w:r w:rsidR="00FE0B0F" w:rsidRPr="00307999">
        <w:rPr>
          <w:rFonts w:asciiTheme="minorHAnsi" w:eastAsia="Verdana" w:hAnsiTheme="minorHAnsi" w:cstheme="minorHAnsi"/>
          <w:sz w:val="24"/>
          <w:szCs w:val="24"/>
          <w:lang w:val="es-ES"/>
        </w:rPr>
        <w:t>proc</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so</w:t>
      </w:r>
      <w:r w:rsidR="00FE0B0F" w:rsidRPr="00307999">
        <w:rPr>
          <w:rFonts w:asciiTheme="minorHAnsi" w:eastAsia="Verdana" w:hAnsiTheme="minorHAnsi" w:cstheme="minorHAnsi"/>
          <w:spacing w:val="75"/>
          <w:sz w:val="24"/>
          <w:szCs w:val="24"/>
          <w:lang w:val="es-ES"/>
        </w:rPr>
        <w:t xml:space="preserve"> </w:t>
      </w:r>
      <w:r w:rsidR="00FE0B0F" w:rsidRPr="00307999">
        <w:rPr>
          <w:rFonts w:asciiTheme="minorHAnsi" w:eastAsia="Verdana" w:hAnsiTheme="minorHAnsi" w:cstheme="minorHAnsi"/>
          <w:sz w:val="24"/>
          <w:szCs w:val="24"/>
          <w:lang w:val="es-ES"/>
        </w:rPr>
        <w:t>que</w:t>
      </w:r>
      <w:r w:rsidR="00FE0B0F" w:rsidRPr="00307999">
        <w:rPr>
          <w:rFonts w:asciiTheme="minorHAnsi" w:eastAsia="Verdana" w:hAnsiTheme="minorHAnsi" w:cstheme="minorHAnsi"/>
          <w:spacing w:val="72"/>
          <w:sz w:val="24"/>
          <w:szCs w:val="24"/>
          <w:lang w:val="es-ES"/>
        </w:rPr>
        <w:t xml:space="preserve"> </w:t>
      </w:r>
      <w:r w:rsidR="00FE0B0F" w:rsidRPr="00307999">
        <w:rPr>
          <w:rFonts w:asciiTheme="minorHAnsi" w:eastAsia="Verdana" w:hAnsiTheme="minorHAnsi" w:cstheme="minorHAnsi"/>
          <w:sz w:val="24"/>
          <w:szCs w:val="24"/>
          <w:lang w:val="es-ES"/>
        </w:rPr>
        <w:t>se</w:t>
      </w:r>
      <w:r w:rsidR="00FE0B0F" w:rsidRPr="00307999">
        <w:rPr>
          <w:rFonts w:asciiTheme="minorHAnsi" w:eastAsia="Verdana" w:hAnsiTheme="minorHAnsi" w:cstheme="minorHAnsi"/>
          <w:spacing w:val="75"/>
          <w:sz w:val="24"/>
          <w:szCs w:val="24"/>
          <w:lang w:val="es-ES"/>
        </w:rPr>
        <w:t xml:space="preserve"> </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pacing w:val="2"/>
          <w:sz w:val="24"/>
          <w:szCs w:val="24"/>
          <w:lang w:val="es-ES"/>
        </w:rPr>
        <w:t>n</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cia</w:t>
      </w:r>
      <w:r w:rsidR="00FE0B0F" w:rsidRPr="00307999">
        <w:rPr>
          <w:rFonts w:asciiTheme="minorHAnsi" w:eastAsia="Verdana" w:hAnsiTheme="minorHAnsi" w:cstheme="minorHAnsi"/>
          <w:spacing w:val="74"/>
          <w:sz w:val="24"/>
          <w:szCs w:val="24"/>
          <w:lang w:val="es-ES"/>
        </w:rPr>
        <w:t xml:space="preserve"> </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n</w:t>
      </w:r>
      <w:r w:rsidR="00FE0B0F" w:rsidRPr="00307999">
        <w:rPr>
          <w:rFonts w:asciiTheme="minorHAnsi" w:eastAsia="Verdana" w:hAnsiTheme="minorHAnsi" w:cstheme="minorHAnsi"/>
          <w:spacing w:val="74"/>
          <w:sz w:val="24"/>
          <w:szCs w:val="24"/>
          <w:lang w:val="es-ES"/>
        </w:rPr>
        <w:t xml:space="preserve"> </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a</w:t>
      </w:r>
      <w:r w:rsidR="00FE0B0F" w:rsidRPr="00307999">
        <w:rPr>
          <w:rFonts w:asciiTheme="minorHAnsi" w:eastAsia="Verdana" w:hAnsiTheme="minorHAnsi" w:cstheme="minorHAnsi"/>
          <w:spacing w:val="74"/>
          <w:sz w:val="24"/>
          <w:szCs w:val="24"/>
          <w:lang w:val="es-ES"/>
        </w:rPr>
        <w:t xml:space="preserve"> </w:t>
      </w:r>
      <w:r w:rsidR="00FE0B0F" w:rsidRPr="00307999">
        <w:rPr>
          <w:rFonts w:asciiTheme="minorHAnsi" w:eastAsia="Verdana" w:hAnsiTheme="minorHAnsi" w:cstheme="minorHAnsi"/>
          <w:sz w:val="24"/>
          <w:szCs w:val="24"/>
          <w:lang w:val="es-ES"/>
        </w:rPr>
        <w:t>U</w:t>
      </w:r>
      <w:r w:rsidR="00FE0B0F" w:rsidRPr="00307999">
        <w:rPr>
          <w:rFonts w:asciiTheme="minorHAnsi" w:eastAsia="Verdana" w:hAnsiTheme="minorHAnsi" w:cstheme="minorHAnsi"/>
          <w:spacing w:val="2"/>
          <w:sz w:val="24"/>
          <w:szCs w:val="24"/>
          <w:lang w:val="es-ES"/>
        </w:rPr>
        <w:t>n</w:t>
      </w:r>
      <w:r w:rsidR="00FE0B0F" w:rsidRPr="00307999">
        <w:rPr>
          <w:rFonts w:asciiTheme="minorHAnsi" w:eastAsia="Verdana" w:hAnsiTheme="minorHAnsi" w:cstheme="minorHAnsi"/>
          <w:sz w:val="24"/>
          <w:szCs w:val="24"/>
          <w:lang w:val="es-ES"/>
        </w:rPr>
        <w:t>idad</w:t>
      </w:r>
      <w:r w:rsidR="00FE0B0F" w:rsidRPr="00307999">
        <w:rPr>
          <w:rFonts w:asciiTheme="minorHAnsi" w:eastAsia="Verdana" w:hAnsiTheme="minorHAnsi" w:cstheme="minorHAnsi"/>
          <w:spacing w:val="74"/>
          <w:sz w:val="24"/>
          <w:szCs w:val="24"/>
          <w:lang w:val="es-ES"/>
        </w:rPr>
        <w:t xml:space="preserve"> </w:t>
      </w:r>
      <w:r w:rsidR="00FE0B0F" w:rsidRPr="00307999">
        <w:rPr>
          <w:rFonts w:asciiTheme="minorHAnsi" w:eastAsia="Verdana" w:hAnsiTheme="minorHAnsi" w:cstheme="minorHAnsi"/>
          <w:sz w:val="24"/>
          <w:szCs w:val="24"/>
          <w:lang w:val="es-ES"/>
        </w:rPr>
        <w:t xml:space="preserve">de  </w:t>
      </w:r>
      <w:r w:rsidR="00FE0B0F" w:rsidRPr="00307999">
        <w:rPr>
          <w:rFonts w:asciiTheme="minorHAnsi" w:eastAsia="Verdana" w:hAnsiTheme="minorHAnsi" w:cstheme="minorHAnsi"/>
          <w:spacing w:val="-1"/>
          <w:sz w:val="24"/>
          <w:szCs w:val="24"/>
          <w:lang w:val="es-ES"/>
        </w:rPr>
        <w:t>O</w:t>
      </w:r>
      <w:r w:rsidR="00FE0B0F" w:rsidRPr="00307999">
        <w:rPr>
          <w:rFonts w:asciiTheme="minorHAnsi" w:eastAsia="Verdana" w:hAnsiTheme="minorHAnsi" w:cstheme="minorHAnsi"/>
          <w:sz w:val="24"/>
          <w:szCs w:val="24"/>
          <w:lang w:val="es-ES"/>
        </w:rPr>
        <w:t>r</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nta</w:t>
      </w:r>
      <w:r w:rsidR="00FE0B0F" w:rsidRPr="00307999">
        <w:rPr>
          <w:rFonts w:asciiTheme="minorHAnsi" w:eastAsia="Verdana" w:hAnsiTheme="minorHAnsi" w:cstheme="minorHAnsi"/>
          <w:spacing w:val="3"/>
          <w:sz w:val="24"/>
          <w:szCs w:val="24"/>
          <w:lang w:val="es-ES"/>
        </w:rPr>
        <w:t>c</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ón</w:t>
      </w:r>
      <w:r w:rsidR="00FE0B0F" w:rsidRPr="00307999">
        <w:rPr>
          <w:rFonts w:asciiTheme="minorHAnsi" w:eastAsia="Verdana" w:hAnsiTheme="minorHAnsi" w:cstheme="minorHAnsi"/>
          <w:spacing w:val="74"/>
          <w:sz w:val="24"/>
          <w:szCs w:val="24"/>
          <w:lang w:val="es-ES"/>
        </w:rPr>
        <w:t xml:space="preserve"> </w:t>
      </w:r>
      <w:r w:rsidR="00FE0B0F" w:rsidRPr="00307999">
        <w:rPr>
          <w:rFonts w:asciiTheme="minorHAnsi" w:eastAsia="Verdana" w:hAnsiTheme="minorHAnsi" w:cstheme="minorHAnsi"/>
          <w:sz w:val="24"/>
          <w:szCs w:val="24"/>
          <w:lang w:val="es-ES"/>
        </w:rPr>
        <w:t xml:space="preserve">y  </w:t>
      </w:r>
      <w:r w:rsidR="00FE0B0F" w:rsidRPr="00307999">
        <w:rPr>
          <w:rFonts w:asciiTheme="minorHAnsi" w:eastAsia="Verdana" w:hAnsiTheme="minorHAnsi" w:cstheme="minorHAnsi"/>
          <w:spacing w:val="75"/>
          <w:sz w:val="24"/>
          <w:szCs w:val="24"/>
          <w:lang w:val="es-ES"/>
        </w:rPr>
        <w:t xml:space="preserve"> </w:t>
      </w:r>
      <w:r w:rsidR="00FE0B0F" w:rsidRPr="00307999">
        <w:rPr>
          <w:rFonts w:asciiTheme="minorHAnsi" w:eastAsia="Verdana" w:hAnsiTheme="minorHAnsi" w:cstheme="minorHAnsi"/>
          <w:sz w:val="24"/>
          <w:szCs w:val="24"/>
          <w:lang w:val="es-ES"/>
        </w:rPr>
        <w:t>que</w:t>
      </w:r>
      <w:r w:rsidR="00FE0B0F" w:rsidRPr="00307999">
        <w:rPr>
          <w:rFonts w:asciiTheme="minorHAnsi" w:eastAsia="Verdana" w:hAnsiTheme="minorHAnsi" w:cstheme="minorHAnsi"/>
          <w:spacing w:val="75"/>
          <w:sz w:val="24"/>
          <w:szCs w:val="24"/>
          <w:lang w:val="es-ES"/>
        </w:rPr>
        <w:t xml:space="preserve"> </w:t>
      </w:r>
      <w:r w:rsidR="00FE0B0F" w:rsidRPr="00307999">
        <w:rPr>
          <w:rFonts w:asciiTheme="minorHAnsi" w:eastAsia="Verdana" w:hAnsiTheme="minorHAnsi" w:cstheme="minorHAnsi"/>
          <w:sz w:val="24"/>
          <w:szCs w:val="24"/>
          <w:lang w:val="es-ES"/>
        </w:rPr>
        <w:t>nos p</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r</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pacing w:val="2"/>
          <w:sz w:val="24"/>
          <w:szCs w:val="24"/>
          <w:lang w:val="es-ES"/>
        </w:rPr>
        <w:t>t</w:t>
      </w:r>
      <w:r w:rsidR="00FE0B0F" w:rsidRPr="00307999">
        <w:rPr>
          <w:rFonts w:asciiTheme="minorHAnsi" w:eastAsia="Verdana" w:hAnsiTheme="minorHAnsi" w:cstheme="minorHAnsi"/>
          <w:sz w:val="24"/>
          <w:szCs w:val="24"/>
          <w:lang w:val="es-ES"/>
        </w:rPr>
        <w:t>irá</w:t>
      </w:r>
      <w:r w:rsidR="00FE0B0F" w:rsidRPr="00307999">
        <w:rPr>
          <w:rFonts w:asciiTheme="minorHAnsi" w:eastAsia="Verdana" w:hAnsiTheme="minorHAnsi" w:cstheme="minorHAnsi"/>
          <w:spacing w:val="1"/>
          <w:sz w:val="24"/>
          <w:szCs w:val="24"/>
          <w:lang w:val="es-ES"/>
        </w:rPr>
        <w:t xml:space="preserve"> </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a cons</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cución</w:t>
      </w:r>
      <w:r w:rsidR="00FE0B0F" w:rsidRPr="00307999">
        <w:rPr>
          <w:rFonts w:asciiTheme="minorHAnsi" w:eastAsia="Verdana" w:hAnsiTheme="minorHAnsi" w:cstheme="minorHAnsi"/>
          <w:spacing w:val="4"/>
          <w:sz w:val="24"/>
          <w:szCs w:val="24"/>
          <w:lang w:val="es-ES"/>
        </w:rPr>
        <w:t xml:space="preserve"> </w:t>
      </w:r>
      <w:r w:rsidR="00FE0B0F" w:rsidRPr="00307999">
        <w:rPr>
          <w:rFonts w:asciiTheme="minorHAnsi" w:eastAsia="Verdana" w:hAnsiTheme="minorHAnsi" w:cstheme="minorHAnsi"/>
          <w:sz w:val="24"/>
          <w:szCs w:val="24"/>
          <w:lang w:val="es-ES"/>
        </w:rPr>
        <w:t xml:space="preserve">de </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ns</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rc</w:t>
      </w:r>
      <w:r w:rsidR="00FE0B0F" w:rsidRPr="00307999">
        <w:rPr>
          <w:rFonts w:asciiTheme="minorHAnsi" w:eastAsia="Verdana" w:hAnsiTheme="minorHAnsi" w:cstheme="minorHAnsi"/>
          <w:spacing w:val="-3"/>
          <w:sz w:val="24"/>
          <w:szCs w:val="24"/>
          <w:lang w:val="es-ES"/>
        </w:rPr>
        <w:t>i</w:t>
      </w:r>
      <w:r w:rsidR="00FE0B0F" w:rsidRPr="00307999">
        <w:rPr>
          <w:rFonts w:asciiTheme="minorHAnsi" w:eastAsia="Verdana" w:hAnsiTheme="minorHAnsi" w:cstheme="minorHAnsi"/>
          <w:sz w:val="24"/>
          <w:szCs w:val="24"/>
          <w:lang w:val="es-ES"/>
        </w:rPr>
        <w:t>on</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s</w:t>
      </w:r>
      <w:r w:rsidR="00FE0B0F" w:rsidRPr="00307999">
        <w:rPr>
          <w:rFonts w:asciiTheme="minorHAnsi" w:eastAsia="Verdana" w:hAnsiTheme="minorHAnsi" w:cstheme="minorHAnsi"/>
          <w:spacing w:val="2"/>
          <w:sz w:val="24"/>
          <w:szCs w:val="24"/>
          <w:lang w:val="es-ES"/>
        </w:rPr>
        <w:t xml:space="preserve"> </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z w:val="24"/>
          <w:szCs w:val="24"/>
          <w:lang w:val="es-ES"/>
        </w:rPr>
        <w:t>a</w:t>
      </w:r>
      <w:r w:rsidR="00FE0B0F" w:rsidRPr="00307999">
        <w:rPr>
          <w:rFonts w:asciiTheme="minorHAnsi" w:eastAsia="Verdana" w:hAnsiTheme="minorHAnsi" w:cstheme="minorHAnsi"/>
          <w:spacing w:val="2"/>
          <w:sz w:val="24"/>
          <w:szCs w:val="24"/>
          <w:lang w:val="es-ES"/>
        </w:rPr>
        <w:t>b</w:t>
      </w:r>
      <w:r w:rsidR="00FE0B0F" w:rsidRPr="00307999">
        <w:rPr>
          <w:rFonts w:asciiTheme="minorHAnsi" w:eastAsia="Verdana" w:hAnsiTheme="minorHAnsi" w:cstheme="minorHAnsi"/>
          <w:sz w:val="24"/>
          <w:szCs w:val="24"/>
          <w:lang w:val="es-ES"/>
        </w:rPr>
        <w:t>ora</w:t>
      </w:r>
      <w:r w:rsidR="00FE0B0F" w:rsidRPr="00307999">
        <w:rPr>
          <w:rFonts w:asciiTheme="minorHAnsi" w:eastAsia="Verdana" w:hAnsiTheme="minorHAnsi" w:cstheme="minorHAnsi"/>
          <w:spacing w:val="-3"/>
          <w:sz w:val="24"/>
          <w:szCs w:val="24"/>
          <w:lang w:val="es-ES"/>
        </w:rPr>
        <w:t>l</w:t>
      </w:r>
      <w:r w:rsidR="00FE0B0F" w:rsidRPr="00307999">
        <w:rPr>
          <w:rFonts w:asciiTheme="minorHAnsi" w:eastAsia="Verdana" w:hAnsiTheme="minorHAnsi" w:cstheme="minorHAnsi"/>
          <w:spacing w:val="1"/>
          <w:sz w:val="24"/>
          <w:szCs w:val="24"/>
          <w:lang w:val="es-ES"/>
        </w:rPr>
        <w:t>e</w:t>
      </w:r>
      <w:r w:rsidR="00FE0B0F" w:rsidRPr="00307999">
        <w:rPr>
          <w:rFonts w:asciiTheme="minorHAnsi" w:eastAsia="Verdana" w:hAnsiTheme="minorHAnsi" w:cstheme="minorHAnsi"/>
          <w:sz w:val="24"/>
          <w:szCs w:val="24"/>
          <w:lang w:val="es-ES"/>
        </w:rPr>
        <w:t>s.</w:t>
      </w:r>
    </w:p>
    <w:p w:rsidR="007A79AB" w:rsidRPr="00307999" w:rsidRDefault="007A79AB" w:rsidP="00307999">
      <w:pPr>
        <w:spacing w:before="5"/>
        <w:jc w:val="both"/>
        <w:rPr>
          <w:rFonts w:asciiTheme="minorHAnsi" w:hAnsiTheme="minorHAnsi" w:cstheme="minorHAnsi"/>
          <w:sz w:val="24"/>
          <w:szCs w:val="24"/>
          <w:lang w:val="es-ES"/>
        </w:rPr>
      </w:pPr>
    </w:p>
    <w:p w:rsidR="007A79AB" w:rsidRPr="00307999" w:rsidRDefault="00FE0B0F" w:rsidP="00307999">
      <w:pPr>
        <w:ind w:left="114" w:right="83"/>
        <w:jc w:val="both"/>
        <w:rPr>
          <w:rFonts w:asciiTheme="minorHAnsi" w:hAnsiTheme="minorHAnsi" w:cstheme="minorHAnsi"/>
          <w:sz w:val="24"/>
          <w:szCs w:val="24"/>
          <w:lang w:val="es-ES"/>
        </w:rPr>
      </w:pPr>
      <w:r w:rsidRPr="00307999">
        <w:rPr>
          <w:rFonts w:asciiTheme="minorHAnsi" w:eastAsia="Verdana" w:hAnsiTheme="minorHAnsi" w:cstheme="minorHAnsi"/>
          <w:sz w:val="24"/>
          <w:szCs w:val="24"/>
          <w:lang w:val="es-ES"/>
        </w:rPr>
        <w:t>Este</w:t>
      </w:r>
      <w:r w:rsidRPr="00307999">
        <w:rPr>
          <w:rFonts w:asciiTheme="minorHAnsi" w:eastAsia="Verdana" w:hAnsiTheme="minorHAnsi" w:cstheme="minorHAnsi"/>
          <w:spacing w:val="4"/>
          <w:sz w:val="24"/>
          <w:szCs w:val="24"/>
          <w:lang w:val="es-ES"/>
        </w:rPr>
        <w:t xml:space="preserve"> </w:t>
      </w:r>
      <w:r w:rsidRPr="00307999">
        <w:rPr>
          <w:rFonts w:asciiTheme="minorHAnsi" w:eastAsia="Verdana" w:hAnsiTheme="minorHAnsi" w:cstheme="minorHAnsi"/>
          <w:sz w:val="24"/>
          <w:szCs w:val="24"/>
          <w:lang w:val="es-ES"/>
        </w:rPr>
        <w:t>año</w:t>
      </w:r>
      <w:r w:rsidRPr="00307999">
        <w:rPr>
          <w:rFonts w:asciiTheme="minorHAnsi" w:eastAsia="Verdana" w:hAnsiTheme="minorHAnsi" w:cstheme="minorHAnsi"/>
          <w:spacing w:val="3"/>
          <w:sz w:val="24"/>
          <w:szCs w:val="24"/>
          <w:lang w:val="es-ES"/>
        </w:rPr>
        <w:t xml:space="preserve"> </w:t>
      </w:r>
      <w:r w:rsidR="0030538F">
        <w:rPr>
          <w:rFonts w:asciiTheme="minorHAnsi" w:eastAsia="Verdana" w:hAnsiTheme="minorHAnsi" w:cstheme="minorHAnsi"/>
          <w:spacing w:val="3"/>
          <w:sz w:val="24"/>
          <w:szCs w:val="24"/>
          <w:lang w:val="es-ES"/>
        </w:rPr>
        <w:t xml:space="preserve">continuamos </w:t>
      </w:r>
      <w:r w:rsidR="00DF3504" w:rsidRPr="00307999">
        <w:rPr>
          <w:rFonts w:asciiTheme="minorHAnsi" w:eastAsia="Verdana" w:hAnsiTheme="minorHAnsi" w:cstheme="minorHAnsi"/>
          <w:spacing w:val="3"/>
          <w:sz w:val="24"/>
          <w:szCs w:val="24"/>
          <w:lang w:val="es-ES"/>
        </w:rPr>
        <w:t xml:space="preserve"> </w:t>
      </w:r>
      <w:r w:rsidR="0030538F">
        <w:rPr>
          <w:rFonts w:asciiTheme="minorHAnsi" w:eastAsia="Verdana" w:hAnsiTheme="minorHAnsi" w:cstheme="minorHAnsi"/>
          <w:spacing w:val="3"/>
          <w:sz w:val="24"/>
          <w:szCs w:val="24"/>
          <w:lang w:val="es-ES"/>
        </w:rPr>
        <w:t xml:space="preserve">con </w:t>
      </w:r>
      <w:r w:rsidR="00DF3504" w:rsidRPr="00307999">
        <w:rPr>
          <w:rFonts w:asciiTheme="minorHAnsi" w:eastAsia="Verdana" w:hAnsiTheme="minorHAnsi" w:cstheme="minorHAnsi"/>
          <w:spacing w:val="3"/>
          <w:sz w:val="24"/>
          <w:szCs w:val="24"/>
          <w:lang w:val="es-ES"/>
        </w:rPr>
        <w:t xml:space="preserve"> tres unidades de orientación situadas en Málaga, </w:t>
      </w:r>
      <w:r w:rsidR="00B66856">
        <w:rPr>
          <w:rFonts w:asciiTheme="minorHAnsi" w:eastAsia="Verdana" w:hAnsiTheme="minorHAnsi" w:cstheme="minorHAnsi"/>
          <w:spacing w:val="3"/>
          <w:sz w:val="24"/>
          <w:szCs w:val="24"/>
          <w:lang w:val="es-ES"/>
        </w:rPr>
        <w:t>Jerez de la Frontera y Granada en las que c</w:t>
      </w:r>
      <w:r w:rsidR="00DF3504" w:rsidRPr="00307999">
        <w:rPr>
          <w:rFonts w:asciiTheme="minorHAnsi" w:eastAsia="Verdana" w:hAnsiTheme="minorHAnsi" w:cstheme="minorHAnsi"/>
          <w:spacing w:val="3"/>
          <w:sz w:val="24"/>
          <w:szCs w:val="24"/>
          <w:lang w:val="es-ES"/>
        </w:rPr>
        <w:t>ontamos con un técnico de Orientación y otro de acompañamiento en cada una de las unidades</w:t>
      </w:r>
      <w:r w:rsidR="00B66856">
        <w:rPr>
          <w:rFonts w:asciiTheme="minorHAnsi" w:eastAsia="Verdana" w:hAnsiTheme="minorHAnsi" w:cstheme="minorHAnsi"/>
          <w:spacing w:val="3"/>
          <w:sz w:val="24"/>
          <w:szCs w:val="24"/>
          <w:lang w:val="es-ES"/>
        </w:rPr>
        <w:t>. E</w:t>
      </w:r>
      <w:r w:rsidR="00DF3504" w:rsidRPr="00307999">
        <w:rPr>
          <w:rFonts w:asciiTheme="minorHAnsi" w:eastAsia="Verdana" w:hAnsiTheme="minorHAnsi" w:cstheme="minorHAnsi"/>
          <w:spacing w:val="3"/>
          <w:sz w:val="24"/>
          <w:szCs w:val="24"/>
          <w:lang w:val="es-ES"/>
        </w:rPr>
        <w:t>l</w:t>
      </w:r>
      <w:r w:rsidR="00B66856">
        <w:rPr>
          <w:rFonts w:asciiTheme="minorHAnsi" w:eastAsia="Verdana" w:hAnsiTheme="minorHAnsi" w:cstheme="minorHAnsi"/>
          <w:spacing w:val="3"/>
          <w:sz w:val="24"/>
          <w:szCs w:val="24"/>
          <w:lang w:val="es-ES"/>
        </w:rPr>
        <w:t xml:space="preserve"> actual </w:t>
      </w:r>
      <w:r w:rsidR="00DF3504" w:rsidRPr="00307999">
        <w:rPr>
          <w:rFonts w:asciiTheme="minorHAnsi" w:eastAsia="Verdana" w:hAnsiTheme="minorHAnsi" w:cstheme="minorHAnsi"/>
          <w:spacing w:val="3"/>
          <w:sz w:val="24"/>
          <w:szCs w:val="24"/>
          <w:lang w:val="es-ES"/>
        </w:rPr>
        <w:t xml:space="preserve"> expediente tiene fecha de ejecución desde</w:t>
      </w:r>
      <w:r w:rsidR="00DC76A5" w:rsidRPr="00307999">
        <w:rPr>
          <w:rFonts w:asciiTheme="minorHAnsi" w:eastAsia="Verdana" w:hAnsiTheme="minorHAnsi" w:cstheme="minorHAnsi"/>
          <w:spacing w:val="3"/>
          <w:sz w:val="24"/>
          <w:szCs w:val="24"/>
          <w:lang w:val="es-ES"/>
        </w:rPr>
        <w:t xml:space="preserve"> 27/12/2018 </w:t>
      </w:r>
      <w:r w:rsidR="00B70F19" w:rsidRPr="00307999">
        <w:rPr>
          <w:rFonts w:asciiTheme="minorHAnsi" w:eastAsia="Verdana" w:hAnsiTheme="minorHAnsi" w:cstheme="minorHAnsi"/>
          <w:spacing w:val="3"/>
          <w:sz w:val="24"/>
          <w:szCs w:val="24"/>
          <w:lang w:val="es-ES"/>
        </w:rPr>
        <w:t>a diciembre de 2020</w:t>
      </w:r>
      <w:r w:rsidR="00DF3504" w:rsidRPr="00307999">
        <w:rPr>
          <w:rFonts w:asciiTheme="minorHAnsi" w:eastAsia="Verdana" w:hAnsiTheme="minorHAnsi" w:cstheme="minorHAnsi"/>
          <w:spacing w:val="3"/>
          <w:sz w:val="24"/>
          <w:szCs w:val="24"/>
          <w:lang w:val="es-ES"/>
        </w:rPr>
        <w:t xml:space="preserve">. </w:t>
      </w:r>
    </w:p>
    <w:p w:rsidR="007A79AB" w:rsidRPr="00307999" w:rsidRDefault="007A79AB" w:rsidP="00307999">
      <w:pPr>
        <w:jc w:val="both"/>
        <w:rPr>
          <w:rFonts w:asciiTheme="minorHAnsi" w:hAnsiTheme="minorHAnsi" w:cstheme="minorHAnsi"/>
          <w:sz w:val="24"/>
          <w:szCs w:val="24"/>
          <w:lang w:val="es-ES"/>
        </w:rPr>
      </w:pPr>
    </w:p>
    <w:p w:rsidR="00DC76A5" w:rsidRPr="00307999" w:rsidRDefault="00FE0B0F" w:rsidP="00307999">
      <w:pPr>
        <w:ind w:left="190" w:right="477" w:hanging="77"/>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S</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 Sub</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nc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on</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z w:val="24"/>
          <w:szCs w:val="24"/>
          <w:lang w:val="es-ES"/>
        </w:rPr>
        <w:t>do por</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Cons</w:t>
      </w:r>
      <w:r w:rsidRPr="00307999">
        <w:rPr>
          <w:rFonts w:asciiTheme="minorHAnsi" w:eastAsia="Verdana" w:hAnsiTheme="minorHAnsi" w:cstheme="minorHAnsi"/>
          <w:spacing w:val="1"/>
          <w:sz w:val="24"/>
          <w:szCs w:val="24"/>
          <w:lang w:val="es-ES"/>
        </w:rPr>
        <w:t>eje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z w:val="24"/>
          <w:szCs w:val="24"/>
          <w:lang w:val="es-ES"/>
        </w:rPr>
        <w:t>a de E</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p</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 xml:space="preserve">o </w:t>
      </w:r>
      <w:r w:rsidR="00DC76A5" w:rsidRPr="00307999">
        <w:rPr>
          <w:rFonts w:asciiTheme="minorHAnsi" w:eastAsia="Verdana" w:hAnsiTheme="minorHAnsi" w:cstheme="minorHAnsi"/>
          <w:sz w:val="24"/>
          <w:szCs w:val="24"/>
          <w:lang w:val="es-ES"/>
        </w:rPr>
        <w:t>SC/OCA/0027/2018.</w:t>
      </w:r>
    </w:p>
    <w:p w:rsidR="00DC76A5" w:rsidRPr="00307999" w:rsidRDefault="00DF3504" w:rsidP="00307999">
      <w:pPr>
        <w:ind w:left="190" w:right="477" w:hanging="77"/>
        <w:jc w:val="both"/>
        <w:rPr>
          <w:rFonts w:asciiTheme="minorHAnsi" w:eastAsia="Verdana" w:hAnsiTheme="minorHAnsi" w:cstheme="minorHAnsi"/>
          <w:sz w:val="24"/>
          <w:szCs w:val="24"/>
          <w:lang w:val="es-ES"/>
        </w:rPr>
      </w:pPr>
      <w:r w:rsidRPr="00307999">
        <w:rPr>
          <w:rFonts w:asciiTheme="minorHAnsi" w:eastAsia="Verdana" w:hAnsiTheme="minorHAnsi" w:cstheme="minorHAnsi"/>
          <w:spacing w:val="4"/>
          <w:sz w:val="24"/>
          <w:szCs w:val="24"/>
          <w:lang w:val="es-ES"/>
        </w:rPr>
        <w:t>I</w:t>
      </w:r>
      <w:r w:rsidR="00FE0B0F" w:rsidRPr="00307999">
        <w:rPr>
          <w:rFonts w:asciiTheme="minorHAnsi" w:eastAsia="Verdana" w:hAnsiTheme="minorHAnsi" w:cstheme="minorHAnsi"/>
          <w:spacing w:val="-1"/>
          <w:sz w:val="24"/>
          <w:szCs w:val="24"/>
          <w:lang w:val="es-ES"/>
        </w:rPr>
        <w:t>m</w:t>
      </w:r>
      <w:r w:rsidR="00FE0B0F" w:rsidRPr="00307999">
        <w:rPr>
          <w:rFonts w:asciiTheme="minorHAnsi" w:eastAsia="Verdana" w:hAnsiTheme="minorHAnsi" w:cstheme="minorHAnsi"/>
          <w:sz w:val="24"/>
          <w:szCs w:val="24"/>
          <w:lang w:val="es-ES"/>
        </w:rPr>
        <w:t>porte</w:t>
      </w:r>
      <w:r w:rsidRPr="00307999">
        <w:rPr>
          <w:rFonts w:asciiTheme="minorHAnsi" w:eastAsia="Verdana" w:hAnsiTheme="minorHAnsi" w:cstheme="minorHAnsi"/>
          <w:sz w:val="24"/>
          <w:szCs w:val="24"/>
          <w:lang w:val="es-ES"/>
        </w:rPr>
        <w:t xml:space="preserve"> a ejecutar en </w:t>
      </w:r>
      <w:r w:rsidR="00182599" w:rsidRPr="00307999">
        <w:rPr>
          <w:rFonts w:asciiTheme="minorHAnsi" w:eastAsia="Verdana" w:hAnsiTheme="minorHAnsi" w:cstheme="minorHAnsi"/>
          <w:sz w:val="24"/>
          <w:szCs w:val="24"/>
          <w:lang w:val="es-ES"/>
        </w:rPr>
        <w:t>201</w:t>
      </w:r>
      <w:r w:rsidR="00DC76A5" w:rsidRPr="00307999">
        <w:rPr>
          <w:rFonts w:asciiTheme="minorHAnsi" w:eastAsia="Verdana" w:hAnsiTheme="minorHAnsi" w:cstheme="minorHAnsi"/>
          <w:sz w:val="24"/>
          <w:szCs w:val="24"/>
          <w:lang w:val="es-ES"/>
        </w:rPr>
        <w:t>9</w:t>
      </w:r>
      <w:r w:rsidR="00182599" w:rsidRPr="00307999">
        <w:rPr>
          <w:rFonts w:asciiTheme="minorHAnsi" w:eastAsia="Verdana" w:hAnsiTheme="minorHAnsi" w:cstheme="minorHAnsi"/>
          <w:sz w:val="24"/>
          <w:szCs w:val="24"/>
          <w:lang w:val="es-ES"/>
        </w:rPr>
        <w:t xml:space="preserve"> </w:t>
      </w:r>
      <w:r w:rsidR="00182599" w:rsidRPr="00307999">
        <w:rPr>
          <w:rFonts w:asciiTheme="minorHAnsi" w:eastAsia="Verdana" w:hAnsiTheme="minorHAnsi" w:cstheme="minorHAnsi"/>
          <w:spacing w:val="1"/>
          <w:sz w:val="24"/>
          <w:szCs w:val="24"/>
          <w:lang w:val="es-ES"/>
        </w:rPr>
        <w:t>enero</w:t>
      </w:r>
      <w:r w:rsidRPr="00307999">
        <w:rPr>
          <w:rFonts w:asciiTheme="minorHAnsi" w:eastAsia="Verdana" w:hAnsiTheme="minorHAnsi" w:cstheme="minorHAnsi"/>
          <w:sz w:val="24"/>
          <w:szCs w:val="24"/>
          <w:lang w:val="es-ES"/>
        </w:rPr>
        <w:t>—Diciembre</w:t>
      </w:r>
      <w:r w:rsidR="00DC76A5" w:rsidRPr="00307999">
        <w:rPr>
          <w:rFonts w:asciiTheme="minorHAnsi" w:eastAsia="Verdana" w:hAnsiTheme="minorHAnsi" w:cstheme="minorHAnsi"/>
          <w:sz w:val="24"/>
          <w:szCs w:val="24"/>
          <w:lang w:val="es-ES"/>
        </w:rPr>
        <w:t xml:space="preserve">    240.322,96   </w:t>
      </w:r>
    </w:p>
    <w:p w:rsidR="00307999" w:rsidRDefault="00307999" w:rsidP="00307999">
      <w:pPr>
        <w:spacing w:before="22"/>
        <w:ind w:left="114" w:right="78"/>
        <w:jc w:val="both"/>
        <w:rPr>
          <w:rFonts w:asciiTheme="minorHAnsi" w:eastAsia="Verdana" w:hAnsiTheme="minorHAnsi" w:cstheme="minorHAnsi"/>
          <w:b/>
          <w:color w:val="A5A5A5"/>
          <w:spacing w:val="1"/>
          <w:sz w:val="24"/>
          <w:szCs w:val="24"/>
          <w:lang w:val="es-ES"/>
        </w:rPr>
      </w:pPr>
    </w:p>
    <w:p w:rsidR="007A79AB" w:rsidRDefault="00FE0B0F" w:rsidP="00307999">
      <w:pPr>
        <w:spacing w:before="22"/>
        <w:ind w:left="114" w:right="78"/>
        <w:jc w:val="both"/>
        <w:rPr>
          <w:rFonts w:asciiTheme="minorHAnsi" w:eastAsia="Verdana" w:hAnsiTheme="minorHAnsi" w:cstheme="minorHAnsi"/>
          <w:sz w:val="24"/>
          <w:szCs w:val="24"/>
          <w:lang w:val="es-ES"/>
        </w:rPr>
      </w:pPr>
      <w:r w:rsidRPr="00307999">
        <w:rPr>
          <w:rFonts w:asciiTheme="minorHAnsi" w:eastAsia="Verdana" w:hAnsiTheme="minorHAnsi" w:cstheme="minorHAnsi"/>
          <w:spacing w:val="1"/>
          <w:sz w:val="24"/>
          <w:szCs w:val="24"/>
          <w:lang w:val="es-ES"/>
        </w:rPr>
        <w:t>D</w:t>
      </w:r>
      <w:r w:rsidRPr="00307999">
        <w:rPr>
          <w:rFonts w:asciiTheme="minorHAnsi" w:eastAsia="Verdana" w:hAnsiTheme="minorHAnsi" w:cstheme="minorHAnsi"/>
          <w:sz w:val="24"/>
          <w:szCs w:val="24"/>
          <w:lang w:val="es-ES"/>
        </w:rPr>
        <w:t>u</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z w:val="24"/>
          <w:szCs w:val="24"/>
          <w:lang w:val="es-ES"/>
        </w:rPr>
        <w:t>an</w:t>
      </w:r>
      <w:r w:rsidRPr="00307999">
        <w:rPr>
          <w:rFonts w:asciiTheme="minorHAnsi" w:eastAsia="Verdana" w:hAnsiTheme="minorHAnsi" w:cstheme="minorHAnsi"/>
          <w:spacing w:val="1"/>
          <w:sz w:val="24"/>
          <w:szCs w:val="24"/>
          <w:lang w:val="es-ES"/>
        </w:rPr>
        <w:t>t</w:t>
      </w:r>
      <w:r w:rsidRPr="00307999">
        <w:rPr>
          <w:rFonts w:asciiTheme="minorHAnsi" w:eastAsia="Verdana" w:hAnsiTheme="minorHAnsi" w:cstheme="minorHAnsi"/>
          <w:sz w:val="24"/>
          <w:szCs w:val="24"/>
          <w:lang w:val="es-ES"/>
        </w:rPr>
        <w:t>e</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l</w:t>
      </w:r>
      <w:r w:rsidRPr="00307999">
        <w:rPr>
          <w:rFonts w:asciiTheme="minorHAnsi" w:eastAsia="Verdana" w:hAnsiTheme="minorHAnsi" w:cstheme="minorHAnsi"/>
          <w:spacing w:val="14"/>
          <w:sz w:val="24"/>
          <w:szCs w:val="24"/>
          <w:lang w:val="es-ES"/>
        </w:rPr>
        <w:t xml:space="preserve"> </w:t>
      </w:r>
      <w:r w:rsidRPr="00307999">
        <w:rPr>
          <w:rFonts w:asciiTheme="minorHAnsi" w:eastAsia="Verdana" w:hAnsiTheme="minorHAnsi" w:cstheme="minorHAnsi"/>
          <w:sz w:val="24"/>
          <w:szCs w:val="24"/>
          <w:lang w:val="es-ES"/>
        </w:rPr>
        <w:t>año</w:t>
      </w:r>
      <w:r w:rsidRPr="00307999">
        <w:rPr>
          <w:rFonts w:asciiTheme="minorHAnsi" w:eastAsia="Verdana" w:hAnsiTheme="minorHAnsi" w:cstheme="minorHAnsi"/>
          <w:spacing w:val="11"/>
          <w:sz w:val="24"/>
          <w:szCs w:val="24"/>
          <w:lang w:val="es-ES"/>
        </w:rPr>
        <w:t xml:space="preserve"> </w:t>
      </w:r>
      <w:r w:rsidRPr="00307999">
        <w:rPr>
          <w:rFonts w:asciiTheme="minorHAnsi" w:eastAsia="Verdana" w:hAnsiTheme="minorHAnsi" w:cstheme="minorHAnsi"/>
          <w:spacing w:val="-2"/>
          <w:sz w:val="24"/>
          <w:szCs w:val="24"/>
          <w:lang w:val="es-ES"/>
        </w:rPr>
        <w:t>s</w:t>
      </w:r>
      <w:r w:rsidRPr="00307999">
        <w:rPr>
          <w:rFonts w:asciiTheme="minorHAnsi" w:eastAsia="Verdana" w:hAnsiTheme="minorHAnsi" w:cstheme="minorHAnsi"/>
          <w:sz w:val="24"/>
          <w:szCs w:val="24"/>
          <w:lang w:val="es-ES"/>
        </w:rPr>
        <w:t>e</w:t>
      </w:r>
      <w:r w:rsidRPr="00307999">
        <w:rPr>
          <w:rFonts w:asciiTheme="minorHAnsi" w:eastAsia="Verdana" w:hAnsiTheme="minorHAnsi" w:cstheme="minorHAnsi"/>
          <w:spacing w:val="13"/>
          <w:sz w:val="24"/>
          <w:szCs w:val="24"/>
          <w:lang w:val="es-ES"/>
        </w:rPr>
        <w:t xml:space="preserve"> </w:t>
      </w:r>
      <w:r w:rsidR="00182599" w:rsidRPr="00307999">
        <w:rPr>
          <w:rFonts w:asciiTheme="minorHAnsi" w:eastAsia="Verdana" w:hAnsiTheme="minorHAnsi" w:cstheme="minorHAnsi"/>
          <w:spacing w:val="13"/>
          <w:sz w:val="24"/>
          <w:szCs w:val="24"/>
          <w:lang w:val="es-ES"/>
        </w:rPr>
        <w:t xml:space="preserve">valorará </w:t>
      </w:r>
      <w:r w:rsidR="00182599" w:rsidRPr="00307999">
        <w:rPr>
          <w:rFonts w:asciiTheme="minorHAnsi" w:eastAsia="Verdana" w:hAnsiTheme="minorHAnsi" w:cstheme="minorHAnsi"/>
          <w:spacing w:val="12"/>
          <w:sz w:val="24"/>
          <w:szCs w:val="24"/>
          <w:lang w:val="es-ES"/>
        </w:rPr>
        <w:t>solicitar</w:t>
      </w:r>
      <w:r w:rsidRPr="00307999">
        <w:rPr>
          <w:rFonts w:asciiTheme="minorHAnsi" w:eastAsia="Verdana" w:hAnsiTheme="minorHAnsi" w:cstheme="minorHAnsi"/>
          <w:spacing w:val="6"/>
          <w:sz w:val="24"/>
          <w:szCs w:val="24"/>
          <w:lang w:val="es-ES"/>
        </w:rPr>
        <w:t xml:space="preserve"> </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1"/>
          <w:sz w:val="24"/>
          <w:szCs w:val="24"/>
          <w:lang w:val="es-ES"/>
        </w:rPr>
        <w:t>y</w:t>
      </w:r>
      <w:r w:rsidRPr="00307999">
        <w:rPr>
          <w:rFonts w:asciiTheme="minorHAnsi" w:eastAsia="Verdana" w:hAnsiTheme="minorHAnsi" w:cstheme="minorHAnsi"/>
          <w:sz w:val="24"/>
          <w:szCs w:val="24"/>
          <w:lang w:val="es-ES"/>
        </w:rPr>
        <w:t>udas</w:t>
      </w:r>
      <w:r w:rsidRPr="00307999">
        <w:rPr>
          <w:rFonts w:asciiTheme="minorHAnsi" w:eastAsia="Verdana" w:hAnsiTheme="minorHAnsi" w:cstheme="minorHAnsi"/>
          <w:spacing w:val="6"/>
          <w:sz w:val="24"/>
          <w:szCs w:val="24"/>
          <w:lang w:val="es-ES"/>
        </w:rPr>
        <w:t xml:space="preserve"> </w:t>
      </w:r>
      <w:r w:rsidRPr="00307999">
        <w:rPr>
          <w:rFonts w:asciiTheme="minorHAnsi" w:eastAsia="Verdana" w:hAnsiTheme="minorHAnsi" w:cstheme="minorHAnsi"/>
          <w:spacing w:val="-2"/>
          <w:sz w:val="24"/>
          <w:szCs w:val="24"/>
          <w:lang w:val="es-ES"/>
        </w:rPr>
        <w:t>p</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9"/>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l</w:t>
      </w:r>
      <w:r w:rsidRPr="00307999">
        <w:rPr>
          <w:rFonts w:asciiTheme="minorHAnsi" w:eastAsia="Verdana" w:hAnsiTheme="minorHAnsi" w:cstheme="minorHAnsi"/>
          <w:spacing w:val="14"/>
          <w:sz w:val="24"/>
          <w:szCs w:val="24"/>
          <w:lang w:val="es-ES"/>
        </w:rPr>
        <w:t xml:space="preserve"> </w:t>
      </w:r>
      <w:r w:rsidRPr="00307999">
        <w:rPr>
          <w:rFonts w:asciiTheme="minorHAnsi" w:eastAsia="Verdana" w:hAnsiTheme="minorHAnsi" w:cstheme="minorHAnsi"/>
          <w:spacing w:val="-2"/>
          <w:sz w:val="24"/>
          <w:szCs w:val="24"/>
          <w:lang w:val="es-ES"/>
        </w:rPr>
        <w:t>d</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sa</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z w:val="24"/>
          <w:szCs w:val="24"/>
          <w:lang w:val="es-ES"/>
        </w:rPr>
        <w:t>ol</w:t>
      </w:r>
      <w:r w:rsidRPr="00307999">
        <w:rPr>
          <w:rFonts w:asciiTheme="minorHAnsi" w:eastAsia="Verdana" w:hAnsiTheme="minorHAnsi" w:cstheme="minorHAnsi"/>
          <w:spacing w:val="-2"/>
          <w:sz w:val="24"/>
          <w:szCs w:val="24"/>
          <w:lang w:val="es-ES"/>
        </w:rPr>
        <w:t>l</w:t>
      </w:r>
      <w:r w:rsidRPr="00307999">
        <w:rPr>
          <w:rFonts w:asciiTheme="minorHAnsi" w:eastAsia="Verdana" w:hAnsiTheme="minorHAnsi" w:cstheme="minorHAnsi"/>
          <w:sz w:val="24"/>
          <w:szCs w:val="24"/>
          <w:lang w:val="es-ES"/>
        </w:rPr>
        <w:t>o de p</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1"/>
          <w:sz w:val="24"/>
          <w:szCs w:val="24"/>
          <w:lang w:val="es-ES"/>
        </w:rPr>
        <w:t>y</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pacing w:val="-1"/>
          <w:sz w:val="24"/>
          <w:szCs w:val="24"/>
          <w:lang w:val="es-ES"/>
        </w:rPr>
        <w:t>c</w:t>
      </w:r>
      <w:r w:rsidRPr="00307999">
        <w:rPr>
          <w:rFonts w:asciiTheme="minorHAnsi" w:eastAsia="Verdana" w:hAnsiTheme="minorHAnsi" w:cstheme="minorHAnsi"/>
          <w:spacing w:val="1"/>
          <w:sz w:val="24"/>
          <w:szCs w:val="24"/>
          <w:lang w:val="es-ES"/>
        </w:rPr>
        <w:t>t</w:t>
      </w:r>
      <w:r w:rsidRPr="00307999">
        <w:rPr>
          <w:rFonts w:asciiTheme="minorHAnsi" w:eastAsia="Verdana" w:hAnsiTheme="minorHAnsi" w:cstheme="minorHAnsi"/>
          <w:sz w:val="24"/>
          <w:szCs w:val="24"/>
          <w:lang w:val="es-ES"/>
        </w:rPr>
        <w:t>os</w:t>
      </w:r>
      <w:r w:rsidRPr="00307999">
        <w:rPr>
          <w:rFonts w:asciiTheme="minorHAnsi" w:eastAsia="Verdana" w:hAnsiTheme="minorHAnsi" w:cstheme="minorHAnsi"/>
          <w:spacing w:val="-13"/>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4"/>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p</w:t>
      </w:r>
      <w:r w:rsidRPr="00307999">
        <w:rPr>
          <w:rFonts w:asciiTheme="minorHAnsi" w:eastAsia="Verdana" w:hAnsiTheme="minorHAnsi" w:cstheme="minorHAnsi"/>
          <w:spacing w:val="-2"/>
          <w:sz w:val="24"/>
          <w:szCs w:val="24"/>
          <w:lang w:val="es-ES"/>
        </w:rPr>
        <w:t>l</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8"/>
          <w:sz w:val="24"/>
          <w:szCs w:val="24"/>
          <w:lang w:val="es-ES"/>
        </w:rPr>
        <w:t xml:space="preserve"> </w:t>
      </w:r>
      <w:r w:rsidRPr="00307999">
        <w:rPr>
          <w:rFonts w:asciiTheme="minorHAnsi" w:eastAsia="Verdana" w:hAnsiTheme="minorHAnsi" w:cstheme="minorHAnsi"/>
          <w:sz w:val="24"/>
          <w:szCs w:val="24"/>
          <w:lang w:val="es-ES"/>
        </w:rPr>
        <w:t>al</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pa</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11"/>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2"/>
          <w:sz w:val="24"/>
          <w:szCs w:val="24"/>
          <w:lang w:val="es-ES"/>
        </w:rPr>
        <w:t xml:space="preserve"> </w:t>
      </w:r>
      <w:r w:rsidRPr="00307999">
        <w:rPr>
          <w:rFonts w:asciiTheme="minorHAnsi" w:eastAsia="Verdana" w:hAnsiTheme="minorHAnsi" w:cstheme="minorHAnsi"/>
          <w:spacing w:val="-3"/>
          <w:sz w:val="24"/>
          <w:szCs w:val="24"/>
          <w:lang w:val="es-ES"/>
        </w:rPr>
        <w:t>n</w:t>
      </w:r>
      <w:r w:rsidRPr="00307999">
        <w:rPr>
          <w:rFonts w:asciiTheme="minorHAnsi" w:eastAsia="Verdana" w:hAnsiTheme="minorHAnsi" w:cstheme="minorHAnsi"/>
          <w:sz w:val="24"/>
          <w:szCs w:val="24"/>
          <w:lang w:val="es-ES"/>
        </w:rPr>
        <w:t>u</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vas</w:t>
      </w:r>
      <w:r w:rsidRPr="00307999">
        <w:rPr>
          <w:rFonts w:asciiTheme="minorHAnsi" w:eastAsia="Verdana" w:hAnsiTheme="minorHAnsi" w:cstheme="minorHAnsi"/>
          <w:spacing w:val="-9"/>
          <w:sz w:val="24"/>
          <w:szCs w:val="24"/>
          <w:lang w:val="es-ES"/>
        </w:rPr>
        <w:t xml:space="preserve"> </w:t>
      </w:r>
      <w:r w:rsidRPr="00307999">
        <w:rPr>
          <w:rFonts w:asciiTheme="minorHAnsi" w:eastAsia="Verdana" w:hAnsiTheme="minorHAnsi" w:cstheme="minorHAnsi"/>
          <w:spacing w:val="-1"/>
          <w:sz w:val="24"/>
          <w:szCs w:val="24"/>
          <w:lang w:val="es-ES"/>
        </w:rPr>
        <w:t>c</w:t>
      </w:r>
      <w:r w:rsidRPr="00307999">
        <w:rPr>
          <w:rFonts w:asciiTheme="minorHAnsi" w:eastAsia="Verdana" w:hAnsiTheme="minorHAnsi" w:cstheme="minorHAnsi"/>
          <w:sz w:val="24"/>
          <w:szCs w:val="24"/>
          <w:lang w:val="es-ES"/>
        </w:rPr>
        <w:t>onvo</w:t>
      </w:r>
      <w:r w:rsidRPr="00307999">
        <w:rPr>
          <w:rFonts w:asciiTheme="minorHAnsi" w:eastAsia="Verdana" w:hAnsiTheme="minorHAnsi" w:cstheme="minorHAnsi"/>
          <w:spacing w:val="-1"/>
          <w:sz w:val="24"/>
          <w:szCs w:val="24"/>
          <w:lang w:val="es-ES"/>
        </w:rPr>
        <w:t>c</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1"/>
          <w:sz w:val="24"/>
          <w:szCs w:val="24"/>
          <w:lang w:val="es-ES"/>
        </w:rPr>
        <w:t>t</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1"/>
          <w:sz w:val="24"/>
          <w:szCs w:val="24"/>
          <w:lang w:val="es-ES"/>
        </w:rPr>
        <w:t>r</w:t>
      </w:r>
      <w:r w:rsidR="00B85C98" w:rsidRPr="00307999">
        <w:rPr>
          <w:rFonts w:asciiTheme="minorHAnsi" w:eastAsia="Verdana" w:hAnsiTheme="minorHAnsi" w:cstheme="minorHAnsi"/>
          <w:sz w:val="24"/>
          <w:szCs w:val="24"/>
          <w:lang w:val="es-ES"/>
        </w:rPr>
        <w:t>i</w:t>
      </w:r>
      <w:r w:rsidR="00B66856">
        <w:rPr>
          <w:rFonts w:asciiTheme="minorHAnsi" w:eastAsia="Verdana" w:hAnsiTheme="minorHAnsi" w:cstheme="minorHAnsi"/>
          <w:sz w:val="24"/>
          <w:szCs w:val="24"/>
          <w:lang w:val="es-ES"/>
        </w:rPr>
        <w:t>as y de distintos financiadores que complementen las acciones en el ámbito de la formación y el empleo para nuestro colectivo de atención.</w:t>
      </w:r>
    </w:p>
    <w:p w:rsidR="00B66856" w:rsidRPr="00307999" w:rsidRDefault="00B66856" w:rsidP="00307999">
      <w:pPr>
        <w:spacing w:before="22"/>
        <w:ind w:left="114" w:right="78"/>
        <w:jc w:val="both"/>
        <w:rPr>
          <w:rFonts w:asciiTheme="minorHAnsi" w:eastAsia="Verdana" w:hAnsiTheme="minorHAnsi" w:cstheme="minorHAnsi"/>
          <w:sz w:val="24"/>
          <w:szCs w:val="24"/>
          <w:lang w:val="es-ES"/>
        </w:rPr>
      </w:pPr>
    </w:p>
    <w:p w:rsidR="007A79AB" w:rsidRPr="00307999" w:rsidRDefault="007A79AB" w:rsidP="00307999">
      <w:pPr>
        <w:jc w:val="both"/>
        <w:rPr>
          <w:rFonts w:asciiTheme="minorHAnsi" w:hAnsiTheme="minorHAnsi" w:cstheme="minorHAnsi"/>
          <w:sz w:val="24"/>
          <w:szCs w:val="24"/>
          <w:lang w:val="es-ES"/>
        </w:rPr>
      </w:pPr>
    </w:p>
    <w:p w:rsidR="007A79AB" w:rsidRPr="00307999" w:rsidRDefault="00307999" w:rsidP="00307999">
      <w:pPr>
        <w:pStyle w:val="Prrafodelista"/>
        <w:numPr>
          <w:ilvl w:val="1"/>
          <w:numId w:val="15"/>
        </w:numPr>
        <w:jc w:val="both"/>
        <w:rPr>
          <w:rFonts w:asciiTheme="minorHAnsi" w:hAnsiTheme="minorHAnsi" w:cstheme="minorHAnsi"/>
          <w:b/>
          <w:color w:val="365F91" w:themeColor="accent1" w:themeShade="BF"/>
          <w:sz w:val="24"/>
          <w:szCs w:val="24"/>
          <w:lang w:val="es-ES"/>
        </w:rPr>
      </w:pPr>
      <w:r w:rsidRPr="00307999">
        <w:rPr>
          <w:rFonts w:asciiTheme="minorHAnsi" w:hAnsiTheme="minorHAnsi" w:cstheme="minorHAnsi"/>
          <w:b/>
          <w:color w:val="365F91" w:themeColor="accent1" w:themeShade="BF"/>
          <w:sz w:val="24"/>
          <w:szCs w:val="24"/>
          <w:lang w:val="es-ES"/>
        </w:rPr>
        <w:t>Programa actividades complementarias a las educativas</w:t>
      </w:r>
    </w:p>
    <w:p w:rsidR="007A79AB" w:rsidRPr="00307999" w:rsidRDefault="007A79AB" w:rsidP="00307999">
      <w:pPr>
        <w:jc w:val="both"/>
        <w:rPr>
          <w:rFonts w:asciiTheme="minorHAnsi" w:hAnsiTheme="minorHAnsi" w:cstheme="minorHAnsi"/>
          <w:sz w:val="24"/>
          <w:szCs w:val="24"/>
          <w:lang w:val="es-ES"/>
        </w:rPr>
      </w:pPr>
    </w:p>
    <w:p w:rsidR="00572EF8" w:rsidRDefault="00FE0B0F" w:rsidP="00307999">
      <w:pPr>
        <w:ind w:right="83"/>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 xml:space="preserve">Continúa el desarrollo de este programa iniciado en el curso escolar 1999/2000. </w:t>
      </w:r>
    </w:p>
    <w:p w:rsidR="007A79AB" w:rsidRPr="00307999" w:rsidRDefault="00FE0B0F" w:rsidP="00307999">
      <w:pPr>
        <w:ind w:right="83"/>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Objetivo general del programa:</w:t>
      </w:r>
      <w:r w:rsidR="001970DA" w:rsidRPr="00307999">
        <w:rPr>
          <w:rFonts w:asciiTheme="minorHAnsi" w:eastAsia="Verdana" w:hAnsiTheme="minorHAnsi" w:cstheme="minorHAnsi"/>
          <w:sz w:val="24"/>
          <w:szCs w:val="24"/>
          <w:lang w:val="es-ES"/>
        </w:rPr>
        <w:t xml:space="preserve"> c</w:t>
      </w:r>
      <w:r w:rsidRPr="00307999">
        <w:rPr>
          <w:rFonts w:asciiTheme="minorHAnsi" w:eastAsia="Verdana" w:hAnsiTheme="minorHAnsi" w:cstheme="minorHAnsi"/>
          <w:sz w:val="24"/>
          <w:szCs w:val="24"/>
          <w:lang w:val="es-ES"/>
        </w:rPr>
        <w:t xml:space="preserve">ontribuir al desarrollo integral </w:t>
      </w:r>
      <w:r w:rsidR="00182599" w:rsidRPr="00307999">
        <w:rPr>
          <w:rFonts w:asciiTheme="minorHAnsi" w:eastAsia="Verdana" w:hAnsiTheme="minorHAnsi" w:cstheme="minorHAnsi"/>
          <w:sz w:val="24"/>
          <w:szCs w:val="24"/>
          <w:lang w:val="es-ES"/>
        </w:rPr>
        <w:t>del alumnado</w:t>
      </w:r>
      <w:r w:rsidRPr="00307999">
        <w:rPr>
          <w:rFonts w:asciiTheme="minorHAnsi" w:eastAsia="Verdana" w:hAnsiTheme="minorHAnsi" w:cstheme="minorHAnsi"/>
          <w:sz w:val="24"/>
          <w:szCs w:val="24"/>
          <w:lang w:val="es-ES"/>
        </w:rPr>
        <w:t xml:space="preserve"> con necesidades educativas especiales permanentes derivadas de la parálisis cerebral y afecciones similares, favoreciendo la integración educativa y social, y el progreso en el proceso de enseñanza aprendizaje.</w:t>
      </w:r>
    </w:p>
    <w:p w:rsidR="007A79AB" w:rsidRPr="00307999" w:rsidRDefault="007A79AB" w:rsidP="00307999">
      <w:pPr>
        <w:ind w:left="114" w:right="83"/>
        <w:jc w:val="both"/>
        <w:rPr>
          <w:rFonts w:asciiTheme="minorHAnsi" w:eastAsia="Verdana" w:hAnsiTheme="minorHAnsi" w:cstheme="minorHAnsi"/>
          <w:sz w:val="24"/>
          <w:szCs w:val="24"/>
          <w:lang w:val="es-ES"/>
        </w:rPr>
      </w:pPr>
    </w:p>
    <w:p w:rsidR="0029594C" w:rsidRPr="00307999" w:rsidRDefault="00FE0B0F" w:rsidP="00307999">
      <w:pPr>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La subvención correspondiente al curso escolar 201</w:t>
      </w:r>
      <w:r w:rsidR="00DC76A5" w:rsidRPr="00307999">
        <w:rPr>
          <w:rFonts w:asciiTheme="minorHAnsi" w:eastAsia="Verdana" w:hAnsiTheme="minorHAnsi" w:cstheme="minorHAnsi"/>
          <w:sz w:val="24"/>
          <w:szCs w:val="24"/>
          <w:lang w:val="es-ES"/>
        </w:rPr>
        <w:t>8</w:t>
      </w:r>
      <w:r w:rsidRPr="00307999">
        <w:rPr>
          <w:rFonts w:asciiTheme="minorHAnsi" w:eastAsia="Verdana" w:hAnsiTheme="minorHAnsi" w:cstheme="minorHAnsi"/>
          <w:sz w:val="24"/>
          <w:szCs w:val="24"/>
          <w:lang w:val="es-ES"/>
        </w:rPr>
        <w:t>/</w:t>
      </w:r>
      <w:r w:rsidR="00182599" w:rsidRPr="00307999">
        <w:rPr>
          <w:rFonts w:asciiTheme="minorHAnsi" w:eastAsia="Verdana" w:hAnsiTheme="minorHAnsi" w:cstheme="minorHAnsi"/>
          <w:sz w:val="24"/>
          <w:szCs w:val="24"/>
          <w:lang w:val="es-ES"/>
        </w:rPr>
        <w:t>201</w:t>
      </w:r>
      <w:r w:rsidR="00DC76A5" w:rsidRPr="00307999">
        <w:rPr>
          <w:rFonts w:asciiTheme="minorHAnsi" w:eastAsia="Verdana" w:hAnsiTheme="minorHAnsi" w:cstheme="minorHAnsi"/>
          <w:sz w:val="24"/>
          <w:szCs w:val="24"/>
          <w:lang w:val="es-ES"/>
        </w:rPr>
        <w:t>9</w:t>
      </w:r>
      <w:r w:rsidR="00182599" w:rsidRPr="00307999">
        <w:rPr>
          <w:rFonts w:asciiTheme="minorHAnsi" w:eastAsia="Verdana" w:hAnsiTheme="minorHAnsi" w:cstheme="minorHAnsi"/>
          <w:sz w:val="24"/>
          <w:szCs w:val="24"/>
          <w:lang w:val="es-ES"/>
        </w:rPr>
        <w:t xml:space="preserve"> </w:t>
      </w:r>
      <w:r w:rsidR="00572EF8" w:rsidRPr="00307999">
        <w:rPr>
          <w:rFonts w:asciiTheme="minorHAnsi" w:eastAsia="Verdana" w:hAnsiTheme="minorHAnsi" w:cstheme="minorHAnsi"/>
          <w:sz w:val="24"/>
          <w:szCs w:val="24"/>
          <w:lang w:val="es-ES"/>
        </w:rPr>
        <w:t>es</w:t>
      </w:r>
      <w:r w:rsidRPr="00307999">
        <w:rPr>
          <w:rFonts w:asciiTheme="minorHAnsi" w:eastAsia="Verdana" w:hAnsiTheme="minorHAnsi" w:cstheme="minorHAnsi"/>
          <w:sz w:val="24"/>
          <w:szCs w:val="24"/>
          <w:lang w:val="es-ES"/>
        </w:rPr>
        <w:t xml:space="preserve"> de</w:t>
      </w:r>
      <w:r w:rsidR="00DC76A5" w:rsidRPr="00307999">
        <w:rPr>
          <w:rFonts w:asciiTheme="minorHAnsi" w:eastAsia="Verdana" w:hAnsiTheme="minorHAnsi" w:cstheme="minorHAnsi"/>
          <w:sz w:val="24"/>
          <w:szCs w:val="24"/>
          <w:lang w:val="es-ES"/>
        </w:rPr>
        <w:t xml:space="preserve">    45.651</w:t>
      </w:r>
      <w:r w:rsidR="00572EF8" w:rsidRPr="00307999">
        <w:rPr>
          <w:rFonts w:asciiTheme="minorHAnsi" w:eastAsia="Verdana" w:hAnsiTheme="minorHAnsi" w:cstheme="minorHAnsi"/>
          <w:sz w:val="24"/>
          <w:szCs w:val="24"/>
          <w:lang w:val="es-ES"/>
        </w:rPr>
        <w:t>€</w:t>
      </w:r>
      <w:r w:rsidRPr="00307999">
        <w:rPr>
          <w:rFonts w:asciiTheme="minorHAnsi" w:eastAsia="Verdana" w:hAnsiTheme="minorHAnsi" w:cstheme="minorHAnsi"/>
          <w:sz w:val="24"/>
          <w:szCs w:val="24"/>
          <w:lang w:val="es-ES"/>
        </w:rPr>
        <w:t xml:space="preserve">, </w:t>
      </w:r>
      <w:r w:rsidR="00572EF8" w:rsidRPr="00307999">
        <w:rPr>
          <w:rFonts w:asciiTheme="minorHAnsi" w:eastAsia="Verdana" w:hAnsiTheme="minorHAnsi" w:cstheme="minorHAnsi"/>
          <w:sz w:val="24"/>
          <w:szCs w:val="24"/>
          <w:lang w:val="es-ES"/>
        </w:rPr>
        <w:t xml:space="preserve"> y </w:t>
      </w:r>
      <w:r w:rsidRPr="00307999">
        <w:rPr>
          <w:rFonts w:asciiTheme="minorHAnsi" w:eastAsia="Verdana" w:hAnsiTheme="minorHAnsi" w:cstheme="minorHAnsi"/>
          <w:sz w:val="24"/>
          <w:szCs w:val="24"/>
          <w:lang w:val="es-ES"/>
        </w:rPr>
        <w:t>supone un</w:t>
      </w:r>
      <w:r w:rsidR="001970DA" w:rsidRPr="00307999">
        <w:rPr>
          <w:rFonts w:asciiTheme="minorHAnsi" w:eastAsia="Verdana" w:hAnsiTheme="minorHAnsi" w:cstheme="minorHAnsi"/>
          <w:sz w:val="24"/>
          <w:szCs w:val="24"/>
          <w:lang w:val="es-ES"/>
        </w:rPr>
        <w:t xml:space="preserve"> </w:t>
      </w:r>
      <w:r w:rsidR="001127AA" w:rsidRPr="00307999">
        <w:rPr>
          <w:rFonts w:asciiTheme="minorHAnsi" w:eastAsia="Verdana" w:hAnsiTheme="minorHAnsi" w:cstheme="minorHAnsi"/>
          <w:sz w:val="24"/>
          <w:szCs w:val="24"/>
          <w:lang w:val="es-ES"/>
        </w:rPr>
        <w:t xml:space="preserve">41% </w:t>
      </w:r>
      <w:r w:rsidR="001970DA" w:rsidRPr="00307999">
        <w:rPr>
          <w:rFonts w:asciiTheme="minorHAnsi" w:eastAsia="Verdana" w:hAnsiTheme="minorHAnsi" w:cstheme="minorHAnsi"/>
          <w:sz w:val="24"/>
          <w:szCs w:val="24"/>
          <w:lang w:val="es-ES"/>
        </w:rPr>
        <w:t xml:space="preserve"> </w:t>
      </w:r>
      <w:r w:rsidRPr="00307999">
        <w:rPr>
          <w:rFonts w:asciiTheme="minorHAnsi" w:eastAsia="Verdana" w:hAnsiTheme="minorHAnsi" w:cstheme="minorHAnsi"/>
          <w:sz w:val="24"/>
          <w:szCs w:val="24"/>
          <w:lang w:val="es-ES"/>
        </w:rPr>
        <w:t>de aumento sobre el año anterior</w:t>
      </w:r>
      <w:r w:rsidR="00572EF8" w:rsidRPr="00307999">
        <w:rPr>
          <w:rFonts w:asciiTheme="minorHAnsi" w:eastAsia="Verdana" w:hAnsiTheme="minorHAnsi" w:cstheme="minorHAnsi"/>
          <w:sz w:val="24"/>
          <w:szCs w:val="24"/>
          <w:lang w:val="es-ES"/>
        </w:rPr>
        <w:t xml:space="preserve"> aunque muy lejos aún de las resolución  del curso 2007/2008 que ascendió a 100.00</w:t>
      </w:r>
      <w:r w:rsidR="00B66856">
        <w:rPr>
          <w:rFonts w:asciiTheme="minorHAnsi" w:eastAsia="Verdana" w:hAnsiTheme="minorHAnsi" w:cstheme="minorHAnsi"/>
          <w:sz w:val="24"/>
          <w:szCs w:val="24"/>
          <w:lang w:val="es-ES"/>
        </w:rPr>
        <w:t>0</w:t>
      </w:r>
      <w:r w:rsidR="00572EF8" w:rsidRPr="00307999">
        <w:rPr>
          <w:rFonts w:asciiTheme="minorHAnsi" w:eastAsia="Verdana" w:hAnsiTheme="minorHAnsi" w:cstheme="minorHAnsi"/>
          <w:sz w:val="24"/>
          <w:szCs w:val="24"/>
          <w:lang w:val="es-ES"/>
        </w:rPr>
        <w:t xml:space="preserve"> €</w:t>
      </w:r>
    </w:p>
    <w:p w:rsidR="00DC76A5" w:rsidRPr="00307999" w:rsidRDefault="00DC76A5" w:rsidP="00307999">
      <w:pPr>
        <w:ind w:left="114" w:right="73"/>
        <w:jc w:val="both"/>
        <w:rPr>
          <w:rFonts w:asciiTheme="minorHAnsi" w:eastAsia="Verdana" w:hAnsiTheme="minorHAnsi" w:cstheme="minorHAnsi"/>
          <w:sz w:val="24"/>
          <w:szCs w:val="24"/>
          <w:lang w:val="es-ES"/>
        </w:rPr>
      </w:pPr>
    </w:p>
    <w:p w:rsidR="00307999" w:rsidRDefault="00DC76A5" w:rsidP="00B66856">
      <w:pPr>
        <w:ind w:right="73"/>
        <w:jc w:val="both"/>
        <w:rPr>
          <w:rFonts w:ascii="Verdana" w:hAnsi="Verdana"/>
          <w:b/>
          <w:color w:val="A6A6A6" w:themeColor="background1" w:themeShade="A6"/>
          <w:sz w:val="24"/>
          <w:szCs w:val="24"/>
          <w:lang w:val="es-ES"/>
        </w:rPr>
      </w:pPr>
      <w:r w:rsidRPr="00307999">
        <w:rPr>
          <w:rFonts w:asciiTheme="minorHAnsi" w:eastAsia="Verdana" w:hAnsiTheme="minorHAnsi" w:cstheme="minorHAnsi"/>
          <w:sz w:val="24"/>
          <w:szCs w:val="24"/>
          <w:lang w:val="es-ES"/>
        </w:rPr>
        <w:t xml:space="preserve">La partida presupuestaria de la convocatoria para la línea </w:t>
      </w:r>
      <w:r w:rsidR="00307999" w:rsidRPr="00307999">
        <w:rPr>
          <w:rFonts w:asciiTheme="minorHAnsi" w:eastAsia="Verdana" w:hAnsiTheme="minorHAnsi" w:cstheme="minorHAnsi"/>
          <w:sz w:val="24"/>
          <w:szCs w:val="24"/>
          <w:lang w:val="es-ES"/>
        </w:rPr>
        <w:t>de Atención</w:t>
      </w:r>
      <w:r w:rsidRPr="00307999">
        <w:rPr>
          <w:rFonts w:asciiTheme="minorHAnsi" w:eastAsia="Verdana" w:hAnsiTheme="minorHAnsi" w:cstheme="minorHAnsi"/>
          <w:sz w:val="24"/>
          <w:szCs w:val="24"/>
          <w:lang w:val="es-ES"/>
        </w:rPr>
        <w:t xml:space="preserve"> al alumnado con </w:t>
      </w:r>
      <w:r w:rsidR="00307999">
        <w:rPr>
          <w:rFonts w:asciiTheme="minorHAnsi" w:eastAsia="Verdana" w:hAnsiTheme="minorHAnsi" w:cstheme="minorHAnsi"/>
          <w:sz w:val="24"/>
          <w:szCs w:val="24"/>
          <w:lang w:val="es-ES"/>
        </w:rPr>
        <w:t>NE</w:t>
      </w:r>
      <w:r w:rsidR="00307999" w:rsidRPr="00307999">
        <w:rPr>
          <w:rFonts w:asciiTheme="minorHAnsi" w:eastAsia="Verdana" w:hAnsiTheme="minorHAnsi" w:cstheme="minorHAnsi"/>
          <w:sz w:val="24"/>
          <w:szCs w:val="24"/>
          <w:lang w:val="es-ES"/>
        </w:rPr>
        <w:t>E tuvo</w:t>
      </w:r>
      <w:r w:rsidRPr="00307999">
        <w:rPr>
          <w:rFonts w:asciiTheme="minorHAnsi" w:eastAsia="Verdana" w:hAnsiTheme="minorHAnsi" w:cstheme="minorHAnsi"/>
          <w:sz w:val="24"/>
          <w:szCs w:val="24"/>
          <w:lang w:val="es-ES"/>
        </w:rPr>
        <w:t xml:space="preserve"> un incremento en esta convocatoria del 4</w:t>
      </w:r>
      <w:r w:rsidR="001127AA" w:rsidRPr="00307999">
        <w:rPr>
          <w:rFonts w:asciiTheme="minorHAnsi" w:eastAsia="Verdana" w:hAnsiTheme="minorHAnsi" w:cstheme="minorHAnsi"/>
          <w:sz w:val="24"/>
          <w:szCs w:val="24"/>
          <w:lang w:val="es-ES"/>
        </w:rPr>
        <w:t>0</w:t>
      </w:r>
      <w:r w:rsidRPr="00307999">
        <w:rPr>
          <w:rFonts w:asciiTheme="minorHAnsi" w:eastAsia="Verdana" w:hAnsiTheme="minorHAnsi" w:cstheme="minorHAnsi"/>
          <w:sz w:val="24"/>
          <w:szCs w:val="24"/>
          <w:lang w:val="es-ES"/>
        </w:rPr>
        <w:t>%</w:t>
      </w:r>
      <w:r w:rsidR="00572EF8" w:rsidRPr="00307999">
        <w:rPr>
          <w:rFonts w:asciiTheme="minorHAnsi" w:eastAsia="Verdana" w:hAnsiTheme="minorHAnsi" w:cstheme="minorHAnsi"/>
          <w:sz w:val="24"/>
          <w:szCs w:val="24"/>
          <w:lang w:val="es-ES"/>
        </w:rPr>
        <w:t xml:space="preserve"> y tras el verano se publicará la convocatoria para el curso 2019/2020</w:t>
      </w:r>
    </w:p>
    <w:p w:rsidR="00307999" w:rsidRDefault="00307999" w:rsidP="00307999">
      <w:pPr>
        <w:pStyle w:val="Prrafodelista"/>
        <w:spacing w:before="17"/>
        <w:ind w:left="906" w:right="605"/>
        <w:rPr>
          <w:rFonts w:ascii="Verdana" w:hAnsi="Verdana"/>
          <w:b/>
          <w:color w:val="A6A6A6" w:themeColor="background1" w:themeShade="A6"/>
          <w:sz w:val="24"/>
          <w:szCs w:val="24"/>
          <w:lang w:val="es-ES"/>
        </w:rPr>
      </w:pPr>
    </w:p>
    <w:p w:rsidR="007A79AB" w:rsidRDefault="00307999" w:rsidP="00307999">
      <w:pPr>
        <w:pStyle w:val="Prrafodelista"/>
        <w:numPr>
          <w:ilvl w:val="1"/>
          <w:numId w:val="15"/>
        </w:numPr>
        <w:spacing w:before="17"/>
        <w:ind w:right="605"/>
        <w:jc w:val="both"/>
        <w:rPr>
          <w:rFonts w:asciiTheme="minorHAnsi" w:hAnsiTheme="minorHAnsi" w:cstheme="minorHAnsi"/>
          <w:b/>
          <w:color w:val="365F91" w:themeColor="accent1" w:themeShade="BF"/>
          <w:sz w:val="24"/>
          <w:szCs w:val="24"/>
          <w:lang w:val="es-ES"/>
        </w:rPr>
      </w:pPr>
      <w:r>
        <w:rPr>
          <w:rFonts w:asciiTheme="minorHAnsi" w:hAnsiTheme="minorHAnsi" w:cstheme="minorHAnsi"/>
          <w:b/>
          <w:color w:val="365F91" w:themeColor="accent1" w:themeShade="BF"/>
          <w:sz w:val="24"/>
          <w:szCs w:val="24"/>
          <w:lang w:val="es-ES"/>
        </w:rPr>
        <w:t>P</w:t>
      </w:r>
      <w:r w:rsidRPr="00307999">
        <w:rPr>
          <w:rFonts w:asciiTheme="minorHAnsi" w:hAnsiTheme="minorHAnsi" w:cstheme="minorHAnsi"/>
          <w:b/>
          <w:color w:val="365F91" w:themeColor="accent1" w:themeShade="BF"/>
          <w:sz w:val="24"/>
          <w:szCs w:val="24"/>
          <w:lang w:val="es-ES"/>
        </w:rPr>
        <w:t>rogramas de vacaciones y de ocio en la naturaleza</w:t>
      </w:r>
    </w:p>
    <w:p w:rsidR="00307999" w:rsidRPr="00307999" w:rsidRDefault="00307999" w:rsidP="00307999">
      <w:pPr>
        <w:spacing w:before="17"/>
        <w:ind w:right="605"/>
        <w:jc w:val="both"/>
        <w:rPr>
          <w:rFonts w:asciiTheme="minorHAnsi" w:hAnsiTheme="minorHAnsi" w:cstheme="minorHAnsi"/>
          <w:b/>
          <w:color w:val="365F91" w:themeColor="accent1" w:themeShade="BF"/>
          <w:sz w:val="24"/>
          <w:szCs w:val="24"/>
          <w:lang w:val="es-ES"/>
        </w:rPr>
      </w:pPr>
    </w:p>
    <w:p w:rsidR="00307999" w:rsidRPr="00307999" w:rsidRDefault="00307999" w:rsidP="00307999">
      <w:pPr>
        <w:pStyle w:val="Prrafodelista"/>
        <w:numPr>
          <w:ilvl w:val="0"/>
          <w:numId w:val="27"/>
        </w:numPr>
        <w:spacing w:before="18"/>
        <w:jc w:val="both"/>
        <w:rPr>
          <w:rFonts w:asciiTheme="minorHAnsi" w:eastAsia="Verdana" w:hAnsiTheme="minorHAnsi" w:cstheme="minorHAnsi"/>
          <w:color w:val="365F91" w:themeColor="accent1" w:themeShade="BF"/>
          <w:sz w:val="24"/>
          <w:szCs w:val="24"/>
          <w:lang w:val="es-ES"/>
        </w:rPr>
      </w:pPr>
      <w:r w:rsidRPr="00307999">
        <w:rPr>
          <w:rFonts w:asciiTheme="minorHAnsi" w:eastAsia="Verdana" w:hAnsiTheme="minorHAnsi" w:cstheme="minorHAnsi"/>
          <w:color w:val="365F91" w:themeColor="accent1" w:themeShade="BF"/>
          <w:sz w:val="24"/>
          <w:szCs w:val="24"/>
          <w:lang w:val="es-ES"/>
        </w:rPr>
        <w:t>“CONOCE</w:t>
      </w:r>
      <w:r w:rsidRPr="00307999">
        <w:rPr>
          <w:rFonts w:asciiTheme="minorHAnsi" w:eastAsia="Verdana" w:hAnsiTheme="minorHAnsi" w:cstheme="minorHAnsi"/>
          <w:color w:val="365F91" w:themeColor="accent1" w:themeShade="BF"/>
          <w:spacing w:val="4"/>
          <w:sz w:val="24"/>
          <w:szCs w:val="24"/>
          <w:lang w:val="es-ES"/>
        </w:rPr>
        <w:t xml:space="preserve"> </w:t>
      </w:r>
      <w:r w:rsidRPr="00307999">
        <w:rPr>
          <w:rFonts w:asciiTheme="minorHAnsi" w:eastAsia="Verdana" w:hAnsiTheme="minorHAnsi" w:cstheme="minorHAnsi"/>
          <w:color w:val="365F91" w:themeColor="accent1" w:themeShade="BF"/>
          <w:sz w:val="24"/>
          <w:szCs w:val="24"/>
          <w:lang w:val="es-ES"/>
        </w:rPr>
        <w:t xml:space="preserve">TU </w:t>
      </w:r>
      <w:r w:rsidRPr="00307999">
        <w:rPr>
          <w:rFonts w:asciiTheme="minorHAnsi" w:eastAsia="Verdana" w:hAnsiTheme="minorHAnsi" w:cstheme="minorHAnsi"/>
          <w:color w:val="365F91" w:themeColor="accent1" w:themeShade="BF"/>
          <w:spacing w:val="1"/>
          <w:sz w:val="24"/>
          <w:szCs w:val="24"/>
          <w:lang w:val="es-ES"/>
        </w:rPr>
        <w:t>T</w:t>
      </w:r>
      <w:r w:rsidRPr="00307999">
        <w:rPr>
          <w:rFonts w:asciiTheme="minorHAnsi" w:eastAsia="Verdana" w:hAnsiTheme="minorHAnsi" w:cstheme="minorHAnsi"/>
          <w:color w:val="365F91" w:themeColor="accent1" w:themeShade="BF"/>
          <w:spacing w:val="-3"/>
          <w:sz w:val="24"/>
          <w:szCs w:val="24"/>
          <w:lang w:val="es-ES"/>
        </w:rPr>
        <w:t>I</w:t>
      </w:r>
      <w:r w:rsidRPr="00307999">
        <w:rPr>
          <w:rFonts w:asciiTheme="minorHAnsi" w:eastAsia="Verdana" w:hAnsiTheme="minorHAnsi" w:cstheme="minorHAnsi"/>
          <w:color w:val="365F91" w:themeColor="accent1" w:themeShade="BF"/>
          <w:spacing w:val="1"/>
          <w:sz w:val="24"/>
          <w:szCs w:val="24"/>
          <w:lang w:val="es-ES"/>
        </w:rPr>
        <w:t>E</w:t>
      </w:r>
      <w:r w:rsidRPr="00307999">
        <w:rPr>
          <w:rFonts w:asciiTheme="minorHAnsi" w:eastAsia="Verdana" w:hAnsiTheme="minorHAnsi" w:cstheme="minorHAnsi"/>
          <w:color w:val="365F91" w:themeColor="accent1" w:themeShade="BF"/>
          <w:sz w:val="24"/>
          <w:szCs w:val="24"/>
          <w:lang w:val="es-ES"/>
        </w:rPr>
        <w:t>RRA”</w:t>
      </w:r>
    </w:p>
    <w:p w:rsidR="00307999" w:rsidRPr="00307999" w:rsidRDefault="00307999" w:rsidP="00307999">
      <w:pPr>
        <w:spacing w:before="18"/>
        <w:jc w:val="both"/>
        <w:rPr>
          <w:rFonts w:asciiTheme="minorHAnsi" w:eastAsia="Verdana" w:hAnsiTheme="minorHAnsi" w:cstheme="minorHAnsi"/>
          <w:color w:val="365F91" w:themeColor="accent1" w:themeShade="BF"/>
          <w:sz w:val="24"/>
          <w:szCs w:val="24"/>
          <w:lang w:val="es-ES"/>
        </w:rPr>
      </w:pPr>
    </w:p>
    <w:p w:rsidR="00307999" w:rsidRPr="00307999" w:rsidRDefault="00307999" w:rsidP="00307999">
      <w:pPr>
        <w:ind w:left="114" w:right="70"/>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E</w:t>
      </w:r>
      <w:r w:rsidRPr="00307999">
        <w:rPr>
          <w:rFonts w:asciiTheme="minorHAnsi" w:eastAsia="Verdana" w:hAnsiTheme="minorHAnsi" w:cstheme="minorHAnsi"/>
          <w:sz w:val="24"/>
          <w:szCs w:val="24"/>
          <w:lang w:val="es-ES"/>
        </w:rPr>
        <w:t>n</w:t>
      </w:r>
      <w:r w:rsidRPr="00307999">
        <w:rPr>
          <w:rFonts w:asciiTheme="minorHAnsi" w:eastAsia="Verdana" w:hAnsiTheme="minorHAnsi" w:cstheme="minorHAnsi"/>
          <w:spacing w:val="21"/>
          <w:sz w:val="24"/>
          <w:szCs w:val="24"/>
          <w:lang w:val="es-ES"/>
        </w:rPr>
        <w:t xml:space="preserve"> </w:t>
      </w:r>
      <w:r w:rsidRPr="00307999">
        <w:rPr>
          <w:rFonts w:asciiTheme="minorHAnsi" w:eastAsia="Verdana" w:hAnsiTheme="minorHAnsi" w:cstheme="minorHAnsi"/>
          <w:sz w:val="24"/>
          <w:szCs w:val="24"/>
          <w:lang w:val="es-ES"/>
        </w:rPr>
        <w:t>co</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aborac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ón</w:t>
      </w:r>
      <w:r w:rsidRPr="00307999">
        <w:rPr>
          <w:rFonts w:asciiTheme="minorHAnsi" w:eastAsia="Verdana" w:hAnsiTheme="minorHAnsi" w:cstheme="minorHAnsi"/>
          <w:spacing w:val="21"/>
          <w:sz w:val="24"/>
          <w:szCs w:val="24"/>
          <w:lang w:val="es-ES"/>
        </w:rPr>
        <w:t xml:space="preserve"> </w:t>
      </w:r>
      <w:r w:rsidRPr="00307999">
        <w:rPr>
          <w:rFonts w:asciiTheme="minorHAnsi" w:eastAsia="Verdana" w:hAnsiTheme="minorHAnsi" w:cstheme="minorHAnsi"/>
          <w:sz w:val="24"/>
          <w:szCs w:val="24"/>
          <w:lang w:val="es-ES"/>
        </w:rPr>
        <w:t>con</w:t>
      </w:r>
      <w:r w:rsidRPr="00307999">
        <w:rPr>
          <w:rFonts w:asciiTheme="minorHAnsi" w:eastAsia="Verdana" w:hAnsiTheme="minorHAnsi" w:cstheme="minorHAnsi"/>
          <w:spacing w:val="23"/>
          <w:sz w:val="24"/>
          <w:szCs w:val="24"/>
          <w:lang w:val="es-ES"/>
        </w:rPr>
        <w:t xml:space="preserve"> </w:t>
      </w:r>
      <w:r w:rsidRPr="00307999">
        <w:rPr>
          <w:rFonts w:asciiTheme="minorHAnsi" w:eastAsia="Verdana" w:hAnsiTheme="minorHAnsi" w:cstheme="minorHAnsi"/>
          <w:sz w:val="24"/>
          <w:szCs w:val="24"/>
          <w:lang w:val="es-ES"/>
        </w:rPr>
        <w:t>la</w:t>
      </w:r>
      <w:r w:rsidRPr="00307999">
        <w:rPr>
          <w:rFonts w:asciiTheme="minorHAnsi" w:eastAsia="Verdana" w:hAnsiTheme="minorHAnsi" w:cstheme="minorHAnsi"/>
          <w:spacing w:val="21"/>
          <w:sz w:val="24"/>
          <w:szCs w:val="24"/>
          <w:lang w:val="es-ES"/>
        </w:rPr>
        <w:t xml:space="preserve"> </w:t>
      </w:r>
      <w:r w:rsidRPr="00307999">
        <w:rPr>
          <w:rFonts w:asciiTheme="minorHAnsi" w:eastAsia="Verdana" w:hAnsiTheme="minorHAnsi" w:cstheme="minorHAnsi"/>
          <w:sz w:val="24"/>
          <w:szCs w:val="24"/>
          <w:lang w:val="es-ES"/>
        </w:rPr>
        <w:t>cons</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pacing w:val="-1"/>
          <w:sz w:val="24"/>
          <w:szCs w:val="24"/>
          <w:lang w:val="es-ES"/>
        </w:rPr>
        <w:t>j</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1"/>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22"/>
          <w:sz w:val="24"/>
          <w:szCs w:val="24"/>
          <w:lang w:val="es-ES"/>
        </w:rPr>
        <w:t xml:space="preserve"> </w:t>
      </w:r>
      <w:r w:rsidRPr="00307999">
        <w:rPr>
          <w:rFonts w:asciiTheme="minorHAnsi" w:eastAsia="Verdana" w:hAnsiTheme="minorHAnsi" w:cstheme="minorHAnsi"/>
          <w:sz w:val="24"/>
          <w:szCs w:val="24"/>
          <w:lang w:val="es-ES"/>
        </w:rPr>
        <w:t>econo</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0"/>
          <w:sz w:val="24"/>
          <w:szCs w:val="24"/>
          <w:lang w:val="es-ES"/>
        </w:rPr>
        <w:t xml:space="preserve"> </w:t>
      </w:r>
      <w:r w:rsidRPr="00307999">
        <w:rPr>
          <w:rFonts w:asciiTheme="minorHAnsi" w:eastAsia="Verdana" w:hAnsiTheme="minorHAnsi" w:cstheme="minorHAnsi"/>
          <w:spacing w:val="1"/>
          <w:sz w:val="24"/>
          <w:szCs w:val="24"/>
          <w:lang w:val="es-ES"/>
        </w:rPr>
        <w:t>i</w:t>
      </w:r>
      <w:r w:rsidRPr="00307999">
        <w:rPr>
          <w:rFonts w:asciiTheme="minorHAnsi" w:eastAsia="Verdana" w:hAnsiTheme="minorHAnsi" w:cstheme="minorHAnsi"/>
          <w:sz w:val="24"/>
          <w:szCs w:val="24"/>
          <w:lang w:val="es-ES"/>
        </w:rPr>
        <w:t>nno</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ón,</w:t>
      </w:r>
      <w:r w:rsidRPr="00307999">
        <w:rPr>
          <w:rFonts w:asciiTheme="minorHAnsi" w:eastAsia="Verdana" w:hAnsiTheme="minorHAnsi" w:cstheme="minorHAnsi"/>
          <w:spacing w:val="20"/>
          <w:sz w:val="24"/>
          <w:szCs w:val="24"/>
          <w:lang w:val="es-ES"/>
        </w:rPr>
        <w:t xml:space="preserve"> </w:t>
      </w:r>
      <w:r w:rsidRPr="00307999">
        <w:rPr>
          <w:rFonts w:asciiTheme="minorHAnsi" w:eastAsia="Verdana" w:hAnsiTheme="minorHAnsi" w:cstheme="minorHAnsi"/>
          <w:spacing w:val="2"/>
          <w:sz w:val="24"/>
          <w:szCs w:val="24"/>
          <w:lang w:val="es-ES"/>
        </w:rPr>
        <w:t>c</w:t>
      </w:r>
      <w:r w:rsidRPr="00307999">
        <w:rPr>
          <w:rFonts w:asciiTheme="minorHAnsi" w:eastAsia="Verdana" w:hAnsiTheme="minorHAnsi" w:cstheme="minorHAnsi"/>
          <w:sz w:val="24"/>
          <w:szCs w:val="24"/>
          <w:lang w:val="es-ES"/>
        </w:rPr>
        <w:t>i</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nc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1"/>
          <w:sz w:val="24"/>
          <w:szCs w:val="24"/>
          <w:lang w:val="es-ES"/>
        </w:rPr>
        <w:t xml:space="preserve"> </w:t>
      </w:r>
      <w:r w:rsidRPr="00307999">
        <w:rPr>
          <w:rFonts w:asciiTheme="minorHAnsi" w:eastAsia="Verdana" w:hAnsiTheme="minorHAnsi" w:cstheme="minorHAnsi"/>
          <w:sz w:val="24"/>
          <w:szCs w:val="24"/>
          <w:lang w:val="es-ES"/>
        </w:rPr>
        <w:t>y</w:t>
      </w:r>
      <w:r w:rsidRPr="00307999">
        <w:rPr>
          <w:rFonts w:asciiTheme="minorHAnsi" w:eastAsia="Verdana" w:hAnsiTheme="minorHAnsi" w:cstheme="minorHAnsi"/>
          <w:spacing w:val="33"/>
          <w:sz w:val="24"/>
          <w:szCs w:val="24"/>
          <w:lang w:val="es-ES"/>
        </w:rPr>
        <w:t xml:space="preserve"> </w:t>
      </w:r>
      <w:r w:rsidRPr="00307999">
        <w:rPr>
          <w:rFonts w:asciiTheme="minorHAnsi" w:eastAsia="Verdana" w:hAnsiTheme="minorHAnsi" w:cstheme="minorHAnsi"/>
          <w:sz w:val="24"/>
          <w:szCs w:val="24"/>
          <w:lang w:val="es-ES"/>
        </w:rPr>
        <w:t>e</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pacing w:val="2"/>
          <w:sz w:val="24"/>
          <w:szCs w:val="24"/>
          <w:lang w:val="es-ES"/>
        </w:rPr>
        <w:t>p</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20"/>
          <w:sz w:val="24"/>
          <w:szCs w:val="24"/>
          <w:lang w:val="es-ES"/>
        </w:rPr>
        <w:t xml:space="preserve"> </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1"/>
          <w:sz w:val="24"/>
          <w:szCs w:val="24"/>
          <w:lang w:val="es-ES"/>
        </w:rPr>
        <w:t xml:space="preserve"> </w:t>
      </w:r>
      <w:r w:rsidRPr="00307999">
        <w:rPr>
          <w:rFonts w:asciiTheme="minorHAnsi" w:eastAsia="Verdana" w:hAnsiTheme="minorHAnsi" w:cstheme="minorHAnsi"/>
          <w:sz w:val="24"/>
          <w:szCs w:val="24"/>
          <w:lang w:val="es-ES"/>
        </w:rPr>
        <w:t>tr</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pacing w:val="1"/>
          <w:sz w:val="24"/>
          <w:szCs w:val="24"/>
          <w:lang w:val="es-ES"/>
        </w:rPr>
        <w:t>é</w:t>
      </w:r>
      <w:r w:rsidRPr="00307999">
        <w:rPr>
          <w:rFonts w:asciiTheme="minorHAnsi" w:eastAsia="Verdana" w:hAnsiTheme="minorHAnsi" w:cstheme="minorHAnsi"/>
          <w:sz w:val="24"/>
          <w:szCs w:val="24"/>
          <w:lang w:val="es-ES"/>
        </w:rPr>
        <w:t xml:space="preserve">s de </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 xml:space="preserve">a </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cons</w:t>
      </w:r>
      <w:r w:rsidRPr="00307999">
        <w:rPr>
          <w:rFonts w:asciiTheme="minorHAnsi" w:eastAsia="Verdana" w:hAnsiTheme="minorHAnsi" w:cstheme="minorHAnsi"/>
          <w:spacing w:val="1"/>
          <w:sz w:val="24"/>
          <w:szCs w:val="24"/>
          <w:lang w:val="es-ES"/>
        </w:rPr>
        <w:t>eje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z w:val="24"/>
          <w:szCs w:val="24"/>
          <w:lang w:val="es-ES"/>
        </w:rPr>
        <w:t xml:space="preserve">a </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 xml:space="preserve">de </w:t>
      </w:r>
      <w:r w:rsidRPr="00307999">
        <w:rPr>
          <w:rFonts w:asciiTheme="minorHAnsi" w:eastAsia="Verdana" w:hAnsiTheme="minorHAnsi" w:cstheme="minorHAnsi"/>
          <w:spacing w:val="4"/>
          <w:sz w:val="24"/>
          <w:szCs w:val="24"/>
          <w:lang w:val="es-ES"/>
        </w:rPr>
        <w:t xml:space="preserve"> </w:t>
      </w:r>
      <w:r w:rsidRPr="00307999">
        <w:rPr>
          <w:rFonts w:asciiTheme="minorHAnsi" w:eastAsia="Verdana" w:hAnsiTheme="minorHAnsi" w:cstheme="minorHAnsi"/>
          <w:spacing w:val="1"/>
          <w:sz w:val="24"/>
          <w:szCs w:val="24"/>
          <w:lang w:val="es-ES"/>
        </w:rPr>
        <w:t>i</w:t>
      </w:r>
      <w:r w:rsidRPr="00307999">
        <w:rPr>
          <w:rFonts w:asciiTheme="minorHAnsi" w:eastAsia="Verdana" w:hAnsiTheme="minorHAnsi" w:cstheme="minorHAnsi"/>
          <w:sz w:val="24"/>
          <w:szCs w:val="24"/>
          <w:lang w:val="es-ES"/>
        </w:rPr>
        <w:t>gua</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da</w:t>
      </w:r>
      <w:r w:rsidRPr="00307999">
        <w:rPr>
          <w:rFonts w:asciiTheme="minorHAnsi" w:eastAsia="Verdana" w:hAnsiTheme="minorHAnsi" w:cstheme="minorHAnsi"/>
          <w:spacing w:val="2"/>
          <w:sz w:val="24"/>
          <w:szCs w:val="24"/>
          <w:lang w:val="es-ES"/>
        </w:rPr>
        <w:t>d</w:t>
      </w:r>
      <w:r w:rsidRPr="00307999">
        <w:rPr>
          <w:rFonts w:asciiTheme="minorHAnsi" w:eastAsia="Verdana" w:hAnsiTheme="minorHAnsi" w:cstheme="minorHAnsi"/>
          <w:sz w:val="24"/>
          <w:szCs w:val="24"/>
          <w:lang w:val="es-ES"/>
        </w:rPr>
        <w:t>,  s</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 xml:space="preserve">ud </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 xml:space="preserve">y </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p</w:t>
      </w:r>
      <w:r w:rsidRPr="00307999">
        <w:rPr>
          <w:rFonts w:asciiTheme="minorHAnsi" w:eastAsia="Verdana" w:hAnsiTheme="minorHAnsi" w:cstheme="minorHAnsi"/>
          <w:sz w:val="24"/>
          <w:szCs w:val="24"/>
          <w:lang w:val="es-ES"/>
        </w:rPr>
        <w:t>ol</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pacing w:val="2"/>
          <w:sz w:val="24"/>
          <w:szCs w:val="24"/>
          <w:lang w:val="es-ES"/>
        </w:rPr>
        <w:t>t</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 xml:space="preserve">cas </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so</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 xml:space="preserve">s,  se </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 xml:space="preserve">pondrá </w:t>
      </w:r>
      <w:r w:rsidRPr="00307999">
        <w:rPr>
          <w:rFonts w:asciiTheme="minorHAnsi" w:eastAsia="Verdana" w:hAnsiTheme="minorHAnsi" w:cstheme="minorHAnsi"/>
          <w:spacing w:val="1"/>
          <w:sz w:val="24"/>
          <w:szCs w:val="24"/>
          <w:lang w:val="es-ES"/>
        </w:rPr>
        <w:t xml:space="preserve"> e</w:t>
      </w:r>
      <w:r w:rsidRPr="00307999">
        <w:rPr>
          <w:rFonts w:asciiTheme="minorHAnsi" w:eastAsia="Verdana" w:hAnsiTheme="minorHAnsi" w:cstheme="minorHAnsi"/>
          <w:sz w:val="24"/>
          <w:szCs w:val="24"/>
          <w:lang w:val="es-ES"/>
        </w:rPr>
        <w:t xml:space="preserve">n </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 xml:space="preserve">archa </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 xml:space="preserve">l </w:t>
      </w:r>
      <w:r w:rsidRPr="00307999">
        <w:rPr>
          <w:rFonts w:asciiTheme="minorHAnsi" w:eastAsia="Verdana" w:hAnsiTheme="minorHAnsi" w:cstheme="minorHAnsi"/>
          <w:spacing w:val="-1"/>
          <w:sz w:val="24"/>
          <w:szCs w:val="24"/>
          <w:lang w:val="es-ES"/>
        </w:rPr>
        <w:t>p</w:t>
      </w:r>
      <w:r w:rsidRPr="00307999">
        <w:rPr>
          <w:rFonts w:asciiTheme="minorHAnsi" w:eastAsia="Verdana" w:hAnsiTheme="minorHAnsi" w:cstheme="minorHAnsi"/>
          <w:sz w:val="24"/>
          <w:szCs w:val="24"/>
          <w:lang w:val="es-ES"/>
        </w:rPr>
        <w:t>rogra</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“conoce</w:t>
      </w:r>
      <w:r w:rsidRPr="00307999">
        <w:rPr>
          <w:rFonts w:asciiTheme="minorHAnsi" w:eastAsia="Verdana" w:hAnsiTheme="minorHAnsi" w:cstheme="minorHAnsi"/>
          <w:spacing w:val="4"/>
          <w:sz w:val="24"/>
          <w:szCs w:val="24"/>
          <w:lang w:val="es-ES"/>
        </w:rPr>
        <w:t xml:space="preserve"> </w:t>
      </w:r>
      <w:r w:rsidRPr="00307999">
        <w:rPr>
          <w:rFonts w:asciiTheme="minorHAnsi" w:eastAsia="Verdana" w:hAnsiTheme="minorHAnsi" w:cstheme="minorHAnsi"/>
          <w:sz w:val="24"/>
          <w:szCs w:val="24"/>
          <w:lang w:val="es-ES"/>
        </w:rPr>
        <w:t xml:space="preserve">tu </w:t>
      </w:r>
      <w:r w:rsidRPr="00307999">
        <w:rPr>
          <w:rFonts w:asciiTheme="minorHAnsi" w:eastAsia="Verdana" w:hAnsiTheme="minorHAnsi" w:cstheme="minorHAnsi"/>
          <w:spacing w:val="1"/>
          <w:sz w:val="24"/>
          <w:szCs w:val="24"/>
          <w:lang w:val="es-ES"/>
        </w:rPr>
        <w:t>t</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rra”.</w:t>
      </w:r>
      <w:r w:rsidRPr="00307999">
        <w:rPr>
          <w:rFonts w:asciiTheme="minorHAnsi" w:eastAsia="Verdana" w:hAnsiTheme="minorHAnsi" w:cstheme="minorHAnsi"/>
          <w:spacing w:val="2"/>
          <w:sz w:val="24"/>
          <w:szCs w:val="24"/>
          <w:lang w:val="es-ES"/>
        </w:rPr>
        <w:t xml:space="preserve"> </w:t>
      </w:r>
      <w:r w:rsidRPr="00307999">
        <w:rPr>
          <w:rFonts w:asciiTheme="minorHAnsi" w:eastAsia="Verdana" w:hAnsiTheme="minorHAnsi" w:cstheme="minorHAnsi"/>
          <w:sz w:val="24"/>
          <w:szCs w:val="24"/>
          <w:lang w:val="es-ES"/>
        </w:rPr>
        <w:t>En</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ste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se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2"/>
          <w:sz w:val="24"/>
          <w:szCs w:val="24"/>
          <w:lang w:val="es-ES"/>
        </w:rPr>
        <w:t>o</w:t>
      </w:r>
      <w:r w:rsidRPr="00307999">
        <w:rPr>
          <w:rFonts w:asciiTheme="minorHAnsi" w:eastAsia="Verdana" w:hAnsiTheme="minorHAnsi" w:cstheme="minorHAnsi"/>
          <w:spacing w:val="-1"/>
          <w:sz w:val="24"/>
          <w:szCs w:val="24"/>
          <w:lang w:val="es-ES"/>
        </w:rPr>
        <w:t>f</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rtarán</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p</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
          <w:sz w:val="24"/>
          <w:szCs w:val="24"/>
          <w:lang w:val="es-ES"/>
        </w:rPr>
        <w:t>z</w:t>
      </w:r>
      <w:r w:rsidRPr="00307999">
        <w:rPr>
          <w:rFonts w:asciiTheme="minorHAnsi" w:eastAsia="Verdana" w:hAnsiTheme="minorHAnsi" w:cstheme="minorHAnsi"/>
          <w:sz w:val="24"/>
          <w:szCs w:val="24"/>
          <w:lang w:val="es-ES"/>
        </w:rPr>
        <w:t>as</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n</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 xml:space="preserve">as </w:t>
      </w:r>
      <w:r w:rsidRPr="00307999">
        <w:rPr>
          <w:rFonts w:asciiTheme="minorHAnsi" w:eastAsia="Verdana" w:hAnsiTheme="minorHAnsi" w:cstheme="minorHAnsi"/>
          <w:spacing w:val="24"/>
          <w:sz w:val="24"/>
          <w:szCs w:val="24"/>
          <w:lang w:val="es-ES"/>
        </w:rPr>
        <w:t xml:space="preserve"> </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2"/>
          <w:sz w:val="24"/>
          <w:szCs w:val="24"/>
          <w:lang w:val="es-ES"/>
        </w:rPr>
        <w:t>e</w:t>
      </w:r>
      <w:r w:rsidRPr="00307999">
        <w:rPr>
          <w:rFonts w:asciiTheme="minorHAnsi" w:eastAsia="Verdana" w:hAnsiTheme="minorHAnsi" w:cstheme="minorHAnsi"/>
          <w:sz w:val="24"/>
          <w:szCs w:val="24"/>
          <w:lang w:val="es-ES"/>
        </w:rPr>
        <w:t>s</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d</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nc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as</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4"/>
          <w:sz w:val="24"/>
          <w:szCs w:val="24"/>
          <w:lang w:val="es-ES"/>
        </w:rPr>
        <w:t xml:space="preserve"> </w:t>
      </w:r>
      <w:r w:rsidRPr="00307999">
        <w:rPr>
          <w:rFonts w:asciiTheme="minorHAnsi" w:eastAsia="Verdana" w:hAnsiTheme="minorHAnsi" w:cstheme="minorHAnsi"/>
          <w:spacing w:val="-1"/>
          <w:sz w:val="24"/>
          <w:szCs w:val="24"/>
          <w:lang w:val="es-ES"/>
        </w:rPr>
        <w:t>o</w:t>
      </w:r>
      <w:r w:rsidRPr="00307999">
        <w:rPr>
          <w:rFonts w:asciiTheme="minorHAnsi" w:eastAsia="Verdana" w:hAnsiTheme="minorHAnsi" w:cstheme="minorHAnsi"/>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6"/>
          <w:sz w:val="24"/>
          <w:szCs w:val="24"/>
          <w:lang w:val="es-ES"/>
        </w:rPr>
        <w:t xml:space="preserve"> </w:t>
      </w:r>
      <w:r w:rsidRPr="00307999">
        <w:rPr>
          <w:rFonts w:asciiTheme="minorHAnsi" w:eastAsia="Verdana" w:hAnsiTheme="minorHAnsi" w:cstheme="minorHAnsi"/>
          <w:sz w:val="24"/>
          <w:szCs w:val="24"/>
          <w:lang w:val="es-ES"/>
        </w:rPr>
        <w:t xml:space="preserve">y </w:t>
      </w:r>
      <w:r w:rsidRPr="00307999">
        <w:rPr>
          <w:rFonts w:asciiTheme="minorHAnsi" w:eastAsia="Verdana" w:hAnsiTheme="minorHAnsi" w:cstheme="minorHAnsi"/>
          <w:spacing w:val="1"/>
          <w:sz w:val="24"/>
          <w:szCs w:val="24"/>
          <w:lang w:val="es-ES"/>
        </w:rPr>
        <w:lastRenderedPageBreak/>
        <w:t>t</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po</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l</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bre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la j</w:t>
      </w:r>
      <w:r w:rsidRPr="00307999">
        <w:rPr>
          <w:rFonts w:asciiTheme="minorHAnsi" w:eastAsia="Verdana" w:hAnsiTheme="minorHAnsi" w:cstheme="minorHAnsi"/>
          <w:spacing w:val="2"/>
          <w:sz w:val="24"/>
          <w:szCs w:val="24"/>
          <w:lang w:val="es-ES"/>
        </w:rPr>
        <w:t>u</w:t>
      </w:r>
      <w:r w:rsidRPr="00307999">
        <w:rPr>
          <w:rFonts w:asciiTheme="minorHAnsi" w:eastAsia="Verdana" w:hAnsiTheme="minorHAnsi" w:cstheme="minorHAnsi"/>
          <w:sz w:val="24"/>
          <w:szCs w:val="24"/>
          <w:lang w:val="es-ES"/>
        </w:rPr>
        <w:t>nta de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And</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u</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z w:val="24"/>
          <w:szCs w:val="24"/>
          <w:lang w:val="es-ES"/>
        </w:rPr>
        <w:t>a p</w:t>
      </w:r>
      <w:r w:rsidRPr="00307999">
        <w:rPr>
          <w:rFonts w:asciiTheme="minorHAnsi" w:eastAsia="Verdana" w:hAnsiTheme="minorHAnsi" w:cstheme="minorHAnsi"/>
          <w:spacing w:val="2"/>
          <w:sz w:val="24"/>
          <w:szCs w:val="24"/>
          <w:lang w:val="es-ES"/>
        </w:rPr>
        <w:t>ar</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a orga</w:t>
      </w:r>
      <w:r w:rsidRPr="00307999">
        <w:rPr>
          <w:rFonts w:asciiTheme="minorHAnsi" w:eastAsia="Verdana" w:hAnsiTheme="minorHAnsi" w:cstheme="minorHAnsi"/>
          <w:spacing w:val="2"/>
          <w:sz w:val="24"/>
          <w:szCs w:val="24"/>
          <w:lang w:val="es-ES"/>
        </w:rPr>
        <w:t>n</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za</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ón</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turnos</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de</w:t>
      </w:r>
      <w:r w:rsidRPr="00307999">
        <w:rPr>
          <w:rFonts w:asciiTheme="minorHAnsi" w:eastAsia="Verdana" w:hAnsiTheme="minorHAnsi" w:cstheme="minorHAnsi"/>
          <w:spacing w:val="10"/>
          <w:sz w:val="24"/>
          <w:szCs w:val="24"/>
          <w:lang w:val="es-ES"/>
        </w:rPr>
        <w:t xml:space="preserve"> </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z w:val="24"/>
          <w:szCs w:val="24"/>
          <w:lang w:val="es-ES"/>
        </w:rPr>
        <w:t>acac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on</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s</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a d</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s</w:t>
      </w:r>
      <w:r w:rsidRPr="00307999">
        <w:rPr>
          <w:rFonts w:asciiTheme="minorHAnsi" w:eastAsia="Verdana" w:hAnsiTheme="minorHAnsi" w:cstheme="minorHAnsi"/>
          <w:spacing w:val="-1"/>
          <w:sz w:val="24"/>
          <w:szCs w:val="24"/>
          <w:lang w:val="es-ES"/>
        </w:rPr>
        <w:t>f</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2"/>
          <w:sz w:val="24"/>
          <w:szCs w:val="24"/>
          <w:lang w:val="es-ES"/>
        </w:rPr>
        <w:t>u</w:t>
      </w:r>
      <w:r w:rsidRPr="00307999">
        <w:rPr>
          <w:rFonts w:asciiTheme="minorHAnsi" w:eastAsia="Verdana" w:hAnsiTheme="minorHAnsi" w:cstheme="minorHAnsi"/>
          <w:sz w:val="24"/>
          <w:szCs w:val="24"/>
          <w:lang w:val="es-ES"/>
        </w:rPr>
        <w:t>tar</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por</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os usu</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os d</w:t>
      </w:r>
      <w:r w:rsidRPr="00307999">
        <w:rPr>
          <w:rFonts w:asciiTheme="minorHAnsi" w:eastAsia="Verdana" w:hAnsiTheme="minorHAnsi" w:cstheme="minorHAnsi"/>
          <w:spacing w:val="3"/>
          <w:sz w:val="24"/>
          <w:szCs w:val="24"/>
          <w:lang w:val="es-ES"/>
        </w:rPr>
        <w:t>e</w:t>
      </w:r>
      <w:r w:rsidRPr="00307999">
        <w:rPr>
          <w:rFonts w:asciiTheme="minorHAnsi" w:eastAsia="Verdana" w:hAnsiTheme="minorHAnsi" w:cstheme="minorHAnsi"/>
          <w:sz w:val="24"/>
          <w:szCs w:val="24"/>
          <w:lang w:val="es-ES"/>
        </w:rPr>
        <w:t>l</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2"/>
          <w:sz w:val="24"/>
          <w:szCs w:val="24"/>
          <w:lang w:val="es-ES"/>
        </w:rPr>
        <w:t>v</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2"/>
          <w:sz w:val="24"/>
          <w:szCs w:val="24"/>
          <w:lang w:val="es-ES"/>
        </w:rPr>
        <w:t>m</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 xml:space="preserve">nto </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z w:val="24"/>
          <w:szCs w:val="24"/>
          <w:lang w:val="es-ES"/>
        </w:rPr>
        <w:t>soc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
          <w:sz w:val="24"/>
          <w:szCs w:val="24"/>
          <w:lang w:val="es-ES"/>
        </w:rPr>
        <w:t>t</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z w:val="24"/>
          <w:szCs w:val="24"/>
          <w:lang w:val="es-ES"/>
        </w:rPr>
        <w:t xml:space="preserve">o </w:t>
      </w:r>
      <w:proofErr w:type="spellStart"/>
      <w:r w:rsidRPr="00307999">
        <w:rPr>
          <w:rFonts w:asciiTheme="minorHAnsi" w:eastAsia="Verdana" w:hAnsiTheme="minorHAnsi" w:cstheme="minorHAnsi"/>
          <w:sz w:val="24"/>
          <w:szCs w:val="24"/>
          <w:lang w:val="es-ES"/>
        </w:rPr>
        <w:t>as</w:t>
      </w:r>
      <w:r w:rsidRPr="00307999">
        <w:rPr>
          <w:rFonts w:asciiTheme="minorHAnsi" w:eastAsia="Verdana" w:hAnsiTheme="minorHAnsi" w:cstheme="minorHAnsi"/>
          <w:spacing w:val="-1"/>
          <w:sz w:val="24"/>
          <w:szCs w:val="24"/>
          <w:lang w:val="es-ES"/>
        </w:rPr>
        <w:t>p</w:t>
      </w:r>
      <w:r w:rsidRPr="00307999">
        <w:rPr>
          <w:rFonts w:asciiTheme="minorHAnsi" w:eastAsia="Verdana" w:hAnsiTheme="minorHAnsi" w:cstheme="minorHAnsi"/>
          <w:sz w:val="24"/>
          <w:szCs w:val="24"/>
          <w:lang w:val="es-ES"/>
        </w:rPr>
        <w:t>ace</w:t>
      </w:r>
      <w:proofErr w:type="spellEnd"/>
      <w:r w:rsidRPr="00307999">
        <w:rPr>
          <w:rFonts w:asciiTheme="minorHAnsi" w:eastAsia="Verdana" w:hAnsiTheme="minorHAnsi" w:cstheme="minorHAnsi"/>
          <w:sz w:val="24"/>
          <w:szCs w:val="24"/>
          <w:lang w:val="es-ES"/>
        </w:rPr>
        <w:t xml:space="preserve"> Anda</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u</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í</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z w:val="24"/>
          <w:szCs w:val="24"/>
          <w:lang w:val="es-ES"/>
        </w:rPr>
        <w:t>.</w:t>
      </w:r>
    </w:p>
    <w:p w:rsidR="007A79AB" w:rsidRPr="00307999" w:rsidRDefault="00307999" w:rsidP="00307999">
      <w:pPr>
        <w:ind w:left="114" w:right="487"/>
        <w:jc w:val="both"/>
        <w:rPr>
          <w:rFonts w:asciiTheme="minorHAnsi" w:eastAsia="Verdana" w:hAnsiTheme="minorHAnsi" w:cstheme="minorHAnsi"/>
          <w:position w:val="-1"/>
          <w:sz w:val="24"/>
          <w:szCs w:val="24"/>
          <w:lang w:val="es-ES"/>
        </w:rPr>
      </w:pPr>
      <w:r w:rsidRPr="00307999">
        <w:rPr>
          <w:rFonts w:asciiTheme="minorHAnsi" w:eastAsia="Verdana" w:hAnsiTheme="minorHAnsi" w:cstheme="minorHAnsi"/>
          <w:spacing w:val="-1"/>
          <w:position w:val="-1"/>
          <w:sz w:val="24"/>
          <w:szCs w:val="24"/>
          <w:lang w:val="es-ES"/>
        </w:rPr>
        <w:t>Para</w:t>
      </w:r>
      <w:r w:rsidRPr="00307999">
        <w:rPr>
          <w:rFonts w:asciiTheme="minorHAnsi" w:eastAsia="Verdana" w:hAnsiTheme="minorHAnsi" w:cstheme="minorHAnsi"/>
          <w:position w:val="-1"/>
          <w:sz w:val="24"/>
          <w:szCs w:val="24"/>
          <w:lang w:val="es-ES"/>
        </w:rPr>
        <w:t xml:space="preserve"> </w:t>
      </w:r>
      <w:r w:rsidRPr="00307999">
        <w:rPr>
          <w:rFonts w:asciiTheme="minorHAnsi" w:eastAsia="Verdana" w:hAnsiTheme="minorHAnsi" w:cstheme="minorHAnsi"/>
          <w:spacing w:val="3"/>
          <w:position w:val="-1"/>
          <w:sz w:val="24"/>
          <w:szCs w:val="24"/>
          <w:lang w:val="es-ES"/>
        </w:rPr>
        <w:t>e</w:t>
      </w:r>
      <w:r w:rsidRPr="00307999">
        <w:rPr>
          <w:rFonts w:asciiTheme="minorHAnsi" w:eastAsia="Verdana" w:hAnsiTheme="minorHAnsi" w:cstheme="minorHAnsi"/>
          <w:position w:val="-1"/>
          <w:sz w:val="24"/>
          <w:szCs w:val="24"/>
          <w:lang w:val="es-ES"/>
        </w:rPr>
        <w:t>l</w:t>
      </w:r>
      <w:r w:rsidRPr="00307999">
        <w:rPr>
          <w:rFonts w:asciiTheme="minorHAnsi" w:eastAsia="Verdana" w:hAnsiTheme="minorHAnsi" w:cstheme="minorHAnsi"/>
          <w:spacing w:val="-3"/>
          <w:position w:val="-1"/>
          <w:sz w:val="24"/>
          <w:szCs w:val="24"/>
          <w:lang w:val="es-ES"/>
        </w:rPr>
        <w:t xml:space="preserve"> </w:t>
      </w:r>
      <w:r w:rsidRPr="00307999">
        <w:rPr>
          <w:rFonts w:asciiTheme="minorHAnsi" w:eastAsia="Verdana" w:hAnsiTheme="minorHAnsi" w:cstheme="minorHAnsi"/>
          <w:position w:val="-1"/>
          <w:sz w:val="24"/>
          <w:szCs w:val="24"/>
          <w:lang w:val="es-ES"/>
        </w:rPr>
        <w:t xml:space="preserve">año </w:t>
      </w:r>
      <w:r w:rsidRPr="00307999">
        <w:rPr>
          <w:rFonts w:asciiTheme="minorHAnsi" w:eastAsia="Verdana" w:hAnsiTheme="minorHAnsi" w:cstheme="minorHAnsi"/>
          <w:spacing w:val="-1"/>
          <w:position w:val="-1"/>
          <w:sz w:val="24"/>
          <w:szCs w:val="24"/>
          <w:lang w:val="es-ES"/>
        </w:rPr>
        <w:t>2</w:t>
      </w:r>
      <w:r w:rsidRPr="00307999">
        <w:rPr>
          <w:rFonts w:asciiTheme="minorHAnsi" w:eastAsia="Verdana" w:hAnsiTheme="minorHAnsi" w:cstheme="minorHAnsi"/>
          <w:spacing w:val="1"/>
          <w:position w:val="-1"/>
          <w:sz w:val="24"/>
          <w:szCs w:val="24"/>
          <w:lang w:val="es-ES"/>
        </w:rPr>
        <w:t>0</w:t>
      </w:r>
      <w:r w:rsidRPr="00307999">
        <w:rPr>
          <w:rFonts w:asciiTheme="minorHAnsi" w:eastAsia="Verdana" w:hAnsiTheme="minorHAnsi" w:cstheme="minorHAnsi"/>
          <w:spacing w:val="-1"/>
          <w:position w:val="-1"/>
          <w:sz w:val="24"/>
          <w:szCs w:val="24"/>
          <w:lang w:val="es-ES"/>
        </w:rPr>
        <w:t xml:space="preserve">19 </w:t>
      </w:r>
      <w:r w:rsidRPr="00307999">
        <w:rPr>
          <w:rFonts w:asciiTheme="minorHAnsi" w:eastAsia="Verdana" w:hAnsiTheme="minorHAnsi" w:cstheme="minorHAnsi"/>
          <w:position w:val="-1"/>
          <w:sz w:val="24"/>
          <w:szCs w:val="24"/>
          <w:lang w:val="es-ES"/>
        </w:rPr>
        <w:t>f</w:t>
      </w:r>
      <w:r w:rsidRPr="00307999">
        <w:rPr>
          <w:rFonts w:asciiTheme="minorHAnsi" w:eastAsia="Verdana" w:hAnsiTheme="minorHAnsi" w:cstheme="minorHAnsi"/>
          <w:spacing w:val="1"/>
          <w:position w:val="-1"/>
          <w:sz w:val="24"/>
          <w:szCs w:val="24"/>
          <w:lang w:val="es-ES"/>
        </w:rPr>
        <w:t>e</w:t>
      </w:r>
      <w:r w:rsidRPr="00307999">
        <w:rPr>
          <w:rFonts w:asciiTheme="minorHAnsi" w:eastAsia="Verdana" w:hAnsiTheme="minorHAnsi" w:cstheme="minorHAnsi"/>
          <w:position w:val="-1"/>
          <w:sz w:val="24"/>
          <w:szCs w:val="24"/>
          <w:lang w:val="es-ES"/>
        </w:rPr>
        <w:t>d</w:t>
      </w:r>
      <w:r w:rsidRPr="00307999">
        <w:rPr>
          <w:rFonts w:asciiTheme="minorHAnsi" w:eastAsia="Verdana" w:hAnsiTheme="minorHAnsi" w:cstheme="minorHAnsi"/>
          <w:spacing w:val="1"/>
          <w:position w:val="-1"/>
          <w:sz w:val="24"/>
          <w:szCs w:val="24"/>
          <w:lang w:val="es-ES"/>
        </w:rPr>
        <w:t>e</w:t>
      </w:r>
      <w:r w:rsidRPr="00307999">
        <w:rPr>
          <w:rFonts w:asciiTheme="minorHAnsi" w:eastAsia="Verdana" w:hAnsiTheme="minorHAnsi" w:cstheme="minorHAnsi"/>
          <w:position w:val="-1"/>
          <w:sz w:val="24"/>
          <w:szCs w:val="24"/>
          <w:lang w:val="es-ES"/>
        </w:rPr>
        <w:t>rac</w:t>
      </w:r>
      <w:r w:rsidRPr="00307999">
        <w:rPr>
          <w:rFonts w:asciiTheme="minorHAnsi" w:eastAsia="Verdana" w:hAnsiTheme="minorHAnsi" w:cstheme="minorHAnsi"/>
          <w:spacing w:val="-3"/>
          <w:position w:val="-1"/>
          <w:sz w:val="24"/>
          <w:szCs w:val="24"/>
          <w:lang w:val="es-ES"/>
        </w:rPr>
        <w:t>i</w:t>
      </w:r>
      <w:r w:rsidRPr="00307999">
        <w:rPr>
          <w:rFonts w:asciiTheme="minorHAnsi" w:eastAsia="Verdana" w:hAnsiTheme="minorHAnsi" w:cstheme="minorHAnsi"/>
          <w:position w:val="-1"/>
          <w:sz w:val="24"/>
          <w:szCs w:val="24"/>
          <w:lang w:val="es-ES"/>
        </w:rPr>
        <w:t>ón as</w:t>
      </w:r>
      <w:r w:rsidRPr="00307999">
        <w:rPr>
          <w:rFonts w:asciiTheme="minorHAnsi" w:eastAsia="Verdana" w:hAnsiTheme="minorHAnsi" w:cstheme="minorHAnsi"/>
          <w:spacing w:val="-1"/>
          <w:position w:val="-1"/>
          <w:sz w:val="24"/>
          <w:szCs w:val="24"/>
          <w:lang w:val="es-ES"/>
        </w:rPr>
        <w:t>p</w:t>
      </w:r>
      <w:r w:rsidRPr="00307999">
        <w:rPr>
          <w:rFonts w:asciiTheme="minorHAnsi" w:eastAsia="Verdana" w:hAnsiTheme="minorHAnsi" w:cstheme="minorHAnsi"/>
          <w:position w:val="-1"/>
          <w:sz w:val="24"/>
          <w:szCs w:val="24"/>
          <w:lang w:val="es-ES"/>
        </w:rPr>
        <w:t>ace Andaluc</w:t>
      </w:r>
      <w:r w:rsidRPr="00307999">
        <w:rPr>
          <w:rFonts w:asciiTheme="minorHAnsi" w:eastAsia="Verdana" w:hAnsiTheme="minorHAnsi" w:cstheme="minorHAnsi"/>
          <w:spacing w:val="-3"/>
          <w:position w:val="-1"/>
          <w:sz w:val="24"/>
          <w:szCs w:val="24"/>
          <w:lang w:val="es-ES"/>
        </w:rPr>
        <w:t>í</w:t>
      </w:r>
      <w:r w:rsidRPr="00307999">
        <w:rPr>
          <w:rFonts w:asciiTheme="minorHAnsi" w:eastAsia="Verdana" w:hAnsiTheme="minorHAnsi" w:cstheme="minorHAnsi"/>
          <w:position w:val="-1"/>
          <w:sz w:val="24"/>
          <w:szCs w:val="24"/>
          <w:lang w:val="es-ES"/>
        </w:rPr>
        <w:t xml:space="preserve">a </w:t>
      </w:r>
      <w:r w:rsidRPr="00307999">
        <w:rPr>
          <w:rFonts w:asciiTheme="minorHAnsi" w:eastAsia="Verdana" w:hAnsiTheme="minorHAnsi" w:cstheme="minorHAnsi"/>
          <w:spacing w:val="2"/>
          <w:position w:val="-1"/>
          <w:sz w:val="24"/>
          <w:szCs w:val="24"/>
          <w:lang w:val="es-ES"/>
        </w:rPr>
        <w:t>t</w:t>
      </w:r>
      <w:r w:rsidRPr="00307999">
        <w:rPr>
          <w:rFonts w:asciiTheme="minorHAnsi" w:eastAsia="Verdana" w:hAnsiTheme="minorHAnsi" w:cstheme="minorHAnsi"/>
          <w:spacing w:val="-3"/>
          <w:position w:val="-1"/>
          <w:sz w:val="24"/>
          <w:szCs w:val="24"/>
          <w:lang w:val="es-ES"/>
        </w:rPr>
        <w:t>i</w:t>
      </w:r>
      <w:r w:rsidRPr="00307999">
        <w:rPr>
          <w:rFonts w:asciiTheme="minorHAnsi" w:eastAsia="Verdana" w:hAnsiTheme="minorHAnsi" w:cstheme="minorHAnsi"/>
          <w:spacing w:val="1"/>
          <w:position w:val="-1"/>
          <w:sz w:val="24"/>
          <w:szCs w:val="24"/>
          <w:lang w:val="es-ES"/>
        </w:rPr>
        <w:t>e</w:t>
      </w:r>
      <w:r w:rsidRPr="00307999">
        <w:rPr>
          <w:rFonts w:asciiTheme="minorHAnsi" w:eastAsia="Verdana" w:hAnsiTheme="minorHAnsi" w:cstheme="minorHAnsi"/>
          <w:position w:val="-1"/>
          <w:sz w:val="24"/>
          <w:szCs w:val="24"/>
          <w:lang w:val="es-ES"/>
        </w:rPr>
        <w:t>ne a</w:t>
      </w:r>
      <w:r w:rsidRPr="00307999">
        <w:rPr>
          <w:rFonts w:asciiTheme="minorHAnsi" w:eastAsia="Verdana" w:hAnsiTheme="minorHAnsi" w:cstheme="minorHAnsi"/>
          <w:spacing w:val="3"/>
          <w:position w:val="-1"/>
          <w:sz w:val="24"/>
          <w:szCs w:val="24"/>
          <w:lang w:val="es-ES"/>
        </w:rPr>
        <w:t>s</w:t>
      </w:r>
      <w:r w:rsidRPr="00307999">
        <w:rPr>
          <w:rFonts w:asciiTheme="minorHAnsi" w:eastAsia="Verdana" w:hAnsiTheme="minorHAnsi" w:cstheme="minorHAnsi"/>
          <w:spacing w:val="-3"/>
          <w:position w:val="-1"/>
          <w:sz w:val="24"/>
          <w:szCs w:val="24"/>
          <w:lang w:val="es-ES"/>
        </w:rPr>
        <w:t>i</w:t>
      </w:r>
      <w:r w:rsidRPr="00307999">
        <w:rPr>
          <w:rFonts w:asciiTheme="minorHAnsi" w:eastAsia="Verdana" w:hAnsiTheme="minorHAnsi" w:cstheme="minorHAnsi"/>
          <w:position w:val="-1"/>
          <w:sz w:val="24"/>
          <w:szCs w:val="24"/>
          <w:lang w:val="es-ES"/>
        </w:rPr>
        <w:t>gnadas</w:t>
      </w:r>
      <w:r w:rsidRPr="00307999">
        <w:rPr>
          <w:rFonts w:asciiTheme="minorHAnsi" w:eastAsia="Verdana" w:hAnsiTheme="minorHAnsi" w:cstheme="minorHAnsi"/>
          <w:spacing w:val="2"/>
          <w:position w:val="-1"/>
          <w:sz w:val="24"/>
          <w:szCs w:val="24"/>
          <w:lang w:val="es-ES"/>
        </w:rPr>
        <w:t xml:space="preserve"> </w:t>
      </w:r>
      <w:r w:rsidRPr="00307999">
        <w:rPr>
          <w:rFonts w:asciiTheme="minorHAnsi" w:eastAsia="Verdana" w:hAnsiTheme="minorHAnsi" w:cstheme="minorHAnsi"/>
          <w:position w:val="-1"/>
          <w:sz w:val="24"/>
          <w:szCs w:val="24"/>
          <w:lang w:val="es-ES"/>
        </w:rPr>
        <w:t>un total</w:t>
      </w:r>
      <w:r w:rsidRPr="00307999">
        <w:rPr>
          <w:rFonts w:asciiTheme="minorHAnsi" w:eastAsia="Verdana" w:hAnsiTheme="minorHAnsi" w:cstheme="minorHAnsi"/>
          <w:spacing w:val="-1"/>
          <w:position w:val="-1"/>
          <w:sz w:val="24"/>
          <w:szCs w:val="24"/>
          <w:lang w:val="es-ES"/>
        </w:rPr>
        <w:t xml:space="preserve"> </w:t>
      </w:r>
      <w:r w:rsidRPr="00307999">
        <w:rPr>
          <w:rFonts w:asciiTheme="minorHAnsi" w:eastAsia="Verdana" w:hAnsiTheme="minorHAnsi" w:cstheme="minorHAnsi"/>
          <w:position w:val="-1"/>
          <w:sz w:val="24"/>
          <w:szCs w:val="24"/>
          <w:lang w:val="es-ES"/>
        </w:rPr>
        <w:t>de 110</w:t>
      </w:r>
      <w:r w:rsidRPr="00307999">
        <w:rPr>
          <w:rFonts w:asciiTheme="minorHAnsi" w:eastAsia="Verdana" w:hAnsiTheme="minorHAnsi" w:cstheme="minorHAnsi"/>
          <w:spacing w:val="-1"/>
          <w:position w:val="-1"/>
          <w:sz w:val="24"/>
          <w:szCs w:val="24"/>
          <w:lang w:val="es-ES"/>
        </w:rPr>
        <w:t xml:space="preserve"> </w:t>
      </w:r>
      <w:r w:rsidRPr="00307999">
        <w:rPr>
          <w:rFonts w:asciiTheme="minorHAnsi" w:eastAsia="Verdana" w:hAnsiTheme="minorHAnsi" w:cstheme="minorHAnsi"/>
          <w:spacing w:val="2"/>
          <w:position w:val="-1"/>
          <w:sz w:val="24"/>
          <w:szCs w:val="24"/>
          <w:lang w:val="es-ES"/>
        </w:rPr>
        <w:t>p</w:t>
      </w:r>
      <w:r w:rsidRPr="00307999">
        <w:rPr>
          <w:rFonts w:asciiTheme="minorHAnsi" w:eastAsia="Verdana" w:hAnsiTheme="minorHAnsi" w:cstheme="minorHAnsi"/>
          <w:position w:val="-1"/>
          <w:sz w:val="24"/>
          <w:szCs w:val="24"/>
          <w:lang w:val="es-ES"/>
        </w:rPr>
        <w:t>lazas, un 10% más sobre el año anterior.</w:t>
      </w:r>
    </w:p>
    <w:p w:rsidR="00BB574D" w:rsidRDefault="00BB574D">
      <w:pPr>
        <w:spacing w:line="260" w:lineRule="exact"/>
        <w:ind w:left="114" w:right="487"/>
        <w:jc w:val="both"/>
        <w:rPr>
          <w:rFonts w:ascii="Verdana" w:eastAsia="Verdana" w:hAnsi="Verdana" w:cs="Verdana"/>
          <w:position w:val="-1"/>
          <w:sz w:val="22"/>
          <w:szCs w:val="22"/>
          <w:lang w:val="es-ES"/>
        </w:rPr>
      </w:pPr>
    </w:p>
    <w:p w:rsidR="00572EF8" w:rsidRDefault="00572EF8" w:rsidP="00BB574D">
      <w:pPr>
        <w:spacing w:before="22" w:line="260" w:lineRule="exact"/>
        <w:ind w:left="114" w:right="78"/>
        <w:jc w:val="both"/>
        <w:rPr>
          <w:rFonts w:ascii="Verdana" w:eastAsia="Verdana" w:hAnsi="Verdana" w:cs="Verdana"/>
          <w:b/>
          <w:color w:val="A5A5A5"/>
          <w:sz w:val="23"/>
          <w:szCs w:val="23"/>
          <w:lang w:val="es-ES"/>
        </w:rPr>
      </w:pPr>
    </w:p>
    <w:tbl>
      <w:tblPr>
        <w:tblW w:w="8564" w:type="dxa"/>
        <w:tblCellMar>
          <w:left w:w="70" w:type="dxa"/>
          <w:right w:w="70" w:type="dxa"/>
        </w:tblCellMar>
        <w:tblLook w:val="04A0" w:firstRow="1" w:lastRow="0" w:firstColumn="1" w:lastColumn="0" w:noHBand="0" w:noVBand="1"/>
      </w:tblPr>
      <w:tblGrid>
        <w:gridCol w:w="1493"/>
        <w:gridCol w:w="2208"/>
        <w:gridCol w:w="2521"/>
        <w:gridCol w:w="2342"/>
      </w:tblGrid>
      <w:tr w:rsidR="00572EF8" w:rsidRPr="00572EF8" w:rsidTr="00307999">
        <w:trPr>
          <w:trHeight w:val="266"/>
        </w:trPr>
        <w:tc>
          <w:tcPr>
            <w:tcW w:w="1493" w:type="dxa"/>
            <w:tcBorders>
              <w:top w:val="nil"/>
              <w:left w:val="nil"/>
              <w:bottom w:val="nil"/>
              <w:right w:val="nil"/>
            </w:tcBorders>
            <w:shd w:val="clear" w:color="auto" w:fill="auto"/>
            <w:noWrap/>
            <w:vAlign w:val="bottom"/>
            <w:hideMark/>
          </w:tcPr>
          <w:p w:rsidR="00572EF8" w:rsidRPr="00572EF8" w:rsidRDefault="00572EF8" w:rsidP="00572EF8">
            <w:pPr>
              <w:rPr>
                <w:rFonts w:ascii="Calibri" w:hAnsi="Calibri" w:cs="Calibri"/>
                <w:color w:val="000000"/>
                <w:sz w:val="22"/>
                <w:szCs w:val="22"/>
                <w:lang w:val="es-ES" w:eastAsia="es-ES"/>
              </w:rPr>
            </w:pPr>
            <w:r w:rsidRPr="00572EF8">
              <w:rPr>
                <w:rFonts w:ascii="Calibri" w:hAnsi="Calibri" w:cs="Calibri"/>
                <w:color w:val="000000"/>
                <w:sz w:val="22"/>
                <w:szCs w:val="22"/>
                <w:lang w:val="es-ES" w:eastAsia="es-ES"/>
              </w:rPr>
              <w:t>MES</w:t>
            </w:r>
          </w:p>
        </w:tc>
        <w:tc>
          <w:tcPr>
            <w:tcW w:w="2208" w:type="dxa"/>
            <w:tcBorders>
              <w:top w:val="nil"/>
              <w:left w:val="nil"/>
              <w:bottom w:val="nil"/>
              <w:right w:val="nil"/>
            </w:tcBorders>
            <w:shd w:val="clear" w:color="auto" w:fill="auto"/>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RESIDENCIA</w:t>
            </w:r>
          </w:p>
        </w:tc>
        <w:tc>
          <w:tcPr>
            <w:tcW w:w="2521" w:type="dxa"/>
            <w:tcBorders>
              <w:top w:val="nil"/>
              <w:left w:val="nil"/>
              <w:bottom w:val="nil"/>
              <w:right w:val="nil"/>
            </w:tcBorders>
            <w:shd w:val="clear" w:color="auto" w:fill="auto"/>
            <w:noWrap/>
            <w:vAlign w:val="bottom"/>
            <w:hideMark/>
          </w:tcPr>
          <w:p w:rsidR="00572EF8" w:rsidRPr="00572EF8" w:rsidRDefault="00572EF8" w:rsidP="00572EF8">
            <w:pPr>
              <w:rPr>
                <w:rFonts w:ascii="Calibri" w:hAnsi="Calibri" w:cs="Calibri"/>
                <w:color w:val="000000"/>
                <w:sz w:val="22"/>
                <w:szCs w:val="22"/>
                <w:lang w:val="es-ES" w:eastAsia="es-ES"/>
              </w:rPr>
            </w:pPr>
            <w:r w:rsidRPr="00572EF8">
              <w:rPr>
                <w:rFonts w:ascii="Calibri" w:hAnsi="Calibri" w:cs="Calibri"/>
                <w:color w:val="000000"/>
                <w:sz w:val="22"/>
                <w:szCs w:val="22"/>
                <w:lang w:val="es-ES" w:eastAsia="es-ES"/>
              </w:rPr>
              <w:t xml:space="preserve">FECHA </w:t>
            </w:r>
          </w:p>
        </w:tc>
        <w:tc>
          <w:tcPr>
            <w:tcW w:w="2342" w:type="dxa"/>
            <w:tcBorders>
              <w:top w:val="nil"/>
              <w:left w:val="nil"/>
              <w:bottom w:val="nil"/>
              <w:right w:val="nil"/>
            </w:tcBorders>
            <w:shd w:val="clear" w:color="auto" w:fill="auto"/>
            <w:noWrap/>
            <w:vAlign w:val="bottom"/>
            <w:hideMark/>
          </w:tcPr>
          <w:p w:rsidR="00572EF8" w:rsidRPr="00572EF8" w:rsidRDefault="00572EF8" w:rsidP="00572EF8">
            <w:pPr>
              <w:rPr>
                <w:rFonts w:ascii="Calibri" w:hAnsi="Calibri" w:cs="Calibri"/>
                <w:color w:val="000000"/>
                <w:sz w:val="22"/>
                <w:szCs w:val="22"/>
                <w:lang w:val="es-ES" w:eastAsia="es-ES"/>
              </w:rPr>
            </w:pPr>
            <w:r w:rsidRPr="00572EF8">
              <w:rPr>
                <w:rFonts w:ascii="Calibri" w:hAnsi="Calibri" w:cs="Calibri"/>
                <w:color w:val="000000"/>
                <w:sz w:val="22"/>
                <w:szCs w:val="22"/>
                <w:lang w:val="es-ES" w:eastAsia="es-ES"/>
              </w:rPr>
              <w:t>PLAZAS</w:t>
            </w:r>
          </w:p>
        </w:tc>
      </w:tr>
      <w:tr w:rsidR="00572EF8" w:rsidRPr="00572EF8" w:rsidTr="00307999">
        <w:trPr>
          <w:trHeight w:val="266"/>
        </w:trPr>
        <w:tc>
          <w:tcPr>
            <w:tcW w:w="1493" w:type="dxa"/>
            <w:tcBorders>
              <w:top w:val="single" w:sz="8" w:space="0" w:color="auto"/>
              <w:left w:val="single" w:sz="8" w:space="0" w:color="auto"/>
              <w:bottom w:val="single" w:sz="8" w:space="0" w:color="auto"/>
              <w:right w:val="nil"/>
            </w:tcBorders>
            <w:shd w:val="clear" w:color="000000" w:fill="92D05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ABRIL</w:t>
            </w:r>
          </w:p>
        </w:tc>
        <w:tc>
          <w:tcPr>
            <w:tcW w:w="2208"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572EF8" w:rsidRPr="00572EF8" w:rsidRDefault="00572EF8" w:rsidP="00572EF8">
            <w:pPr>
              <w:rPr>
                <w:rFonts w:ascii="Calibri" w:hAnsi="Calibri" w:cs="Calibri"/>
                <w:color w:val="000000"/>
                <w:sz w:val="22"/>
                <w:szCs w:val="22"/>
                <w:lang w:val="es-ES" w:eastAsia="es-ES"/>
              </w:rPr>
            </w:pPr>
            <w:r w:rsidRPr="00572EF8">
              <w:rPr>
                <w:rFonts w:ascii="Calibri" w:hAnsi="Calibri" w:cs="Calibri"/>
                <w:color w:val="000000"/>
                <w:sz w:val="22"/>
                <w:szCs w:val="22"/>
                <w:lang w:val="es-ES" w:eastAsia="es-ES"/>
              </w:rPr>
              <w:t>PUNTA UMBRIA</w:t>
            </w:r>
          </w:p>
        </w:tc>
        <w:tc>
          <w:tcPr>
            <w:tcW w:w="2521"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572EF8" w:rsidRPr="00572EF8" w:rsidRDefault="00572EF8" w:rsidP="00572EF8">
            <w:pPr>
              <w:rPr>
                <w:rFonts w:ascii="Calibri" w:hAnsi="Calibri" w:cs="Calibri"/>
                <w:color w:val="000000"/>
                <w:sz w:val="22"/>
                <w:szCs w:val="22"/>
                <w:lang w:val="es-ES" w:eastAsia="es-ES"/>
              </w:rPr>
            </w:pPr>
            <w:r w:rsidRPr="00572EF8">
              <w:rPr>
                <w:rFonts w:ascii="Calibri" w:hAnsi="Calibri" w:cs="Calibri"/>
                <w:color w:val="000000"/>
                <w:sz w:val="22"/>
                <w:szCs w:val="22"/>
                <w:lang w:val="es-ES" w:eastAsia="es-ES"/>
              </w:rPr>
              <w:t>22 AL 25 abril</w:t>
            </w:r>
          </w:p>
        </w:tc>
        <w:tc>
          <w:tcPr>
            <w:tcW w:w="2342"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572EF8" w:rsidRPr="00572EF8" w:rsidRDefault="00572EF8" w:rsidP="00572EF8">
            <w:pPr>
              <w:jc w:val="right"/>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26</w:t>
            </w:r>
          </w:p>
        </w:tc>
      </w:tr>
      <w:tr w:rsidR="00572EF8" w:rsidRPr="00572EF8" w:rsidTr="00307999">
        <w:trPr>
          <w:trHeight w:val="266"/>
        </w:trPr>
        <w:tc>
          <w:tcPr>
            <w:tcW w:w="1493" w:type="dxa"/>
            <w:tcBorders>
              <w:top w:val="nil"/>
              <w:left w:val="single" w:sz="8" w:space="0" w:color="auto"/>
              <w:bottom w:val="single" w:sz="8" w:space="0" w:color="auto"/>
              <w:right w:val="nil"/>
            </w:tcBorders>
            <w:shd w:val="clear" w:color="000000" w:fill="FFFF0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MAYO</w:t>
            </w:r>
          </w:p>
        </w:tc>
        <w:tc>
          <w:tcPr>
            <w:tcW w:w="2208" w:type="dxa"/>
            <w:tcBorders>
              <w:top w:val="nil"/>
              <w:left w:val="single" w:sz="8" w:space="0" w:color="auto"/>
              <w:bottom w:val="single" w:sz="8" w:space="0" w:color="auto"/>
              <w:right w:val="single" w:sz="8" w:space="0" w:color="auto"/>
            </w:tcBorders>
            <w:shd w:val="clear" w:color="000000" w:fill="FFFF0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 xml:space="preserve">MARBELLA </w:t>
            </w:r>
          </w:p>
        </w:tc>
        <w:tc>
          <w:tcPr>
            <w:tcW w:w="2521" w:type="dxa"/>
            <w:tcBorders>
              <w:top w:val="nil"/>
              <w:left w:val="nil"/>
              <w:bottom w:val="single" w:sz="8" w:space="0" w:color="auto"/>
              <w:right w:val="nil"/>
            </w:tcBorders>
            <w:shd w:val="clear" w:color="000000" w:fill="FFFF0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6 AL 9 mayo</w:t>
            </w:r>
          </w:p>
        </w:tc>
        <w:tc>
          <w:tcPr>
            <w:tcW w:w="2342" w:type="dxa"/>
            <w:tcBorders>
              <w:top w:val="nil"/>
              <w:left w:val="single" w:sz="8" w:space="0" w:color="auto"/>
              <w:bottom w:val="single" w:sz="8" w:space="0" w:color="auto"/>
              <w:right w:val="single" w:sz="8" w:space="0" w:color="auto"/>
            </w:tcBorders>
            <w:shd w:val="clear" w:color="000000" w:fill="FFFF00"/>
            <w:noWrap/>
            <w:vAlign w:val="bottom"/>
            <w:hideMark/>
          </w:tcPr>
          <w:p w:rsidR="00572EF8" w:rsidRPr="00572EF8" w:rsidRDefault="00572EF8" w:rsidP="00572EF8">
            <w:pPr>
              <w:jc w:val="right"/>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28</w:t>
            </w:r>
          </w:p>
        </w:tc>
      </w:tr>
      <w:tr w:rsidR="00572EF8" w:rsidRPr="00572EF8" w:rsidTr="00307999">
        <w:trPr>
          <w:trHeight w:val="266"/>
        </w:trPr>
        <w:tc>
          <w:tcPr>
            <w:tcW w:w="1493" w:type="dxa"/>
            <w:tcBorders>
              <w:top w:val="nil"/>
              <w:left w:val="single" w:sz="8" w:space="0" w:color="auto"/>
              <w:bottom w:val="single" w:sz="8" w:space="0" w:color="auto"/>
              <w:right w:val="nil"/>
            </w:tcBorders>
            <w:shd w:val="clear" w:color="000000" w:fill="FFE699"/>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JUNIO</w:t>
            </w:r>
          </w:p>
        </w:tc>
        <w:tc>
          <w:tcPr>
            <w:tcW w:w="2208" w:type="dxa"/>
            <w:tcBorders>
              <w:top w:val="nil"/>
              <w:left w:val="single" w:sz="8" w:space="0" w:color="auto"/>
              <w:bottom w:val="single" w:sz="8" w:space="0" w:color="auto"/>
              <w:right w:val="single" w:sz="8" w:space="0" w:color="auto"/>
            </w:tcBorders>
            <w:shd w:val="clear" w:color="000000" w:fill="FFE699"/>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 xml:space="preserve">MARBELLA </w:t>
            </w:r>
          </w:p>
        </w:tc>
        <w:tc>
          <w:tcPr>
            <w:tcW w:w="2521" w:type="dxa"/>
            <w:tcBorders>
              <w:top w:val="nil"/>
              <w:left w:val="nil"/>
              <w:bottom w:val="single" w:sz="8" w:space="0" w:color="auto"/>
              <w:right w:val="nil"/>
            </w:tcBorders>
            <w:shd w:val="clear" w:color="000000" w:fill="FFE699"/>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 xml:space="preserve">10 AL 13 junio </w:t>
            </w:r>
          </w:p>
        </w:tc>
        <w:tc>
          <w:tcPr>
            <w:tcW w:w="2342" w:type="dxa"/>
            <w:tcBorders>
              <w:top w:val="nil"/>
              <w:left w:val="single" w:sz="8" w:space="0" w:color="auto"/>
              <w:bottom w:val="single" w:sz="8" w:space="0" w:color="auto"/>
              <w:right w:val="single" w:sz="8" w:space="0" w:color="auto"/>
            </w:tcBorders>
            <w:shd w:val="clear" w:color="000000" w:fill="FFE699"/>
            <w:noWrap/>
            <w:vAlign w:val="bottom"/>
            <w:hideMark/>
          </w:tcPr>
          <w:p w:rsidR="00572EF8" w:rsidRPr="00572EF8" w:rsidRDefault="00572EF8" w:rsidP="00572EF8">
            <w:pPr>
              <w:jc w:val="right"/>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28</w:t>
            </w:r>
          </w:p>
        </w:tc>
      </w:tr>
      <w:tr w:rsidR="00572EF8" w:rsidRPr="00572EF8" w:rsidTr="00307999">
        <w:trPr>
          <w:trHeight w:val="266"/>
        </w:trPr>
        <w:tc>
          <w:tcPr>
            <w:tcW w:w="1493" w:type="dxa"/>
            <w:tcBorders>
              <w:top w:val="nil"/>
              <w:left w:val="single" w:sz="8" w:space="0" w:color="auto"/>
              <w:bottom w:val="single" w:sz="8" w:space="0" w:color="auto"/>
              <w:right w:val="nil"/>
            </w:tcBorders>
            <w:shd w:val="clear" w:color="000000" w:fill="00B0F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SEPTIEMBRE</w:t>
            </w:r>
          </w:p>
        </w:tc>
        <w:tc>
          <w:tcPr>
            <w:tcW w:w="2208" w:type="dxa"/>
            <w:tcBorders>
              <w:top w:val="nil"/>
              <w:left w:val="single" w:sz="8" w:space="0" w:color="auto"/>
              <w:bottom w:val="single" w:sz="8" w:space="0" w:color="auto"/>
              <w:right w:val="single" w:sz="8" w:space="0" w:color="auto"/>
            </w:tcBorders>
            <w:shd w:val="clear" w:color="000000" w:fill="00B0F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PUNTA UMBRIA</w:t>
            </w:r>
          </w:p>
        </w:tc>
        <w:tc>
          <w:tcPr>
            <w:tcW w:w="2521" w:type="dxa"/>
            <w:tcBorders>
              <w:top w:val="nil"/>
              <w:left w:val="nil"/>
              <w:bottom w:val="single" w:sz="8" w:space="0" w:color="auto"/>
              <w:right w:val="nil"/>
            </w:tcBorders>
            <w:shd w:val="clear" w:color="000000" w:fill="00B0F0"/>
            <w:noWrap/>
            <w:vAlign w:val="bottom"/>
            <w:hideMark/>
          </w:tcPr>
          <w:p w:rsidR="00572EF8" w:rsidRPr="00572EF8" w:rsidRDefault="00572EF8" w:rsidP="00572EF8">
            <w:pPr>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23-26 septiembre</w:t>
            </w:r>
          </w:p>
        </w:tc>
        <w:tc>
          <w:tcPr>
            <w:tcW w:w="2342" w:type="dxa"/>
            <w:tcBorders>
              <w:top w:val="nil"/>
              <w:left w:val="single" w:sz="8" w:space="0" w:color="auto"/>
              <w:bottom w:val="single" w:sz="8" w:space="0" w:color="auto"/>
              <w:right w:val="single" w:sz="8" w:space="0" w:color="auto"/>
            </w:tcBorders>
            <w:shd w:val="clear" w:color="000000" w:fill="00B0F0"/>
            <w:noWrap/>
            <w:vAlign w:val="bottom"/>
            <w:hideMark/>
          </w:tcPr>
          <w:p w:rsidR="00572EF8" w:rsidRPr="00572EF8" w:rsidRDefault="00572EF8" w:rsidP="00572EF8">
            <w:pPr>
              <w:jc w:val="right"/>
              <w:rPr>
                <w:rFonts w:ascii="Calibri" w:hAnsi="Calibri" w:cs="Calibri"/>
                <w:b/>
                <w:bCs/>
                <w:color w:val="000000"/>
                <w:sz w:val="22"/>
                <w:szCs w:val="22"/>
                <w:lang w:val="es-ES" w:eastAsia="es-ES"/>
              </w:rPr>
            </w:pPr>
            <w:r w:rsidRPr="00572EF8">
              <w:rPr>
                <w:rFonts w:ascii="Calibri" w:hAnsi="Calibri" w:cs="Calibri"/>
                <w:b/>
                <w:bCs/>
                <w:color w:val="000000"/>
                <w:sz w:val="22"/>
                <w:szCs w:val="22"/>
                <w:lang w:val="es-ES" w:eastAsia="es-ES"/>
              </w:rPr>
              <w:t>28</w:t>
            </w:r>
          </w:p>
        </w:tc>
      </w:tr>
      <w:tr w:rsidR="00572EF8" w:rsidRPr="00572EF8" w:rsidTr="00307999">
        <w:trPr>
          <w:trHeight w:val="53"/>
        </w:trPr>
        <w:tc>
          <w:tcPr>
            <w:tcW w:w="1493" w:type="dxa"/>
            <w:tcBorders>
              <w:top w:val="nil"/>
              <w:left w:val="nil"/>
              <w:bottom w:val="nil"/>
              <w:right w:val="nil"/>
            </w:tcBorders>
            <w:shd w:val="clear" w:color="auto" w:fill="auto"/>
            <w:noWrap/>
            <w:vAlign w:val="bottom"/>
            <w:hideMark/>
          </w:tcPr>
          <w:p w:rsidR="00572EF8" w:rsidRPr="00572EF8" w:rsidRDefault="00572EF8" w:rsidP="00572EF8">
            <w:pPr>
              <w:jc w:val="right"/>
              <w:rPr>
                <w:rFonts w:ascii="Calibri" w:hAnsi="Calibri" w:cs="Calibri"/>
                <w:b/>
                <w:bCs/>
                <w:color w:val="000000"/>
                <w:sz w:val="22"/>
                <w:szCs w:val="22"/>
                <w:lang w:val="es-ES" w:eastAsia="es-ES"/>
              </w:rPr>
            </w:pPr>
          </w:p>
        </w:tc>
        <w:tc>
          <w:tcPr>
            <w:tcW w:w="2208" w:type="dxa"/>
            <w:tcBorders>
              <w:top w:val="nil"/>
              <w:left w:val="nil"/>
              <w:bottom w:val="nil"/>
              <w:right w:val="nil"/>
            </w:tcBorders>
            <w:shd w:val="clear" w:color="auto" w:fill="auto"/>
            <w:noWrap/>
            <w:vAlign w:val="bottom"/>
            <w:hideMark/>
          </w:tcPr>
          <w:p w:rsidR="00572EF8" w:rsidRPr="00572EF8" w:rsidRDefault="00572EF8" w:rsidP="00572EF8">
            <w:pPr>
              <w:rPr>
                <w:lang w:val="es-ES" w:eastAsia="es-ES"/>
              </w:rPr>
            </w:pPr>
          </w:p>
        </w:tc>
        <w:tc>
          <w:tcPr>
            <w:tcW w:w="2521" w:type="dxa"/>
            <w:tcBorders>
              <w:top w:val="nil"/>
              <w:left w:val="nil"/>
              <w:bottom w:val="nil"/>
              <w:right w:val="nil"/>
            </w:tcBorders>
            <w:shd w:val="clear" w:color="auto" w:fill="auto"/>
            <w:noWrap/>
            <w:vAlign w:val="bottom"/>
            <w:hideMark/>
          </w:tcPr>
          <w:p w:rsidR="00572EF8" w:rsidRPr="00572EF8" w:rsidRDefault="00572EF8" w:rsidP="00572EF8">
            <w:pPr>
              <w:rPr>
                <w:lang w:val="es-ES" w:eastAsia="es-ES"/>
              </w:rPr>
            </w:pPr>
          </w:p>
        </w:tc>
        <w:tc>
          <w:tcPr>
            <w:tcW w:w="2342" w:type="dxa"/>
            <w:tcBorders>
              <w:top w:val="nil"/>
              <w:left w:val="nil"/>
              <w:bottom w:val="nil"/>
              <w:right w:val="nil"/>
            </w:tcBorders>
            <w:shd w:val="clear" w:color="auto" w:fill="auto"/>
            <w:noWrap/>
            <w:vAlign w:val="bottom"/>
            <w:hideMark/>
          </w:tcPr>
          <w:p w:rsidR="00572EF8" w:rsidRPr="00572EF8" w:rsidRDefault="00572EF8" w:rsidP="00572EF8">
            <w:pPr>
              <w:jc w:val="right"/>
              <w:rPr>
                <w:rFonts w:ascii="Calibri" w:hAnsi="Calibri" w:cs="Calibri"/>
                <w:color w:val="000000"/>
                <w:sz w:val="22"/>
                <w:szCs w:val="22"/>
                <w:lang w:val="es-ES" w:eastAsia="es-ES"/>
              </w:rPr>
            </w:pPr>
            <w:r w:rsidRPr="00572EF8">
              <w:rPr>
                <w:rFonts w:ascii="Calibri" w:hAnsi="Calibri" w:cs="Calibri"/>
                <w:color w:val="000000"/>
                <w:sz w:val="22"/>
                <w:szCs w:val="22"/>
                <w:lang w:val="es-ES" w:eastAsia="es-ES"/>
              </w:rPr>
              <w:t>110</w:t>
            </w:r>
          </w:p>
        </w:tc>
      </w:tr>
    </w:tbl>
    <w:p w:rsidR="007A79AB" w:rsidRPr="00307999" w:rsidRDefault="007A79AB">
      <w:pPr>
        <w:spacing w:before="15" w:line="200" w:lineRule="exact"/>
        <w:rPr>
          <w:rFonts w:asciiTheme="minorHAnsi" w:hAnsiTheme="minorHAnsi" w:cstheme="minorHAnsi"/>
          <w:sz w:val="24"/>
          <w:szCs w:val="24"/>
          <w:lang w:val="es-ES"/>
        </w:rPr>
      </w:pPr>
    </w:p>
    <w:p w:rsidR="007A79AB" w:rsidRPr="00307999" w:rsidRDefault="00FE0B0F" w:rsidP="00307999">
      <w:pPr>
        <w:pStyle w:val="Prrafodelista"/>
        <w:numPr>
          <w:ilvl w:val="0"/>
          <w:numId w:val="27"/>
        </w:numPr>
        <w:jc w:val="both"/>
        <w:rPr>
          <w:rFonts w:asciiTheme="minorHAnsi" w:eastAsia="Verdana" w:hAnsiTheme="minorHAnsi" w:cstheme="minorHAnsi"/>
          <w:color w:val="365F91" w:themeColor="accent1" w:themeShade="BF"/>
          <w:sz w:val="24"/>
          <w:szCs w:val="24"/>
          <w:lang w:val="es-ES"/>
        </w:rPr>
      </w:pPr>
      <w:r w:rsidRPr="00307999">
        <w:rPr>
          <w:rFonts w:asciiTheme="minorHAnsi" w:eastAsia="Verdana" w:hAnsiTheme="minorHAnsi" w:cstheme="minorHAnsi"/>
          <w:color w:val="365F91" w:themeColor="accent1" w:themeShade="BF"/>
          <w:sz w:val="24"/>
          <w:szCs w:val="24"/>
          <w:lang w:val="es-ES"/>
        </w:rPr>
        <w:t>PROGRAMA NATURALEZA PARA TODOS Agencia de Medioambiente y Agua</w:t>
      </w:r>
    </w:p>
    <w:p w:rsidR="007A79AB" w:rsidRPr="00307999" w:rsidRDefault="007A79AB" w:rsidP="00307999">
      <w:pPr>
        <w:jc w:val="both"/>
        <w:rPr>
          <w:rFonts w:asciiTheme="minorHAnsi" w:hAnsiTheme="minorHAnsi" w:cstheme="minorHAnsi"/>
          <w:sz w:val="24"/>
          <w:szCs w:val="24"/>
          <w:lang w:val="es-ES"/>
        </w:rPr>
      </w:pPr>
    </w:p>
    <w:p w:rsidR="007A79AB" w:rsidRPr="00307999" w:rsidRDefault="00FE0B0F" w:rsidP="00307999">
      <w:pPr>
        <w:ind w:left="114" w:right="432"/>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“Naturaleza para todos” es un programa gratuito de actividades en los espacios naturales de Andalucía, destinado al colectivo de personas con discapacidad. El programa</w:t>
      </w:r>
      <w:r w:rsidR="00FD5F5C" w:rsidRPr="00307999">
        <w:rPr>
          <w:rFonts w:asciiTheme="minorHAnsi" w:eastAsia="Verdana" w:hAnsiTheme="minorHAnsi" w:cstheme="minorHAnsi"/>
          <w:sz w:val="24"/>
          <w:szCs w:val="24"/>
          <w:lang w:val="es-ES"/>
        </w:rPr>
        <w:t xml:space="preserve"> </w:t>
      </w:r>
      <w:r w:rsidRPr="00307999">
        <w:rPr>
          <w:rFonts w:asciiTheme="minorHAnsi" w:eastAsia="Verdana" w:hAnsiTheme="minorHAnsi" w:cstheme="minorHAnsi"/>
          <w:sz w:val="24"/>
          <w:szCs w:val="24"/>
          <w:lang w:val="es-ES"/>
        </w:rPr>
        <w:t>consist</w:t>
      </w:r>
      <w:r w:rsidR="00592E3B" w:rsidRPr="00307999">
        <w:rPr>
          <w:rFonts w:asciiTheme="minorHAnsi" w:eastAsia="Verdana" w:hAnsiTheme="minorHAnsi" w:cstheme="minorHAnsi"/>
          <w:sz w:val="24"/>
          <w:szCs w:val="24"/>
          <w:lang w:val="es-ES"/>
        </w:rPr>
        <w:t>e</w:t>
      </w:r>
      <w:r w:rsidRPr="00307999">
        <w:rPr>
          <w:rFonts w:asciiTheme="minorHAnsi" w:eastAsia="Verdana" w:hAnsiTheme="minorHAnsi" w:cstheme="minorHAnsi"/>
          <w:sz w:val="24"/>
          <w:szCs w:val="24"/>
          <w:lang w:val="es-ES"/>
        </w:rPr>
        <w:t xml:space="preserve"> en la visita a un espacio natural en el que se realizarán distintas actividades</w:t>
      </w:r>
      <w:r w:rsidR="00FD5F5C" w:rsidRPr="00307999">
        <w:rPr>
          <w:rFonts w:asciiTheme="minorHAnsi" w:eastAsia="Verdana" w:hAnsiTheme="minorHAnsi" w:cstheme="minorHAnsi"/>
          <w:sz w:val="24"/>
          <w:szCs w:val="24"/>
          <w:lang w:val="es-ES"/>
        </w:rPr>
        <w:t xml:space="preserve"> </w:t>
      </w:r>
      <w:r w:rsidRPr="00307999">
        <w:rPr>
          <w:rFonts w:asciiTheme="minorHAnsi" w:eastAsia="Verdana" w:hAnsiTheme="minorHAnsi" w:cstheme="minorHAnsi"/>
          <w:sz w:val="24"/>
          <w:szCs w:val="24"/>
          <w:lang w:val="es-ES"/>
        </w:rPr>
        <w:t>(r</w:t>
      </w:r>
      <w:r w:rsidR="00FD5F5C" w:rsidRPr="00307999">
        <w:rPr>
          <w:rFonts w:asciiTheme="minorHAnsi" w:eastAsia="Verdana" w:hAnsiTheme="minorHAnsi" w:cstheme="minorHAnsi"/>
          <w:sz w:val="24"/>
          <w:szCs w:val="24"/>
          <w:lang w:val="es-ES"/>
        </w:rPr>
        <w:t>e</w:t>
      </w:r>
      <w:r w:rsidRPr="00307999">
        <w:rPr>
          <w:rFonts w:asciiTheme="minorHAnsi" w:eastAsia="Verdana" w:hAnsiTheme="minorHAnsi" w:cstheme="minorHAnsi"/>
          <w:sz w:val="24"/>
          <w:szCs w:val="24"/>
          <w:lang w:val="es-ES"/>
        </w:rPr>
        <w:t xml:space="preserve">corrido por un sendero accesible, talleres </w:t>
      </w:r>
      <w:r w:rsidR="00FD5F5C" w:rsidRPr="00307999">
        <w:rPr>
          <w:rFonts w:asciiTheme="minorHAnsi" w:eastAsia="Verdana" w:hAnsiTheme="minorHAnsi" w:cstheme="minorHAnsi"/>
          <w:sz w:val="24"/>
          <w:szCs w:val="24"/>
          <w:lang w:val="es-ES"/>
        </w:rPr>
        <w:t>a</w:t>
      </w:r>
      <w:r w:rsidRPr="00307999">
        <w:rPr>
          <w:rFonts w:asciiTheme="minorHAnsi" w:eastAsia="Verdana" w:hAnsiTheme="minorHAnsi" w:cstheme="minorHAnsi"/>
          <w:sz w:val="24"/>
          <w:szCs w:val="24"/>
          <w:lang w:val="es-ES"/>
        </w:rPr>
        <w:t>mbientales, etc.)</w:t>
      </w:r>
    </w:p>
    <w:p w:rsidR="007A79AB" w:rsidRPr="00307999" w:rsidRDefault="007A79AB" w:rsidP="00307999">
      <w:pPr>
        <w:ind w:left="114" w:right="432"/>
        <w:jc w:val="both"/>
        <w:rPr>
          <w:rFonts w:asciiTheme="minorHAnsi" w:eastAsia="Verdana" w:hAnsiTheme="minorHAnsi" w:cstheme="minorHAnsi"/>
          <w:sz w:val="24"/>
          <w:szCs w:val="24"/>
          <w:lang w:val="es-ES"/>
        </w:rPr>
      </w:pPr>
    </w:p>
    <w:p w:rsidR="007A79AB" w:rsidRPr="00307999" w:rsidRDefault="00FE0B0F" w:rsidP="00307999">
      <w:pPr>
        <w:ind w:left="114" w:right="432"/>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Este programa se desarrolla a través del convenio de colaboración entre el CERMI Andalucía y la Agencia de Medioambiente y Agua (Consejería de Medioambiente y Ordenación del Territorio).</w:t>
      </w:r>
    </w:p>
    <w:p w:rsidR="007A79AB" w:rsidRPr="00307999" w:rsidRDefault="007A79AB" w:rsidP="00307999">
      <w:pPr>
        <w:jc w:val="both"/>
        <w:rPr>
          <w:rFonts w:asciiTheme="minorHAnsi" w:hAnsiTheme="minorHAnsi" w:cstheme="minorHAnsi"/>
          <w:sz w:val="24"/>
          <w:szCs w:val="24"/>
          <w:lang w:val="es-ES"/>
        </w:rPr>
      </w:pPr>
    </w:p>
    <w:p w:rsidR="007A79AB" w:rsidRDefault="0032611F" w:rsidP="00307999">
      <w:pPr>
        <w:pStyle w:val="Prrafodelista"/>
        <w:numPr>
          <w:ilvl w:val="1"/>
          <w:numId w:val="15"/>
        </w:numPr>
        <w:spacing w:before="17"/>
        <w:ind w:right="605"/>
        <w:jc w:val="both"/>
        <w:rPr>
          <w:rFonts w:asciiTheme="minorHAnsi" w:hAnsiTheme="minorHAnsi" w:cstheme="minorHAnsi"/>
          <w:b/>
          <w:color w:val="365F91" w:themeColor="accent1" w:themeShade="BF"/>
          <w:sz w:val="24"/>
          <w:szCs w:val="24"/>
          <w:lang w:val="es-ES"/>
        </w:rPr>
      </w:pPr>
      <w:r w:rsidRPr="00307999">
        <w:rPr>
          <w:rFonts w:asciiTheme="minorHAnsi" w:hAnsiTheme="minorHAnsi" w:cstheme="minorHAnsi"/>
          <w:b/>
          <w:color w:val="365F91" w:themeColor="accent1" w:themeShade="BF"/>
          <w:sz w:val="24"/>
          <w:szCs w:val="24"/>
          <w:lang w:val="es-ES"/>
        </w:rPr>
        <w:t>P</w:t>
      </w:r>
      <w:r w:rsidR="00592E3B" w:rsidRPr="00307999">
        <w:rPr>
          <w:rFonts w:asciiTheme="minorHAnsi" w:hAnsiTheme="minorHAnsi" w:cstheme="minorHAnsi"/>
          <w:b/>
          <w:color w:val="365F91" w:themeColor="accent1" w:themeShade="BF"/>
          <w:sz w:val="24"/>
          <w:szCs w:val="24"/>
          <w:lang w:val="es-ES"/>
        </w:rPr>
        <w:t>rograma de Apoyo a Cuidadores</w:t>
      </w:r>
    </w:p>
    <w:p w:rsidR="00826A54" w:rsidRPr="00307999" w:rsidRDefault="00826A54" w:rsidP="00826A54">
      <w:pPr>
        <w:pStyle w:val="Prrafodelista"/>
        <w:spacing w:before="17"/>
        <w:ind w:left="906" w:right="605"/>
        <w:jc w:val="both"/>
        <w:rPr>
          <w:rFonts w:asciiTheme="minorHAnsi" w:hAnsiTheme="minorHAnsi" w:cstheme="minorHAnsi"/>
          <w:b/>
          <w:color w:val="365F91" w:themeColor="accent1" w:themeShade="BF"/>
          <w:sz w:val="24"/>
          <w:szCs w:val="24"/>
          <w:lang w:val="es-ES"/>
        </w:rPr>
      </w:pPr>
    </w:p>
    <w:p w:rsidR="007A79AB" w:rsidRPr="00307999" w:rsidRDefault="00FE0B0F" w:rsidP="00826A54">
      <w:pPr>
        <w:ind w:right="432"/>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S</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 de cuidado t</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poral</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n</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la pro</w:t>
      </w:r>
      <w:r w:rsidRPr="00307999">
        <w:rPr>
          <w:rFonts w:asciiTheme="minorHAnsi" w:eastAsia="Verdana" w:hAnsiTheme="minorHAnsi" w:cstheme="minorHAnsi"/>
          <w:spacing w:val="2"/>
          <w:sz w:val="24"/>
          <w:szCs w:val="24"/>
          <w:lang w:val="es-ES"/>
        </w:rPr>
        <w:t>p</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 xml:space="preserve">a </w:t>
      </w:r>
      <w:r w:rsidRPr="00307999">
        <w:rPr>
          <w:rFonts w:asciiTheme="minorHAnsi" w:eastAsia="Verdana" w:hAnsiTheme="minorHAnsi" w:cstheme="minorHAnsi"/>
          <w:spacing w:val="2"/>
          <w:sz w:val="24"/>
          <w:szCs w:val="24"/>
          <w:lang w:val="es-ES"/>
        </w:rPr>
        <w:t>vi</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nda</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 xml:space="preserve">durante </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gu</w:t>
      </w:r>
      <w:r w:rsidRPr="00307999">
        <w:rPr>
          <w:rFonts w:asciiTheme="minorHAnsi" w:eastAsia="Verdana" w:hAnsiTheme="minorHAnsi" w:cstheme="minorHAnsi"/>
          <w:spacing w:val="2"/>
          <w:sz w:val="24"/>
          <w:szCs w:val="24"/>
          <w:lang w:val="es-ES"/>
        </w:rPr>
        <w:t>n</w:t>
      </w:r>
      <w:r w:rsidRPr="00307999">
        <w:rPr>
          <w:rFonts w:asciiTheme="minorHAnsi" w:eastAsia="Verdana" w:hAnsiTheme="minorHAnsi" w:cstheme="minorHAnsi"/>
          <w:sz w:val="24"/>
          <w:szCs w:val="24"/>
          <w:lang w:val="es-ES"/>
        </w:rPr>
        <w:t>as horas al</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pacing w:val="2"/>
          <w:sz w:val="24"/>
          <w:szCs w:val="24"/>
          <w:lang w:val="es-ES"/>
        </w:rPr>
        <w:t>d</w:t>
      </w:r>
      <w:r w:rsidRPr="00307999">
        <w:rPr>
          <w:rFonts w:asciiTheme="minorHAnsi" w:eastAsia="Verdana" w:hAnsiTheme="minorHAnsi" w:cstheme="minorHAnsi"/>
          <w:sz w:val="24"/>
          <w:szCs w:val="24"/>
          <w:lang w:val="es-ES"/>
        </w:rPr>
        <w:t>ía.</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Estos s</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os s</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rán r</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aliz</w:t>
      </w:r>
      <w:r w:rsidRPr="00307999">
        <w:rPr>
          <w:rFonts w:asciiTheme="minorHAnsi" w:eastAsia="Verdana" w:hAnsiTheme="minorHAnsi" w:cstheme="minorHAnsi"/>
          <w:spacing w:val="2"/>
          <w:sz w:val="24"/>
          <w:szCs w:val="24"/>
          <w:lang w:val="es-ES"/>
        </w:rPr>
        <w:t>a</w:t>
      </w:r>
      <w:r w:rsidRPr="00307999">
        <w:rPr>
          <w:rFonts w:asciiTheme="minorHAnsi" w:eastAsia="Verdana" w:hAnsiTheme="minorHAnsi" w:cstheme="minorHAnsi"/>
          <w:sz w:val="24"/>
          <w:szCs w:val="24"/>
          <w:lang w:val="es-ES"/>
        </w:rPr>
        <w:t>dos por</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cu</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dador</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s q</w:t>
      </w:r>
      <w:r w:rsidRPr="00307999">
        <w:rPr>
          <w:rFonts w:asciiTheme="minorHAnsi" w:eastAsia="Verdana" w:hAnsiTheme="minorHAnsi" w:cstheme="minorHAnsi"/>
          <w:spacing w:val="2"/>
          <w:sz w:val="24"/>
          <w:szCs w:val="24"/>
          <w:lang w:val="es-ES"/>
        </w:rPr>
        <w:t>u</w:t>
      </w:r>
      <w:r w:rsidRPr="00307999">
        <w:rPr>
          <w:rFonts w:asciiTheme="minorHAnsi" w:eastAsia="Verdana" w:hAnsiTheme="minorHAnsi" w:cstheme="minorHAnsi"/>
          <w:sz w:val="24"/>
          <w:szCs w:val="24"/>
          <w:lang w:val="es-ES"/>
        </w:rPr>
        <w:t>e acud</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rán a</w:t>
      </w:r>
      <w:r w:rsidRPr="00307999">
        <w:rPr>
          <w:rFonts w:asciiTheme="minorHAnsi" w:eastAsia="Verdana" w:hAnsiTheme="minorHAnsi" w:cstheme="minorHAnsi"/>
          <w:spacing w:val="4"/>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os hogar</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 xml:space="preserve">s de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os a</w:t>
      </w:r>
      <w:r w:rsidRPr="00307999">
        <w:rPr>
          <w:rFonts w:asciiTheme="minorHAnsi" w:eastAsia="Verdana" w:hAnsiTheme="minorHAnsi" w:cstheme="minorHAnsi"/>
          <w:spacing w:val="-1"/>
          <w:sz w:val="24"/>
          <w:szCs w:val="24"/>
          <w:lang w:val="es-ES"/>
        </w:rPr>
        <w:t>f</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ctados durante unas horas.</w:t>
      </w:r>
    </w:p>
    <w:p w:rsidR="00FD5F5C" w:rsidRPr="00307999" w:rsidRDefault="00FE0B0F" w:rsidP="00826A54">
      <w:pPr>
        <w:ind w:right="158"/>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Este progra</w:t>
      </w:r>
      <w:r w:rsidRPr="00307999">
        <w:rPr>
          <w:rFonts w:asciiTheme="minorHAnsi" w:eastAsia="Verdana" w:hAnsiTheme="minorHAnsi" w:cstheme="minorHAnsi"/>
          <w:spacing w:val="-1"/>
          <w:sz w:val="24"/>
          <w:szCs w:val="24"/>
          <w:lang w:val="es-ES"/>
        </w:rPr>
        <w:t>m</w:t>
      </w:r>
      <w:r w:rsidRPr="00307999">
        <w:rPr>
          <w:rFonts w:asciiTheme="minorHAnsi" w:eastAsia="Verdana" w:hAnsiTheme="minorHAnsi" w:cstheme="minorHAnsi"/>
          <w:sz w:val="24"/>
          <w:szCs w:val="24"/>
          <w:lang w:val="es-ES"/>
        </w:rPr>
        <w:t>a o</w:t>
      </w:r>
      <w:r w:rsidRPr="00307999">
        <w:rPr>
          <w:rFonts w:asciiTheme="minorHAnsi" w:eastAsia="Verdana" w:hAnsiTheme="minorHAnsi" w:cstheme="minorHAnsi"/>
          <w:spacing w:val="-1"/>
          <w:sz w:val="24"/>
          <w:szCs w:val="24"/>
          <w:lang w:val="es-ES"/>
        </w:rPr>
        <w:t>f</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ce</w:t>
      </w:r>
      <w:r w:rsidRPr="00307999">
        <w:rPr>
          <w:rFonts w:asciiTheme="minorHAnsi" w:eastAsia="Verdana" w:hAnsiTheme="minorHAnsi" w:cstheme="minorHAnsi"/>
          <w:spacing w:val="-2"/>
          <w:sz w:val="24"/>
          <w:szCs w:val="24"/>
          <w:lang w:val="es-ES"/>
        </w:rPr>
        <w:t xml:space="preserve"> </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pacing w:val="-3"/>
          <w:sz w:val="24"/>
          <w:szCs w:val="24"/>
          <w:lang w:val="es-ES"/>
        </w:rPr>
        <w:t>l</w:t>
      </w:r>
      <w:r w:rsidRPr="00307999">
        <w:rPr>
          <w:rFonts w:asciiTheme="minorHAnsi" w:eastAsia="Verdana" w:hAnsiTheme="minorHAnsi" w:cstheme="minorHAnsi"/>
          <w:sz w:val="24"/>
          <w:szCs w:val="24"/>
          <w:lang w:val="es-ES"/>
        </w:rPr>
        <w:t xml:space="preserve">as </w:t>
      </w:r>
      <w:r w:rsidRPr="00307999">
        <w:rPr>
          <w:rFonts w:asciiTheme="minorHAnsi" w:eastAsia="Verdana" w:hAnsiTheme="minorHAnsi" w:cstheme="minorHAnsi"/>
          <w:spacing w:val="-1"/>
          <w:sz w:val="24"/>
          <w:szCs w:val="24"/>
          <w:lang w:val="es-ES"/>
        </w:rPr>
        <w:t>f</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2"/>
          <w:sz w:val="24"/>
          <w:szCs w:val="24"/>
          <w:lang w:val="es-ES"/>
        </w:rPr>
        <w:t>m</w:t>
      </w:r>
      <w:r w:rsidRPr="00307999">
        <w:rPr>
          <w:rFonts w:asciiTheme="minorHAnsi" w:eastAsia="Verdana" w:hAnsiTheme="minorHAnsi" w:cstheme="minorHAnsi"/>
          <w:sz w:val="24"/>
          <w:szCs w:val="24"/>
          <w:lang w:val="es-ES"/>
        </w:rPr>
        <w:t>ilias</w:t>
      </w:r>
      <w:r w:rsidRPr="00307999">
        <w:rPr>
          <w:rFonts w:asciiTheme="minorHAnsi" w:eastAsia="Verdana" w:hAnsiTheme="minorHAnsi" w:cstheme="minorHAnsi"/>
          <w:spacing w:val="76"/>
          <w:sz w:val="24"/>
          <w:szCs w:val="24"/>
          <w:lang w:val="es-ES"/>
        </w:rPr>
        <w:t xml:space="preserve"> </w:t>
      </w:r>
      <w:r w:rsidRPr="00307999">
        <w:rPr>
          <w:rFonts w:asciiTheme="minorHAnsi" w:eastAsia="Verdana" w:hAnsiTheme="minorHAnsi" w:cstheme="minorHAnsi"/>
          <w:spacing w:val="2"/>
          <w:sz w:val="24"/>
          <w:szCs w:val="24"/>
          <w:lang w:val="es-ES"/>
        </w:rPr>
        <w:t>d</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spo</w:t>
      </w:r>
      <w:r w:rsidRPr="00307999">
        <w:rPr>
          <w:rFonts w:asciiTheme="minorHAnsi" w:eastAsia="Verdana" w:hAnsiTheme="minorHAnsi" w:cstheme="minorHAnsi"/>
          <w:spacing w:val="2"/>
          <w:sz w:val="24"/>
          <w:szCs w:val="24"/>
          <w:lang w:val="es-ES"/>
        </w:rPr>
        <w:t>n</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 xml:space="preserve">de </w:t>
      </w:r>
      <w:r w:rsidR="00826A54" w:rsidRPr="00307999">
        <w:rPr>
          <w:rFonts w:asciiTheme="minorHAnsi" w:eastAsia="Verdana" w:hAnsiTheme="minorHAnsi" w:cstheme="minorHAnsi"/>
          <w:sz w:val="24"/>
          <w:szCs w:val="24"/>
          <w:lang w:val="es-ES"/>
        </w:rPr>
        <w:t>cu</w:t>
      </w:r>
      <w:r w:rsidR="00826A54" w:rsidRPr="00307999">
        <w:rPr>
          <w:rFonts w:asciiTheme="minorHAnsi" w:eastAsia="Verdana" w:hAnsiTheme="minorHAnsi" w:cstheme="minorHAnsi"/>
          <w:spacing w:val="-3"/>
          <w:sz w:val="24"/>
          <w:szCs w:val="24"/>
          <w:lang w:val="es-ES"/>
        </w:rPr>
        <w:t>i</w:t>
      </w:r>
      <w:r w:rsidR="00826A54" w:rsidRPr="00307999">
        <w:rPr>
          <w:rFonts w:asciiTheme="minorHAnsi" w:eastAsia="Verdana" w:hAnsiTheme="minorHAnsi" w:cstheme="minorHAnsi"/>
          <w:sz w:val="24"/>
          <w:szCs w:val="24"/>
          <w:lang w:val="es-ES"/>
        </w:rPr>
        <w:t>dador</w:t>
      </w:r>
      <w:r w:rsidR="00826A54" w:rsidRPr="00307999">
        <w:rPr>
          <w:rFonts w:asciiTheme="minorHAnsi" w:eastAsia="Verdana" w:hAnsiTheme="minorHAnsi" w:cstheme="minorHAnsi"/>
          <w:spacing w:val="1"/>
          <w:sz w:val="24"/>
          <w:szCs w:val="24"/>
          <w:lang w:val="es-ES"/>
        </w:rPr>
        <w:t>e</w:t>
      </w:r>
      <w:r w:rsidR="00826A54" w:rsidRPr="00307999">
        <w:rPr>
          <w:rFonts w:asciiTheme="minorHAnsi" w:eastAsia="Verdana" w:hAnsiTheme="minorHAnsi" w:cstheme="minorHAnsi"/>
          <w:sz w:val="24"/>
          <w:szCs w:val="24"/>
          <w:lang w:val="es-ES"/>
        </w:rPr>
        <w:t xml:space="preserve">s </w:t>
      </w:r>
      <w:r w:rsidR="00826A54" w:rsidRPr="00307999">
        <w:rPr>
          <w:rFonts w:asciiTheme="minorHAnsi" w:eastAsia="Verdana" w:hAnsiTheme="minorHAnsi" w:cstheme="minorHAnsi"/>
          <w:spacing w:val="8"/>
          <w:sz w:val="24"/>
          <w:szCs w:val="24"/>
          <w:lang w:val="es-ES"/>
        </w:rPr>
        <w:t>durante</w:t>
      </w:r>
      <w:r w:rsidRPr="00307999">
        <w:rPr>
          <w:rFonts w:asciiTheme="minorHAnsi" w:eastAsia="Verdana" w:hAnsiTheme="minorHAnsi" w:cstheme="minorHAnsi"/>
          <w:sz w:val="24"/>
          <w:szCs w:val="24"/>
          <w:lang w:val="es-ES"/>
        </w:rPr>
        <w:t xml:space="preserve"> una s</w:t>
      </w:r>
      <w:r w:rsidRPr="00307999">
        <w:rPr>
          <w:rFonts w:asciiTheme="minorHAnsi" w:eastAsia="Verdana" w:hAnsiTheme="minorHAnsi" w:cstheme="minorHAnsi"/>
          <w:spacing w:val="1"/>
          <w:sz w:val="24"/>
          <w:szCs w:val="24"/>
          <w:lang w:val="es-ES"/>
        </w:rPr>
        <w:t>er</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e de ho</w:t>
      </w:r>
      <w:r w:rsidRPr="00307999">
        <w:rPr>
          <w:rFonts w:asciiTheme="minorHAnsi" w:eastAsia="Verdana" w:hAnsiTheme="minorHAnsi" w:cstheme="minorHAnsi"/>
          <w:spacing w:val="2"/>
          <w:sz w:val="24"/>
          <w:szCs w:val="24"/>
          <w:lang w:val="es-ES"/>
        </w:rPr>
        <w:t>r</w:t>
      </w:r>
      <w:r w:rsidRPr="00307999">
        <w:rPr>
          <w:rFonts w:asciiTheme="minorHAnsi" w:eastAsia="Verdana" w:hAnsiTheme="minorHAnsi" w:cstheme="minorHAnsi"/>
          <w:sz w:val="24"/>
          <w:szCs w:val="24"/>
          <w:lang w:val="es-ES"/>
        </w:rPr>
        <w:t xml:space="preserve">as. </w:t>
      </w:r>
    </w:p>
    <w:p w:rsidR="00D11B93" w:rsidRPr="00307999" w:rsidRDefault="00D11B93" w:rsidP="00307999">
      <w:pPr>
        <w:ind w:left="114" w:right="158"/>
        <w:jc w:val="both"/>
        <w:rPr>
          <w:rFonts w:asciiTheme="minorHAnsi" w:eastAsia="Verdana" w:hAnsiTheme="minorHAnsi" w:cstheme="minorHAnsi"/>
          <w:sz w:val="24"/>
          <w:szCs w:val="24"/>
          <w:lang w:val="es-ES"/>
        </w:rPr>
      </w:pPr>
    </w:p>
    <w:p w:rsidR="007A79AB" w:rsidRPr="00307999" w:rsidRDefault="00FE0B0F" w:rsidP="00826A54">
      <w:pPr>
        <w:ind w:right="158"/>
        <w:jc w:val="both"/>
        <w:rPr>
          <w:rFonts w:asciiTheme="minorHAnsi" w:hAnsiTheme="minorHAnsi" w:cstheme="minorHAnsi"/>
          <w:sz w:val="24"/>
          <w:szCs w:val="24"/>
          <w:lang w:val="es-ES"/>
        </w:rPr>
      </w:pPr>
      <w:r w:rsidRPr="00307999">
        <w:rPr>
          <w:rFonts w:asciiTheme="minorHAnsi" w:eastAsia="Verdana" w:hAnsiTheme="minorHAnsi" w:cstheme="minorHAnsi"/>
          <w:sz w:val="24"/>
          <w:szCs w:val="24"/>
          <w:lang w:val="es-ES"/>
        </w:rPr>
        <w:t>D</w:t>
      </w:r>
      <w:r w:rsidRPr="00307999">
        <w:rPr>
          <w:rFonts w:asciiTheme="minorHAnsi" w:eastAsia="Verdana" w:hAnsiTheme="minorHAnsi" w:cstheme="minorHAnsi"/>
          <w:spacing w:val="1"/>
          <w:sz w:val="24"/>
          <w:szCs w:val="24"/>
          <w:lang w:val="es-ES"/>
        </w:rPr>
        <w:t>ur</w:t>
      </w:r>
      <w:r w:rsidRPr="00307999">
        <w:rPr>
          <w:rFonts w:asciiTheme="minorHAnsi" w:eastAsia="Verdana" w:hAnsiTheme="minorHAnsi" w:cstheme="minorHAnsi"/>
          <w:spacing w:val="-1"/>
          <w:sz w:val="24"/>
          <w:szCs w:val="24"/>
          <w:lang w:val="es-ES"/>
        </w:rPr>
        <w:t>an</w:t>
      </w:r>
      <w:r w:rsidRPr="00307999">
        <w:rPr>
          <w:rFonts w:asciiTheme="minorHAnsi" w:eastAsia="Verdana" w:hAnsiTheme="minorHAnsi" w:cstheme="minorHAnsi"/>
          <w:sz w:val="24"/>
          <w:szCs w:val="24"/>
          <w:lang w:val="es-ES"/>
        </w:rPr>
        <w:t>te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el</w:t>
      </w:r>
      <w:r w:rsidRPr="00307999">
        <w:rPr>
          <w:rFonts w:asciiTheme="minorHAnsi" w:eastAsia="Verdana" w:hAnsiTheme="minorHAnsi" w:cstheme="minorHAnsi"/>
          <w:spacing w:val="-2"/>
          <w:sz w:val="24"/>
          <w:szCs w:val="24"/>
          <w:lang w:val="es-ES"/>
        </w:rPr>
        <w:t xml:space="preserve"> </w:t>
      </w:r>
      <w:r w:rsidRPr="00307999">
        <w:rPr>
          <w:rFonts w:asciiTheme="minorHAnsi" w:eastAsia="Verdana" w:hAnsiTheme="minorHAnsi" w:cstheme="minorHAnsi"/>
          <w:spacing w:val="-1"/>
          <w:sz w:val="24"/>
          <w:szCs w:val="24"/>
          <w:lang w:val="es-ES"/>
        </w:rPr>
        <w:t>a</w:t>
      </w:r>
      <w:r w:rsidRPr="00307999">
        <w:rPr>
          <w:rFonts w:asciiTheme="minorHAnsi" w:eastAsia="Verdana" w:hAnsiTheme="minorHAnsi" w:cstheme="minorHAnsi"/>
          <w:spacing w:val="1"/>
          <w:sz w:val="24"/>
          <w:szCs w:val="24"/>
          <w:lang w:val="es-ES"/>
        </w:rPr>
        <w:t>ñ</w:t>
      </w:r>
      <w:r w:rsidRPr="00307999">
        <w:rPr>
          <w:rFonts w:asciiTheme="minorHAnsi" w:eastAsia="Verdana" w:hAnsiTheme="minorHAnsi" w:cstheme="minorHAnsi"/>
          <w:sz w:val="24"/>
          <w:szCs w:val="24"/>
          <w:lang w:val="es-ES"/>
        </w:rPr>
        <w:t>o</w:t>
      </w:r>
      <w:r w:rsidRPr="00307999">
        <w:rPr>
          <w:rFonts w:asciiTheme="minorHAnsi" w:eastAsia="Verdana" w:hAnsiTheme="minorHAnsi" w:cstheme="minorHAnsi"/>
          <w:spacing w:val="-1"/>
          <w:sz w:val="24"/>
          <w:szCs w:val="24"/>
          <w:lang w:val="es-ES"/>
        </w:rPr>
        <w:t xml:space="preserve"> 20</w:t>
      </w:r>
      <w:r w:rsidRPr="00307999">
        <w:rPr>
          <w:rFonts w:asciiTheme="minorHAnsi" w:eastAsia="Verdana" w:hAnsiTheme="minorHAnsi" w:cstheme="minorHAnsi"/>
          <w:spacing w:val="1"/>
          <w:sz w:val="24"/>
          <w:szCs w:val="24"/>
          <w:lang w:val="es-ES"/>
        </w:rPr>
        <w:t>1</w:t>
      </w:r>
      <w:r w:rsidR="00D11B93" w:rsidRPr="00307999">
        <w:rPr>
          <w:rFonts w:asciiTheme="minorHAnsi" w:eastAsia="Verdana" w:hAnsiTheme="minorHAnsi" w:cstheme="minorHAnsi"/>
          <w:spacing w:val="1"/>
          <w:sz w:val="24"/>
          <w:szCs w:val="24"/>
          <w:lang w:val="es-ES"/>
        </w:rPr>
        <w:t>9</w:t>
      </w:r>
      <w:r w:rsidRPr="00307999">
        <w:rPr>
          <w:rFonts w:asciiTheme="minorHAnsi" w:eastAsia="Verdana" w:hAnsiTheme="minorHAnsi" w:cstheme="minorHAnsi"/>
          <w:spacing w:val="73"/>
          <w:sz w:val="24"/>
          <w:szCs w:val="24"/>
          <w:lang w:val="es-ES"/>
        </w:rPr>
        <w:t xml:space="preserve"> </w:t>
      </w:r>
      <w:r w:rsidRPr="00307999">
        <w:rPr>
          <w:rFonts w:asciiTheme="minorHAnsi" w:eastAsia="Verdana" w:hAnsiTheme="minorHAnsi" w:cstheme="minorHAnsi"/>
          <w:spacing w:val="1"/>
          <w:sz w:val="24"/>
          <w:szCs w:val="24"/>
          <w:lang w:val="es-ES"/>
        </w:rPr>
        <w:t>s</w:t>
      </w:r>
      <w:r w:rsidRPr="00307999">
        <w:rPr>
          <w:rFonts w:asciiTheme="minorHAnsi" w:eastAsia="Verdana" w:hAnsiTheme="minorHAnsi" w:cstheme="minorHAnsi"/>
          <w:sz w:val="24"/>
          <w:szCs w:val="24"/>
          <w:lang w:val="es-ES"/>
        </w:rPr>
        <w:t>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ejec</w:t>
      </w:r>
      <w:r w:rsidRPr="00307999">
        <w:rPr>
          <w:rFonts w:asciiTheme="minorHAnsi" w:eastAsia="Verdana" w:hAnsiTheme="minorHAnsi" w:cstheme="minorHAnsi"/>
          <w:spacing w:val="1"/>
          <w:sz w:val="24"/>
          <w:szCs w:val="24"/>
          <w:lang w:val="es-ES"/>
        </w:rPr>
        <w:t>u</w:t>
      </w:r>
      <w:r w:rsidRPr="00307999">
        <w:rPr>
          <w:rFonts w:asciiTheme="minorHAnsi" w:eastAsia="Verdana" w:hAnsiTheme="minorHAnsi" w:cstheme="minorHAnsi"/>
          <w:sz w:val="24"/>
          <w:szCs w:val="24"/>
          <w:lang w:val="es-ES"/>
        </w:rPr>
        <w:t>t</w:t>
      </w:r>
      <w:r w:rsidRPr="00307999">
        <w:rPr>
          <w:rFonts w:asciiTheme="minorHAnsi" w:eastAsia="Verdana" w:hAnsiTheme="minorHAnsi" w:cstheme="minorHAnsi"/>
          <w:spacing w:val="1"/>
          <w:sz w:val="24"/>
          <w:szCs w:val="24"/>
          <w:lang w:val="es-ES"/>
        </w:rPr>
        <w:t>ar</w:t>
      </w:r>
      <w:r w:rsidRPr="00307999">
        <w:rPr>
          <w:rFonts w:asciiTheme="minorHAnsi" w:eastAsia="Verdana" w:hAnsiTheme="minorHAnsi" w:cstheme="minorHAnsi"/>
          <w:sz w:val="24"/>
          <w:szCs w:val="24"/>
          <w:lang w:val="es-ES"/>
        </w:rPr>
        <w:t>á</w:t>
      </w:r>
      <w:r w:rsidRPr="00307999">
        <w:rPr>
          <w:rFonts w:asciiTheme="minorHAnsi" w:eastAsia="Verdana" w:hAnsiTheme="minorHAnsi" w:cstheme="minorHAnsi"/>
          <w:spacing w:val="73"/>
          <w:sz w:val="24"/>
          <w:szCs w:val="24"/>
          <w:lang w:val="es-ES"/>
        </w:rPr>
        <w:t xml:space="preserve"> </w:t>
      </w:r>
      <w:r w:rsidRPr="00307999">
        <w:rPr>
          <w:rFonts w:asciiTheme="minorHAnsi" w:eastAsia="Verdana" w:hAnsiTheme="minorHAnsi" w:cstheme="minorHAnsi"/>
          <w:sz w:val="24"/>
          <w:szCs w:val="24"/>
          <w:lang w:val="es-ES"/>
        </w:rPr>
        <w:t>el p</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z w:val="24"/>
          <w:szCs w:val="24"/>
          <w:lang w:val="es-ES"/>
        </w:rPr>
        <w:t>og</w:t>
      </w:r>
      <w:r w:rsidRPr="00307999">
        <w:rPr>
          <w:rFonts w:asciiTheme="minorHAnsi" w:eastAsia="Verdana" w:hAnsiTheme="minorHAnsi" w:cstheme="minorHAnsi"/>
          <w:spacing w:val="1"/>
          <w:sz w:val="24"/>
          <w:szCs w:val="24"/>
          <w:lang w:val="es-ES"/>
        </w:rPr>
        <w:t>r</w:t>
      </w:r>
      <w:r w:rsidRPr="00307999">
        <w:rPr>
          <w:rFonts w:asciiTheme="minorHAnsi" w:eastAsia="Verdana" w:hAnsiTheme="minorHAnsi" w:cstheme="minorHAnsi"/>
          <w:spacing w:val="-1"/>
          <w:sz w:val="24"/>
          <w:szCs w:val="24"/>
          <w:lang w:val="es-ES"/>
        </w:rPr>
        <w:t>a</w:t>
      </w:r>
      <w:r w:rsidRPr="00307999">
        <w:rPr>
          <w:rFonts w:asciiTheme="minorHAnsi" w:eastAsia="Verdana" w:hAnsiTheme="minorHAnsi" w:cstheme="minorHAnsi"/>
          <w:sz w:val="24"/>
          <w:szCs w:val="24"/>
          <w:lang w:val="es-ES"/>
        </w:rPr>
        <w:t>ma</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co</w:t>
      </w:r>
      <w:r w:rsidRPr="00307999">
        <w:rPr>
          <w:rFonts w:asciiTheme="minorHAnsi" w:eastAsia="Verdana" w:hAnsiTheme="minorHAnsi" w:cstheme="minorHAnsi"/>
          <w:spacing w:val="1"/>
          <w:sz w:val="24"/>
          <w:szCs w:val="24"/>
          <w:lang w:val="es-ES"/>
        </w:rPr>
        <w:t>rr</w:t>
      </w:r>
      <w:r w:rsidRPr="00307999">
        <w:rPr>
          <w:rFonts w:asciiTheme="minorHAnsi" w:eastAsia="Verdana" w:hAnsiTheme="minorHAnsi" w:cstheme="minorHAnsi"/>
          <w:spacing w:val="-2"/>
          <w:sz w:val="24"/>
          <w:szCs w:val="24"/>
          <w:lang w:val="es-ES"/>
        </w:rPr>
        <w:t>e</w:t>
      </w:r>
      <w:r w:rsidRPr="00307999">
        <w:rPr>
          <w:rFonts w:asciiTheme="minorHAnsi" w:eastAsia="Verdana" w:hAnsiTheme="minorHAnsi" w:cstheme="minorHAnsi"/>
          <w:spacing w:val="1"/>
          <w:sz w:val="24"/>
          <w:szCs w:val="24"/>
          <w:lang w:val="es-ES"/>
        </w:rPr>
        <w:t>s</w:t>
      </w:r>
      <w:r w:rsidRPr="00307999">
        <w:rPr>
          <w:rFonts w:asciiTheme="minorHAnsi" w:eastAsia="Verdana" w:hAnsiTheme="minorHAnsi" w:cstheme="minorHAnsi"/>
          <w:sz w:val="24"/>
          <w:szCs w:val="24"/>
          <w:lang w:val="es-ES"/>
        </w:rPr>
        <w:t>p</w:t>
      </w:r>
      <w:r w:rsidRPr="00307999">
        <w:rPr>
          <w:rFonts w:asciiTheme="minorHAnsi" w:eastAsia="Verdana" w:hAnsiTheme="minorHAnsi" w:cstheme="minorHAnsi"/>
          <w:spacing w:val="-2"/>
          <w:sz w:val="24"/>
          <w:szCs w:val="24"/>
          <w:lang w:val="es-ES"/>
        </w:rPr>
        <w:t>o</w:t>
      </w:r>
      <w:r w:rsidRPr="00307999">
        <w:rPr>
          <w:rFonts w:asciiTheme="minorHAnsi" w:eastAsia="Verdana" w:hAnsiTheme="minorHAnsi" w:cstheme="minorHAnsi"/>
          <w:spacing w:val="1"/>
          <w:sz w:val="24"/>
          <w:szCs w:val="24"/>
          <w:lang w:val="es-ES"/>
        </w:rPr>
        <w:t>n</w:t>
      </w:r>
      <w:r w:rsidRPr="00307999">
        <w:rPr>
          <w:rFonts w:asciiTheme="minorHAnsi" w:eastAsia="Verdana" w:hAnsiTheme="minorHAnsi" w:cstheme="minorHAnsi"/>
          <w:sz w:val="24"/>
          <w:szCs w:val="24"/>
          <w:lang w:val="es-ES"/>
        </w:rPr>
        <w:t>d</w:t>
      </w:r>
      <w:r w:rsidRPr="00307999">
        <w:rPr>
          <w:rFonts w:asciiTheme="minorHAnsi" w:eastAsia="Verdana" w:hAnsiTheme="minorHAnsi" w:cstheme="minorHAnsi"/>
          <w:spacing w:val="-1"/>
          <w:sz w:val="24"/>
          <w:szCs w:val="24"/>
          <w:lang w:val="es-ES"/>
        </w:rPr>
        <w:t>i</w:t>
      </w:r>
      <w:r w:rsidRPr="00307999">
        <w:rPr>
          <w:rFonts w:asciiTheme="minorHAnsi" w:eastAsia="Verdana" w:hAnsiTheme="minorHAnsi" w:cstheme="minorHAnsi"/>
          <w:sz w:val="24"/>
          <w:szCs w:val="24"/>
          <w:lang w:val="es-ES"/>
        </w:rPr>
        <w:t>e</w:t>
      </w:r>
      <w:r w:rsidRPr="00307999">
        <w:rPr>
          <w:rFonts w:asciiTheme="minorHAnsi" w:eastAsia="Verdana" w:hAnsiTheme="minorHAnsi" w:cstheme="minorHAnsi"/>
          <w:spacing w:val="1"/>
          <w:sz w:val="24"/>
          <w:szCs w:val="24"/>
          <w:lang w:val="es-ES"/>
        </w:rPr>
        <w:t>n</w:t>
      </w:r>
      <w:r w:rsidRPr="00307999">
        <w:rPr>
          <w:rFonts w:asciiTheme="minorHAnsi" w:eastAsia="Verdana" w:hAnsiTheme="minorHAnsi" w:cstheme="minorHAnsi"/>
          <w:sz w:val="24"/>
          <w:szCs w:val="24"/>
          <w:lang w:val="es-ES"/>
        </w:rPr>
        <w:t>te</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1"/>
          <w:sz w:val="24"/>
          <w:szCs w:val="24"/>
          <w:lang w:val="es-ES"/>
        </w:rPr>
        <w:t xml:space="preserve"> l</w:t>
      </w:r>
      <w:r w:rsidRPr="00307999">
        <w:rPr>
          <w:rFonts w:asciiTheme="minorHAnsi" w:eastAsia="Verdana" w:hAnsiTheme="minorHAnsi" w:cstheme="minorHAnsi"/>
          <w:sz w:val="24"/>
          <w:szCs w:val="24"/>
          <w:lang w:val="es-ES"/>
        </w:rPr>
        <w:t xml:space="preserve">a </w:t>
      </w:r>
      <w:r w:rsidRPr="00307999">
        <w:rPr>
          <w:rFonts w:asciiTheme="minorHAnsi" w:eastAsia="Verdana" w:hAnsiTheme="minorHAnsi" w:cstheme="minorHAnsi"/>
          <w:spacing w:val="1"/>
          <w:sz w:val="24"/>
          <w:szCs w:val="24"/>
          <w:lang w:val="es-ES"/>
        </w:rPr>
        <w:t>su</w:t>
      </w:r>
      <w:r w:rsidRPr="00307999">
        <w:rPr>
          <w:rFonts w:asciiTheme="minorHAnsi" w:eastAsia="Verdana" w:hAnsiTheme="minorHAnsi" w:cstheme="minorHAnsi"/>
          <w:spacing w:val="-3"/>
          <w:sz w:val="24"/>
          <w:szCs w:val="24"/>
          <w:lang w:val="es-ES"/>
        </w:rPr>
        <w:t>b</w:t>
      </w:r>
      <w:r w:rsidRPr="00307999">
        <w:rPr>
          <w:rFonts w:asciiTheme="minorHAnsi" w:eastAsia="Verdana" w:hAnsiTheme="minorHAnsi" w:cstheme="minorHAnsi"/>
          <w:spacing w:val="1"/>
          <w:sz w:val="24"/>
          <w:szCs w:val="24"/>
          <w:lang w:val="es-ES"/>
        </w:rPr>
        <w:t>v</w:t>
      </w:r>
      <w:r w:rsidRPr="00307999">
        <w:rPr>
          <w:rFonts w:asciiTheme="minorHAnsi" w:eastAsia="Verdana" w:hAnsiTheme="minorHAnsi" w:cstheme="minorHAnsi"/>
          <w:sz w:val="24"/>
          <w:szCs w:val="24"/>
          <w:lang w:val="es-ES"/>
        </w:rPr>
        <w:t>e</w:t>
      </w:r>
      <w:r w:rsidRPr="00307999">
        <w:rPr>
          <w:rFonts w:asciiTheme="minorHAnsi" w:eastAsia="Verdana" w:hAnsiTheme="minorHAnsi" w:cstheme="minorHAnsi"/>
          <w:spacing w:val="-1"/>
          <w:sz w:val="24"/>
          <w:szCs w:val="24"/>
          <w:lang w:val="es-ES"/>
        </w:rPr>
        <w:t>n</w:t>
      </w:r>
      <w:r w:rsidRPr="00307999">
        <w:rPr>
          <w:rFonts w:asciiTheme="minorHAnsi" w:eastAsia="Verdana" w:hAnsiTheme="minorHAnsi" w:cstheme="minorHAnsi"/>
          <w:sz w:val="24"/>
          <w:szCs w:val="24"/>
          <w:lang w:val="es-ES"/>
        </w:rPr>
        <w:t>c</w:t>
      </w:r>
      <w:r w:rsidRPr="00307999">
        <w:rPr>
          <w:rFonts w:asciiTheme="minorHAnsi" w:eastAsia="Verdana" w:hAnsiTheme="minorHAnsi" w:cstheme="minorHAnsi"/>
          <w:spacing w:val="-1"/>
          <w:sz w:val="24"/>
          <w:szCs w:val="24"/>
          <w:lang w:val="es-ES"/>
        </w:rPr>
        <w:t>i</w:t>
      </w:r>
      <w:r w:rsidRPr="00307999">
        <w:rPr>
          <w:rFonts w:asciiTheme="minorHAnsi" w:eastAsia="Verdana" w:hAnsiTheme="minorHAnsi" w:cstheme="minorHAnsi"/>
          <w:sz w:val="24"/>
          <w:szCs w:val="24"/>
          <w:lang w:val="es-ES"/>
        </w:rPr>
        <w:t xml:space="preserve">ón de </w:t>
      </w:r>
      <w:r w:rsidRPr="00307999">
        <w:rPr>
          <w:rFonts w:asciiTheme="minorHAnsi" w:eastAsia="Verdana" w:hAnsiTheme="minorHAnsi" w:cstheme="minorHAnsi"/>
          <w:spacing w:val="-1"/>
          <w:sz w:val="24"/>
          <w:szCs w:val="24"/>
          <w:lang w:val="es-ES"/>
        </w:rPr>
        <w:t>20</w:t>
      </w:r>
      <w:r w:rsidRPr="00307999">
        <w:rPr>
          <w:rFonts w:asciiTheme="minorHAnsi" w:eastAsia="Verdana" w:hAnsiTheme="minorHAnsi" w:cstheme="minorHAnsi"/>
          <w:spacing w:val="2"/>
          <w:sz w:val="24"/>
          <w:szCs w:val="24"/>
          <w:lang w:val="es-ES"/>
        </w:rPr>
        <w:t>1</w:t>
      </w:r>
      <w:r w:rsidR="00D11B93" w:rsidRPr="00307999">
        <w:rPr>
          <w:rFonts w:asciiTheme="minorHAnsi" w:eastAsia="Verdana" w:hAnsiTheme="minorHAnsi" w:cstheme="minorHAnsi"/>
          <w:spacing w:val="2"/>
          <w:sz w:val="24"/>
          <w:szCs w:val="24"/>
          <w:lang w:val="es-ES"/>
        </w:rPr>
        <w:t>8</w:t>
      </w:r>
      <w:r w:rsidR="00B85C98" w:rsidRPr="00307999">
        <w:rPr>
          <w:rFonts w:asciiTheme="minorHAnsi" w:eastAsia="Verdana" w:hAnsiTheme="minorHAnsi" w:cstheme="minorHAnsi"/>
          <w:spacing w:val="2"/>
          <w:sz w:val="24"/>
          <w:szCs w:val="24"/>
          <w:lang w:val="es-ES"/>
        </w:rPr>
        <w:t xml:space="preserve"> desde el </w:t>
      </w:r>
      <w:r w:rsidR="00D11B93" w:rsidRPr="00307999">
        <w:rPr>
          <w:rFonts w:asciiTheme="minorHAnsi" w:eastAsia="Verdana" w:hAnsiTheme="minorHAnsi" w:cstheme="minorHAnsi"/>
          <w:spacing w:val="2"/>
          <w:sz w:val="24"/>
          <w:szCs w:val="24"/>
          <w:lang w:val="es-ES"/>
        </w:rPr>
        <w:t xml:space="preserve">enero a julio </w:t>
      </w:r>
      <w:r w:rsidR="00826A54" w:rsidRPr="00307999">
        <w:rPr>
          <w:rFonts w:asciiTheme="minorHAnsi" w:eastAsia="Verdana" w:hAnsiTheme="minorHAnsi" w:cstheme="minorHAnsi"/>
          <w:spacing w:val="2"/>
          <w:sz w:val="24"/>
          <w:szCs w:val="24"/>
          <w:lang w:val="es-ES"/>
        </w:rPr>
        <w:t xml:space="preserve">y </w:t>
      </w:r>
      <w:r w:rsidR="00826A54" w:rsidRPr="00307999">
        <w:rPr>
          <w:rFonts w:asciiTheme="minorHAnsi" w:eastAsia="Verdana" w:hAnsiTheme="minorHAnsi" w:cstheme="minorHAnsi"/>
          <w:spacing w:val="-1"/>
          <w:sz w:val="24"/>
          <w:szCs w:val="24"/>
          <w:lang w:val="es-ES"/>
        </w:rPr>
        <w:t>en octubre</w:t>
      </w:r>
      <w:r w:rsidR="00D11B93" w:rsidRPr="00307999">
        <w:rPr>
          <w:rFonts w:asciiTheme="minorHAnsi" w:eastAsia="Verdana" w:hAnsiTheme="minorHAnsi" w:cstheme="minorHAnsi"/>
          <w:spacing w:val="-1"/>
          <w:sz w:val="24"/>
          <w:szCs w:val="24"/>
          <w:lang w:val="es-ES"/>
        </w:rPr>
        <w:t xml:space="preserve"> </w:t>
      </w:r>
      <w:r w:rsidR="0032611F" w:rsidRPr="00307999">
        <w:rPr>
          <w:rFonts w:asciiTheme="minorHAnsi" w:eastAsia="Verdana" w:hAnsiTheme="minorHAnsi" w:cstheme="minorHAnsi"/>
          <w:spacing w:val="-1"/>
          <w:sz w:val="24"/>
          <w:szCs w:val="24"/>
          <w:lang w:val="es-ES"/>
        </w:rPr>
        <w:t xml:space="preserve">noviembre y </w:t>
      </w:r>
      <w:r w:rsidR="00826A54" w:rsidRPr="00307999">
        <w:rPr>
          <w:rFonts w:asciiTheme="minorHAnsi" w:eastAsia="Verdana" w:hAnsiTheme="minorHAnsi" w:cstheme="minorHAnsi"/>
          <w:spacing w:val="-1"/>
          <w:sz w:val="24"/>
          <w:szCs w:val="24"/>
          <w:lang w:val="es-ES"/>
        </w:rPr>
        <w:t>diciembre</w:t>
      </w:r>
      <w:r w:rsidR="0032611F" w:rsidRPr="00307999">
        <w:rPr>
          <w:rFonts w:asciiTheme="minorHAnsi" w:eastAsia="Verdana" w:hAnsiTheme="minorHAnsi" w:cstheme="minorHAnsi"/>
          <w:spacing w:val="-1"/>
          <w:sz w:val="24"/>
          <w:szCs w:val="24"/>
          <w:lang w:val="es-ES"/>
        </w:rPr>
        <w:t xml:space="preserve"> el correspondiente a la subvención de las convocatoria 201</w:t>
      </w:r>
      <w:r w:rsidR="00D11B93" w:rsidRPr="00307999">
        <w:rPr>
          <w:rFonts w:asciiTheme="minorHAnsi" w:eastAsia="Verdana" w:hAnsiTheme="minorHAnsi" w:cstheme="minorHAnsi"/>
          <w:spacing w:val="-1"/>
          <w:sz w:val="24"/>
          <w:szCs w:val="24"/>
          <w:lang w:val="es-ES"/>
        </w:rPr>
        <w:t xml:space="preserve">9, pendiente aún de ser convocada </w:t>
      </w:r>
    </w:p>
    <w:p w:rsidR="007A79AB" w:rsidRPr="00307999" w:rsidRDefault="007A79AB" w:rsidP="00307999">
      <w:pPr>
        <w:jc w:val="both"/>
        <w:rPr>
          <w:rFonts w:asciiTheme="minorHAnsi" w:hAnsiTheme="minorHAnsi" w:cstheme="minorHAnsi"/>
          <w:sz w:val="24"/>
          <w:szCs w:val="24"/>
          <w:lang w:val="es-ES"/>
        </w:rPr>
      </w:pPr>
    </w:p>
    <w:p w:rsidR="007A79AB" w:rsidRPr="00307999" w:rsidRDefault="00FE0B0F" w:rsidP="00826A54">
      <w:pPr>
        <w:jc w:val="both"/>
        <w:rPr>
          <w:rFonts w:asciiTheme="minorHAnsi" w:eastAsia="Verdana" w:hAnsiTheme="minorHAnsi" w:cstheme="minorHAnsi"/>
          <w:sz w:val="24"/>
          <w:szCs w:val="24"/>
          <w:lang w:val="es-ES"/>
        </w:rPr>
      </w:pPr>
      <w:r w:rsidRPr="00307999">
        <w:rPr>
          <w:rFonts w:asciiTheme="minorHAnsi" w:eastAsia="Verdana" w:hAnsiTheme="minorHAnsi" w:cstheme="minorHAnsi"/>
          <w:sz w:val="24"/>
          <w:szCs w:val="24"/>
          <w:lang w:val="es-ES"/>
        </w:rPr>
        <w:t>F</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nan</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a</w:t>
      </w:r>
      <w:r w:rsidRPr="00307999">
        <w:rPr>
          <w:rFonts w:asciiTheme="minorHAnsi" w:eastAsia="Verdana" w:hAnsiTheme="minorHAnsi" w:cstheme="minorHAnsi"/>
          <w:spacing w:val="76"/>
          <w:sz w:val="24"/>
          <w:szCs w:val="24"/>
          <w:lang w:val="es-ES"/>
        </w:rPr>
        <w:t xml:space="preserve"> </w:t>
      </w:r>
      <w:r w:rsidRPr="00307999">
        <w:rPr>
          <w:rFonts w:asciiTheme="minorHAnsi" w:eastAsia="Verdana" w:hAnsiTheme="minorHAnsi" w:cstheme="minorHAnsi"/>
          <w:sz w:val="24"/>
          <w:szCs w:val="24"/>
          <w:lang w:val="es-ES"/>
        </w:rPr>
        <w:t>C</w:t>
      </w:r>
      <w:r w:rsidRPr="00307999">
        <w:rPr>
          <w:rFonts w:asciiTheme="minorHAnsi" w:eastAsia="Verdana" w:hAnsiTheme="minorHAnsi" w:cstheme="minorHAnsi"/>
          <w:spacing w:val="2"/>
          <w:sz w:val="24"/>
          <w:szCs w:val="24"/>
          <w:lang w:val="es-ES"/>
        </w:rPr>
        <w:t>I</w:t>
      </w:r>
      <w:r w:rsidRPr="00307999">
        <w:rPr>
          <w:rFonts w:asciiTheme="minorHAnsi" w:eastAsia="Verdana" w:hAnsiTheme="minorHAnsi" w:cstheme="minorHAnsi"/>
          <w:spacing w:val="-1"/>
          <w:sz w:val="24"/>
          <w:szCs w:val="24"/>
          <w:lang w:val="es-ES"/>
        </w:rPr>
        <w:t>P</w:t>
      </w:r>
      <w:r w:rsidRPr="00307999">
        <w:rPr>
          <w:rFonts w:asciiTheme="minorHAnsi" w:eastAsia="Verdana" w:hAnsiTheme="minorHAnsi" w:cstheme="minorHAnsi"/>
          <w:sz w:val="24"/>
          <w:szCs w:val="24"/>
          <w:lang w:val="es-ES"/>
        </w:rPr>
        <w:t>S</w:t>
      </w:r>
      <w:r w:rsidR="00B66856">
        <w:rPr>
          <w:rFonts w:asciiTheme="minorHAnsi" w:eastAsia="Verdana" w:hAnsiTheme="minorHAnsi" w:cstheme="minorHAnsi"/>
          <w:sz w:val="24"/>
          <w:szCs w:val="24"/>
          <w:lang w:val="es-ES"/>
        </w:rPr>
        <w:t>C</w:t>
      </w:r>
      <w:r w:rsidRPr="00307999">
        <w:rPr>
          <w:rFonts w:asciiTheme="minorHAnsi" w:eastAsia="Verdana" w:hAnsiTheme="minorHAnsi" w:cstheme="minorHAnsi"/>
          <w:sz w:val="24"/>
          <w:szCs w:val="24"/>
          <w:lang w:val="es-ES"/>
        </w:rPr>
        <w:t xml:space="preserve"> y</w:t>
      </w:r>
      <w:r w:rsidRPr="00307999">
        <w:rPr>
          <w:rFonts w:asciiTheme="minorHAnsi" w:eastAsia="Verdana" w:hAnsiTheme="minorHAnsi" w:cstheme="minorHAnsi"/>
          <w:spacing w:val="1"/>
          <w:sz w:val="24"/>
          <w:szCs w:val="24"/>
          <w:lang w:val="es-ES"/>
        </w:rPr>
        <w:t xml:space="preserve"> </w:t>
      </w:r>
      <w:r w:rsidRPr="00307999">
        <w:rPr>
          <w:rFonts w:asciiTheme="minorHAnsi" w:eastAsia="Verdana" w:hAnsiTheme="minorHAnsi" w:cstheme="minorHAnsi"/>
          <w:sz w:val="24"/>
          <w:szCs w:val="24"/>
          <w:lang w:val="es-ES"/>
        </w:rPr>
        <w:t>apo</w:t>
      </w:r>
      <w:r w:rsidRPr="00307999">
        <w:rPr>
          <w:rFonts w:asciiTheme="minorHAnsi" w:eastAsia="Verdana" w:hAnsiTheme="minorHAnsi" w:cstheme="minorHAnsi"/>
          <w:spacing w:val="2"/>
          <w:sz w:val="24"/>
          <w:szCs w:val="24"/>
          <w:lang w:val="es-ES"/>
        </w:rPr>
        <w:t>r</w:t>
      </w:r>
      <w:r w:rsidRPr="00307999">
        <w:rPr>
          <w:rFonts w:asciiTheme="minorHAnsi" w:eastAsia="Verdana" w:hAnsiTheme="minorHAnsi" w:cstheme="minorHAnsi"/>
          <w:sz w:val="24"/>
          <w:szCs w:val="24"/>
          <w:lang w:val="es-ES"/>
        </w:rPr>
        <w:t>tac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on</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s de usuar</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os</w:t>
      </w:r>
      <w:r w:rsidRPr="00307999">
        <w:rPr>
          <w:rFonts w:asciiTheme="minorHAnsi" w:eastAsia="Verdana" w:hAnsiTheme="minorHAnsi" w:cstheme="minorHAnsi"/>
          <w:spacing w:val="7"/>
          <w:sz w:val="24"/>
          <w:szCs w:val="24"/>
          <w:lang w:val="es-ES"/>
        </w:rPr>
        <w:t xml:space="preserve"> </w:t>
      </w:r>
      <w:r w:rsidRPr="00307999">
        <w:rPr>
          <w:rFonts w:asciiTheme="minorHAnsi" w:eastAsia="Verdana" w:hAnsiTheme="minorHAnsi" w:cstheme="minorHAnsi"/>
          <w:sz w:val="24"/>
          <w:szCs w:val="24"/>
          <w:lang w:val="es-ES"/>
        </w:rPr>
        <w:t>d</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l</w:t>
      </w:r>
      <w:r w:rsidRPr="00307999">
        <w:rPr>
          <w:rFonts w:asciiTheme="minorHAnsi" w:eastAsia="Verdana" w:hAnsiTheme="minorHAnsi" w:cstheme="minorHAnsi"/>
          <w:spacing w:val="-3"/>
          <w:sz w:val="24"/>
          <w:szCs w:val="24"/>
          <w:lang w:val="es-ES"/>
        </w:rPr>
        <w:t xml:space="preserve"> </w:t>
      </w:r>
      <w:r w:rsidRPr="00307999">
        <w:rPr>
          <w:rFonts w:asciiTheme="minorHAnsi" w:eastAsia="Verdana" w:hAnsiTheme="minorHAnsi" w:cstheme="minorHAnsi"/>
          <w:sz w:val="24"/>
          <w:szCs w:val="24"/>
          <w:lang w:val="es-ES"/>
        </w:rPr>
        <w:t>s</w:t>
      </w:r>
      <w:r w:rsidRPr="00307999">
        <w:rPr>
          <w:rFonts w:asciiTheme="minorHAnsi" w:eastAsia="Verdana" w:hAnsiTheme="minorHAnsi" w:cstheme="minorHAnsi"/>
          <w:spacing w:val="1"/>
          <w:sz w:val="24"/>
          <w:szCs w:val="24"/>
          <w:lang w:val="es-ES"/>
        </w:rPr>
        <w:t>e</w:t>
      </w:r>
      <w:r w:rsidRPr="00307999">
        <w:rPr>
          <w:rFonts w:asciiTheme="minorHAnsi" w:eastAsia="Verdana" w:hAnsiTheme="minorHAnsi" w:cstheme="minorHAnsi"/>
          <w:sz w:val="24"/>
          <w:szCs w:val="24"/>
          <w:lang w:val="es-ES"/>
        </w:rPr>
        <w:t>r</w:t>
      </w:r>
      <w:r w:rsidRPr="00307999">
        <w:rPr>
          <w:rFonts w:asciiTheme="minorHAnsi" w:eastAsia="Verdana" w:hAnsiTheme="minorHAnsi" w:cstheme="minorHAnsi"/>
          <w:spacing w:val="2"/>
          <w:sz w:val="24"/>
          <w:szCs w:val="24"/>
          <w:lang w:val="es-ES"/>
        </w:rPr>
        <w:t>v</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pacing w:val="3"/>
          <w:sz w:val="24"/>
          <w:szCs w:val="24"/>
          <w:lang w:val="es-ES"/>
        </w:rPr>
        <w:t>c</w:t>
      </w:r>
      <w:r w:rsidRPr="00307999">
        <w:rPr>
          <w:rFonts w:asciiTheme="minorHAnsi" w:eastAsia="Verdana" w:hAnsiTheme="minorHAnsi" w:cstheme="minorHAnsi"/>
          <w:spacing w:val="-3"/>
          <w:sz w:val="24"/>
          <w:szCs w:val="24"/>
          <w:lang w:val="es-ES"/>
        </w:rPr>
        <w:t>i</w:t>
      </w:r>
      <w:r w:rsidRPr="00307999">
        <w:rPr>
          <w:rFonts w:asciiTheme="minorHAnsi" w:eastAsia="Verdana" w:hAnsiTheme="minorHAnsi" w:cstheme="minorHAnsi"/>
          <w:sz w:val="24"/>
          <w:szCs w:val="24"/>
          <w:lang w:val="es-ES"/>
        </w:rPr>
        <w:t>o</w:t>
      </w:r>
    </w:p>
    <w:p w:rsidR="009E5235" w:rsidRPr="00307999" w:rsidRDefault="009E5235">
      <w:pPr>
        <w:ind w:left="114"/>
        <w:rPr>
          <w:rFonts w:asciiTheme="minorHAnsi" w:eastAsia="Verdana" w:hAnsiTheme="minorHAnsi" w:cstheme="minorHAnsi"/>
          <w:sz w:val="24"/>
          <w:szCs w:val="24"/>
          <w:lang w:val="es-ES"/>
        </w:rPr>
      </w:pPr>
    </w:p>
    <w:p w:rsidR="0032611F" w:rsidRDefault="0032611F">
      <w:pPr>
        <w:ind w:left="114"/>
        <w:rPr>
          <w:rFonts w:ascii="Verdana" w:eastAsia="Verdana" w:hAnsi="Verdana" w:cs="Verdana"/>
          <w:sz w:val="22"/>
          <w:szCs w:val="22"/>
          <w:lang w:val="es-ES"/>
        </w:rPr>
      </w:pPr>
    </w:p>
    <w:p w:rsidR="009E5235" w:rsidRDefault="00D11B93" w:rsidP="00C13B78">
      <w:pPr>
        <w:pStyle w:val="Prrafodelista"/>
        <w:numPr>
          <w:ilvl w:val="1"/>
          <w:numId w:val="15"/>
        </w:numPr>
        <w:spacing w:before="17"/>
        <w:ind w:right="605"/>
        <w:jc w:val="both"/>
        <w:rPr>
          <w:rFonts w:asciiTheme="minorHAnsi" w:hAnsiTheme="minorHAnsi" w:cstheme="minorHAnsi"/>
          <w:b/>
          <w:color w:val="365F91" w:themeColor="accent1" w:themeShade="BF"/>
          <w:sz w:val="24"/>
          <w:szCs w:val="24"/>
          <w:lang w:val="es-ES"/>
        </w:rPr>
      </w:pPr>
      <w:r w:rsidRPr="00C13B78">
        <w:rPr>
          <w:rFonts w:asciiTheme="minorHAnsi" w:hAnsiTheme="minorHAnsi" w:cstheme="minorHAnsi"/>
          <w:b/>
          <w:color w:val="365F91" w:themeColor="accent1" w:themeShade="BF"/>
          <w:sz w:val="24"/>
          <w:szCs w:val="24"/>
          <w:lang w:val="es-ES"/>
        </w:rPr>
        <w:t>Apoyo psicosocial y  promoción de la autonomía personal en el entorno familiar en menores con Parálisis Cerebral</w:t>
      </w:r>
    </w:p>
    <w:p w:rsidR="00C13B78" w:rsidRPr="00C13B78" w:rsidRDefault="00C13B78" w:rsidP="00C13B78">
      <w:pPr>
        <w:pStyle w:val="Prrafodelista"/>
        <w:spacing w:before="17"/>
        <w:ind w:left="906" w:right="605"/>
        <w:jc w:val="both"/>
        <w:rPr>
          <w:rFonts w:asciiTheme="minorHAnsi" w:hAnsiTheme="minorHAnsi" w:cstheme="minorHAnsi"/>
          <w:b/>
          <w:color w:val="365F91" w:themeColor="accent1" w:themeShade="BF"/>
          <w:sz w:val="24"/>
          <w:szCs w:val="24"/>
          <w:lang w:val="es-ES"/>
        </w:rPr>
      </w:pPr>
    </w:p>
    <w:p w:rsidR="00B66856" w:rsidRDefault="00B66856" w:rsidP="00C13B78">
      <w:pPr>
        <w:spacing w:before="17"/>
        <w:ind w:right="605"/>
        <w:jc w:val="both"/>
        <w:rPr>
          <w:rFonts w:asciiTheme="minorHAnsi" w:eastAsia="Verdana" w:hAnsiTheme="minorHAnsi" w:cstheme="minorHAnsi"/>
          <w:spacing w:val="1"/>
          <w:sz w:val="24"/>
          <w:szCs w:val="24"/>
          <w:lang w:val="es-ES"/>
        </w:rPr>
      </w:pP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Es un proyecto cuya realización dependerá de la obtención de financiación para el mismo (Solicitado a Obra Social La Caixa</w:t>
      </w:r>
      <w:r w:rsidR="004074EA">
        <w:rPr>
          <w:rFonts w:asciiTheme="minorHAnsi" w:eastAsia="Verdana" w:hAnsiTheme="minorHAnsi" w:cstheme="minorHAnsi"/>
          <w:spacing w:val="1"/>
          <w:sz w:val="24"/>
          <w:szCs w:val="24"/>
          <w:lang w:val="es-ES"/>
        </w:rPr>
        <w:t xml:space="preserve"> y</w:t>
      </w:r>
      <w:r w:rsidR="004074EA" w:rsidRPr="004074EA">
        <w:rPr>
          <w:rFonts w:asciiTheme="minorHAnsi" w:eastAsia="Verdana" w:hAnsiTheme="minorHAnsi" w:cstheme="minorHAnsi"/>
          <w:spacing w:val="1"/>
          <w:sz w:val="24"/>
          <w:szCs w:val="24"/>
          <w:lang w:val="es-ES"/>
        </w:rPr>
        <w:t xml:space="preserve"> a Fundación Inocente Inocente</w:t>
      </w:r>
      <w:r w:rsidRPr="00B66856">
        <w:rPr>
          <w:rFonts w:asciiTheme="minorHAnsi" w:eastAsia="Verdana" w:hAnsiTheme="minorHAnsi" w:cstheme="minorHAnsi"/>
          <w:spacing w:val="1"/>
          <w:sz w:val="24"/>
          <w:szCs w:val="24"/>
          <w:lang w:val="es-ES"/>
        </w:rPr>
        <w:t>)</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El  proyecto se basa  en el análisis y explotación de dos herramientas</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 xml:space="preserve">La CIF-IA (Clasificación Internacional del Funcionamiento aplicada en </w:t>
      </w:r>
      <w:proofErr w:type="gramStart"/>
      <w:r w:rsidRPr="00B66856">
        <w:rPr>
          <w:rFonts w:asciiTheme="minorHAnsi" w:eastAsia="Verdana" w:hAnsiTheme="minorHAnsi" w:cstheme="minorHAnsi"/>
          <w:spacing w:val="1"/>
          <w:sz w:val="24"/>
          <w:szCs w:val="24"/>
          <w:lang w:val="es-ES"/>
        </w:rPr>
        <w:t>A.T )</w:t>
      </w:r>
      <w:proofErr w:type="gramEnd"/>
      <w:r w:rsidRPr="00B66856">
        <w:rPr>
          <w:rFonts w:asciiTheme="minorHAnsi" w:eastAsia="Verdana" w:hAnsiTheme="minorHAnsi" w:cstheme="minorHAnsi"/>
          <w:spacing w:val="1"/>
          <w:sz w:val="24"/>
          <w:szCs w:val="24"/>
          <w:lang w:val="es-ES"/>
        </w:rPr>
        <w:t xml:space="preserve"> es una herramienta de categorización de la discapacidad en niños y jóvenes, a partir de la cual se puede codificar una amplia gama de información sobre diagnóstico, funcionamiento, participación, factores ambientales, necesidades de apoyo, etc.</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Explotación de los resultados de un estudio de la Universidad de Málaga con 8 de nuestros CAIT sobre la calidad de servicio percibida y la calidad de vida en AT, tanto los profesionales de los Centros de Atención Temprana participantes como las familias atendidas</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Todo ello permitirá:</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Validar un instrumento de evaluación de aspectos funcionales del niño de 0 a 3 años que permitirá facilitar a los profesionales un abanico informativo sobre dimensiones de actividad y participación.</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 xml:space="preserve"> Ayudar al profesional a tomar decisiones informadas para orientar a las familias y para elaborar un plan de intervención más funcional con objetivos de trabajo dirigidos a fomentar la actividad de la persona y su mayor participación en su entorno natural. </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 xml:space="preserve">Trabajar objetivos funcionales en el entorno natural del niño y en las rutinas de su vida diaria </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 xml:space="preserve">Contar con herramientas de medida compuestas por dimensiones clave y que sean válidas, permitirá estimar la calidad de aquellos servicios ofertados. </w:t>
      </w:r>
    </w:p>
    <w:p w:rsidR="00B66856" w:rsidRPr="00B66856"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Análisis de los resultados obtenidos entre los diferentes CAITS participantes en el estudio de la UMA</w:t>
      </w:r>
    </w:p>
    <w:p w:rsidR="00B66856" w:rsidRPr="00C13B78" w:rsidRDefault="00B66856" w:rsidP="00B66856">
      <w:pPr>
        <w:spacing w:before="17"/>
        <w:ind w:right="605"/>
        <w:jc w:val="both"/>
        <w:rPr>
          <w:rFonts w:asciiTheme="minorHAnsi" w:eastAsia="Verdana" w:hAnsiTheme="minorHAnsi" w:cstheme="minorHAnsi"/>
          <w:spacing w:val="1"/>
          <w:sz w:val="24"/>
          <w:szCs w:val="24"/>
          <w:lang w:val="es-ES"/>
        </w:rPr>
      </w:pPr>
      <w:r w:rsidRPr="00B66856">
        <w:rPr>
          <w:rFonts w:asciiTheme="minorHAnsi" w:eastAsia="Verdana" w:hAnsiTheme="minorHAnsi" w:cstheme="minorHAnsi"/>
          <w:spacing w:val="1"/>
          <w:sz w:val="24"/>
          <w:szCs w:val="24"/>
          <w:lang w:val="es-ES"/>
        </w:rPr>
        <w:t>-</w:t>
      </w:r>
      <w:r w:rsidRPr="00B66856">
        <w:rPr>
          <w:rFonts w:asciiTheme="minorHAnsi" w:eastAsia="Verdana" w:hAnsiTheme="minorHAnsi" w:cstheme="minorHAnsi"/>
          <w:spacing w:val="1"/>
          <w:sz w:val="24"/>
          <w:szCs w:val="24"/>
          <w:lang w:val="es-ES"/>
        </w:rPr>
        <w:tab/>
        <w:t>Establecimiento de comparaciones entre los resultados en el ámbito de las dimensiones de calidad de vida</w:t>
      </w:r>
    </w:p>
    <w:p w:rsidR="007A79AB" w:rsidRPr="00307999" w:rsidRDefault="007A79AB" w:rsidP="00307999">
      <w:pPr>
        <w:tabs>
          <w:tab w:val="left" w:pos="1180"/>
        </w:tabs>
        <w:ind w:right="572"/>
        <w:jc w:val="both"/>
        <w:rPr>
          <w:rFonts w:asciiTheme="minorHAnsi" w:eastAsia="Verdana" w:hAnsiTheme="minorHAnsi" w:cstheme="minorHAnsi"/>
          <w:b/>
          <w:color w:val="999999"/>
          <w:sz w:val="24"/>
          <w:szCs w:val="24"/>
          <w:lang w:val="es-ES"/>
        </w:rPr>
      </w:pPr>
    </w:p>
    <w:p w:rsidR="00B12BDF" w:rsidRPr="00C13B78" w:rsidRDefault="00B12BDF" w:rsidP="00307999">
      <w:pPr>
        <w:pStyle w:val="Prrafodelista"/>
        <w:numPr>
          <w:ilvl w:val="1"/>
          <w:numId w:val="15"/>
        </w:numPr>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Programa Investigación aplicada para la texturización de alimentos para personas con disfagia</w:t>
      </w:r>
    </w:p>
    <w:p w:rsidR="00B12BDF" w:rsidRPr="00C13B78" w:rsidRDefault="00B12BDF" w:rsidP="00307999">
      <w:pPr>
        <w:pStyle w:val="Prrafodelista"/>
        <w:tabs>
          <w:tab w:val="left" w:pos="1180"/>
        </w:tabs>
        <w:ind w:left="906" w:right="572"/>
        <w:jc w:val="both"/>
        <w:rPr>
          <w:rFonts w:asciiTheme="minorHAnsi" w:eastAsia="Verdana" w:hAnsiTheme="minorHAnsi" w:cstheme="minorHAnsi"/>
          <w:b/>
          <w:color w:val="365F91" w:themeColor="accent1" w:themeShade="BF"/>
          <w:sz w:val="24"/>
          <w:szCs w:val="24"/>
          <w:lang w:val="es-ES"/>
        </w:rPr>
      </w:pPr>
    </w:p>
    <w:p w:rsidR="00B12BDF" w:rsidRPr="00C13B78" w:rsidRDefault="00B12BDF" w:rsidP="00C13B78">
      <w:pPr>
        <w:tabs>
          <w:tab w:val="left" w:pos="1180"/>
        </w:tabs>
        <w:ind w:right="572"/>
        <w:jc w:val="both"/>
        <w:rPr>
          <w:rFonts w:asciiTheme="minorHAnsi" w:eastAsia="Calibri" w:hAnsiTheme="minorHAnsi" w:cstheme="minorHAnsi"/>
          <w:sz w:val="24"/>
          <w:szCs w:val="24"/>
          <w:lang w:val="es-ES"/>
        </w:rPr>
      </w:pPr>
      <w:r w:rsidRPr="00C13B78">
        <w:rPr>
          <w:rFonts w:asciiTheme="minorHAnsi" w:eastAsia="Calibri" w:hAnsiTheme="minorHAnsi" w:cstheme="minorHAnsi"/>
          <w:sz w:val="24"/>
          <w:szCs w:val="24"/>
          <w:lang w:val="es-ES"/>
        </w:rPr>
        <w:t xml:space="preserve">El proyecto ha sido solicitado la las convocatorias de ayudas de la fundación </w:t>
      </w:r>
      <w:proofErr w:type="spellStart"/>
      <w:r w:rsidRPr="00C13B78">
        <w:rPr>
          <w:rFonts w:asciiTheme="minorHAnsi" w:eastAsia="Calibri" w:hAnsiTheme="minorHAnsi" w:cstheme="minorHAnsi"/>
          <w:sz w:val="24"/>
          <w:szCs w:val="24"/>
          <w:lang w:val="es-ES"/>
        </w:rPr>
        <w:t>Universia</w:t>
      </w:r>
      <w:proofErr w:type="spellEnd"/>
      <w:r w:rsidRPr="00C13B78">
        <w:rPr>
          <w:rFonts w:asciiTheme="minorHAnsi" w:eastAsia="Calibri" w:hAnsiTheme="minorHAnsi" w:cstheme="minorHAnsi"/>
          <w:sz w:val="24"/>
          <w:szCs w:val="24"/>
          <w:lang w:val="es-ES"/>
        </w:rPr>
        <w:t xml:space="preserve"> y De la Obra Social La Caixa Andalucía</w:t>
      </w:r>
      <w:r w:rsidR="007378F2" w:rsidRPr="00C13B78">
        <w:rPr>
          <w:rFonts w:asciiTheme="minorHAnsi" w:eastAsia="Calibri" w:hAnsiTheme="minorHAnsi" w:cstheme="minorHAnsi"/>
          <w:sz w:val="24"/>
          <w:szCs w:val="24"/>
          <w:lang w:val="es-ES"/>
        </w:rPr>
        <w:t xml:space="preserve"> con la idea de hacer un trabajo conjunto de las entidades Andaluzas en el ámbito de los alimentos  Texturizados.</w:t>
      </w:r>
    </w:p>
    <w:p w:rsidR="007378F2" w:rsidRPr="00307999" w:rsidRDefault="007378F2" w:rsidP="00307999">
      <w:pPr>
        <w:pStyle w:val="Prrafodelista"/>
        <w:tabs>
          <w:tab w:val="left" w:pos="1180"/>
        </w:tabs>
        <w:ind w:left="906" w:right="572"/>
        <w:jc w:val="both"/>
        <w:rPr>
          <w:rFonts w:asciiTheme="minorHAnsi" w:eastAsia="Calibri" w:hAnsiTheme="minorHAnsi" w:cstheme="minorHAnsi"/>
          <w:sz w:val="24"/>
          <w:szCs w:val="24"/>
          <w:lang w:val="es-ES"/>
        </w:rPr>
      </w:pPr>
    </w:p>
    <w:p w:rsidR="00B12BDF" w:rsidRDefault="00B12BDF" w:rsidP="00B12BDF">
      <w:pPr>
        <w:pStyle w:val="Prrafodelista"/>
        <w:tabs>
          <w:tab w:val="left" w:pos="1180"/>
        </w:tabs>
        <w:ind w:left="906" w:right="572"/>
        <w:rPr>
          <w:rFonts w:ascii="Verdana" w:eastAsia="Calibri" w:hAnsi="Verdana"/>
          <w:sz w:val="22"/>
          <w:szCs w:val="22"/>
          <w:lang w:val="es-ES"/>
        </w:rPr>
      </w:pPr>
      <w:r w:rsidRPr="00B12BDF">
        <w:rPr>
          <w:rFonts w:eastAsia="Calibri"/>
          <w:noProof/>
          <w:lang w:val="es-ES" w:eastAsia="es-ES"/>
        </w:rPr>
        <w:lastRenderedPageBreak/>
        <w:drawing>
          <wp:anchor distT="0" distB="0" distL="114300" distR="114300" simplePos="0" relativeHeight="251659264" behindDoc="0" locked="0" layoutInCell="1" allowOverlap="1">
            <wp:simplePos x="0" y="0"/>
            <wp:positionH relativeFrom="column">
              <wp:posOffset>-85725</wp:posOffset>
            </wp:positionH>
            <wp:positionV relativeFrom="paragraph">
              <wp:posOffset>34290</wp:posOffset>
            </wp:positionV>
            <wp:extent cx="6099175" cy="3364230"/>
            <wp:effectExtent l="0" t="0" r="0" b="7620"/>
            <wp:wrapThrough wrapText="bothSides">
              <wp:wrapPolygon edited="0">
                <wp:start x="0" y="0"/>
                <wp:lineTo x="0" y="21527"/>
                <wp:lineTo x="21521" y="21527"/>
                <wp:lineTo x="21521" y="2569"/>
                <wp:lineTo x="19632" y="2079"/>
                <wp:lineTo x="15382" y="1957"/>
                <wp:lineTo x="21521" y="122"/>
                <wp:lineTo x="2152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175" cy="336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BDF" w:rsidRDefault="007378F2" w:rsidP="00C13B78">
      <w:pPr>
        <w:tabs>
          <w:tab w:val="left" w:pos="1180"/>
        </w:tabs>
        <w:ind w:right="572"/>
        <w:jc w:val="both"/>
        <w:rPr>
          <w:rFonts w:asciiTheme="minorHAnsi" w:eastAsia="Verdana" w:hAnsiTheme="minorHAnsi" w:cstheme="minorHAnsi"/>
          <w:spacing w:val="1"/>
          <w:sz w:val="24"/>
          <w:szCs w:val="24"/>
          <w:lang w:val="es-ES"/>
        </w:rPr>
      </w:pPr>
      <w:r w:rsidRPr="00C13B78">
        <w:rPr>
          <w:rFonts w:asciiTheme="minorHAnsi" w:eastAsia="Verdana" w:hAnsiTheme="minorHAnsi" w:cstheme="minorHAnsi"/>
          <w:spacing w:val="1"/>
          <w:sz w:val="24"/>
          <w:szCs w:val="24"/>
          <w:lang w:val="es-ES"/>
        </w:rPr>
        <w:t xml:space="preserve">Aunque no se consiga financiación específica se intentará </w:t>
      </w:r>
      <w:r w:rsidR="00B66856">
        <w:rPr>
          <w:rFonts w:asciiTheme="minorHAnsi" w:eastAsia="Verdana" w:hAnsiTheme="minorHAnsi" w:cstheme="minorHAnsi"/>
          <w:spacing w:val="1"/>
          <w:sz w:val="24"/>
          <w:szCs w:val="24"/>
          <w:lang w:val="es-ES"/>
        </w:rPr>
        <w:t>desarrolla</w:t>
      </w:r>
      <w:r w:rsidRPr="00C13B78">
        <w:rPr>
          <w:rFonts w:asciiTheme="minorHAnsi" w:eastAsia="Verdana" w:hAnsiTheme="minorHAnsi" w:cstheme="minorHAnsi"/>
          <w:spacing w:val="1"/>
          <w:sz w:val="24"/>
          <w:szCs w:val="24"/>
          <w:lang w:val="es-ES"/>
        </w:rPr>
        <w:t xml:space="preserve">r una acción formativa </w:t>
      </w:r>
      <w:r w:rsidR="00C13B78" w:rsidRPr="00C13B78">
        <w:rPr>
          <w:rFonts w:asciiTheme="minorHAnsi" w:eastAsia="Verdana" w:hAnsiTheme="minorHAnsi" w:cstheme="minorHAnsi"/>
          <w:spacing w:val="1"/>
          <w:sz w:val="24"/>
          <w:szCs w:val="24"/>
          <w:lang w:val="es-ES"/>
        </w:rPr>
        <w:t>para profesionales</w:t>
      </w:r>
      <w:r w:rsidRPr="00C13B78">
        <w:rPr>
          <w:rFonts w:asciiTheme="minorHAnsi" w:eastAsia="Verdana" w:hAnsiTheme="minorHAnsi" w:cstheme="minorHAnsi"/>
          <w:spacing w:val="1"/>
          <w:sz w:val="24"/>
          <w:szCs w:val="24"/>
          <w:lang w:val="es-ES"/>
        </w:rPr>
        <w:t xml:space="preserve"> del ámbito de Cocina y Logopedia</w:t>
      </w:r>
      <w:r w:rsidR="006B193F">
        <w:rPr>
          <w:rFonts w:asciiTheme="minorHAnsi" w:eastAsia="Verdana" w:hAnsiTheme="minorHAnsi" w:cstheme="minorHAnsi"/>
          <w:spacing w:val="1"/>
          <w:sz w:val="24"/>
          <w:szCs w:val="24"/>
          <w:lang w:val="es-ES"/>
        </w:rPr>
        <w:t>.</w:t>
      </w:r>
    </w:p>
    <w:p w:rsidR="006B193F" w:rsidRPr="006B193F" w:rsidRDefault="006B193F" w:rsidP="00C13B78">
      <w:pPr>
        <w:tabs>
          <w:tab w:val="left" w:pos="1180"/>
        </w:tabs>
        <w:ind w:right="572"/>
        <w:jc w:val="both"/>
        <w:rPr>
          <w:rFonts w:asciiTheme="minorHAnsi" w:eastAsia="Verdana" w:hAnsiTheme="minorHAnsi" w:cstheme="minorHAnsi"/>
          <w:b/>
          <w:color w:val="365F91" w:themeColor="accent1" w:themeShade="BF"/>
          <w:spacing w:val="1"/>
          <w:sz w:val="24"/>
          <w:szCs w:val="24"/>
          <w:lang w:val="es-ES"/>
        </w:rPr>
      </w:pPr>
    </w:p>
    <w:p w:rsidR="007378F2" w:rsidRPr="00C13B78" w:rsidRDefault="007378F2" w:rsidP="00C13B78">
      <w:pPr>
        <w:tabs>
          <w:tab w:val="left" w:pos="1180"/>
        </w:tabs>
        <w:ind w:right="572"/>
        <w:jc w:val="both"/>
        <w:rPr>
          <w:rFonts w:asciiTheme="minorHAnsi" w:eastAsia="Verdana" w:hAnsiTheme="minorHAnsi" w:cstheme="minorHAnsi"/>
          <w:b/>
          <w:color w:val="A5A5A5"/>
          <w:spacing w:val="1"/>
          <w:sz w:val="24"/>
          <w:szCs w:val="24"/>
          <w:lang w:val="es-ES"/>
        </w:rPr>
      </w:pPr>
    </w:p>
    <w:p w:rsidR="007A79AB" w:rsidRPr="00C13B78" w:rsidRDefault="0032611F"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Progr</w:t>
      </w:r>
      <w:r w:rsidRPr="00C13B78">
        <w:rPr>
          <w:rFonts w:asciiTheme="minorHAnsi" w:eastAsia="Verdana" w:hAnsiTheme="minorHAnsi" w:cstheme="minorHAnsi"/>
          <w:b/>
          <w:color w:val="365F91" w:themeColor="accent1" w:themeShade="BF"/>
          <w:spacing w:val="1"/>
          <w:sz w:val="24"/>
          <w:szCs w:val="24"/>
          <w:lang w:val="es-ES"/>
        </w:rPr>
        <w:t>am</w:t>
      </w:r>
      <w:r w:rsidRPr="00C13B78">
        <w:rPr>
          <w:rFonts w:asciiTheme="minorHAnsi" w:eastAsia="Verdana" w:hAnsiTheme="minorHAnsi" w:cstheme="minorHAnsi"/>
          <w:b/>
          <w:color w:val="365F91" w:themeColor="accent1" w:themeShade="BF"/>
          <w:sz w:val="24"/>
          <w:szCs w:val="24"/>
          <w:lang w:val="es-ES"/>
        </w:rPr>
        <w:t>a</w:t>
      </w:r>
      <w:r w:rsidRPr="00C13B78">
        <w:rPr>
          <w:rFonts w:asciiTheme="minorHAnsi" w:eastAsia="Verdana" w:hAnsiTheme="minorHAnsi" w:cstheme="minorHAnsi"/>
          <w:b/>
          <w:color w:val="365F91" w:themeColor="accent1" w:themeShade="BF"/>
          <w:spacing w:val="-15"/>
          <w:sz w:val="24"/>
          <w:szCs w:val="24"/>
          <w:lang w:val="es-ES"/>
        </w:rPr>
        <w:t xml:space="preserve"> d</w:t>
      </w:r>
      <w:r w:rsidRPr="00C13B78">
        <w:rPr>
          <w:rFonts w:asciiTheme="minorHAnsi" w:eastAsia="Verdana" w:hAnsiTheme="minorHAnsi" w:cstheme="minorHAnsi"/>
          <w:b/>
          <w:color w:val="365F91" w:themeColor="accent1" w:themeShade="BF"/>
          <w:sz w:val="24"/>
          <w:szCs w:val="24"/>
          <w:lang w:val="es-ES"/>
        </w:rPr>
        <w:t>e</w:t>
      </w:r>
      <w:r w:rsidRPr="00C13B78">
        <w:rPr>
          <w:rFonts w:asciiTheme="minorHAnsi" w:eastAsia="Verdana" w:hAnsiTheme="minorHAnsi" w:cstheme="minorHAnsi"/>
          <w:b/>
          <w:color w:val="365F91" w:themeColor="accent1" w:themeShade="BF"/>
          <w:spacing w:val="-4"/>
          <w:sz w:val="24"/>
          <w:szCs w:val="24"/>
          <w:lang w:val="es-ES"/>
        </w:rPr>
        <w:t xml:space="preserve"> </w:t>
      </w:r>
      <w:r w:rsidRPr="00C13B78">
        <w:rPr>
          <w:rFonts w:asciiTheme="minorHAnsi" w:eastAsia="Verdana" w:hAnsiTheme="minorHAnsi" w:cstheme="minorHAnsi"/>
          <w:b/>
          <w:color w:val="365F91" w:themeColor="accent1" w:themeShade="BF"/>
          <w:spacing w:val="1"/>
          <w:sz w:val="24"/>
          <w:szCs w:val="24"/>
          <w:lang w:val="es-ES"/>
        </w:rPr>
        <w:t>In</w:t>
      </w:r>
      <w:r w:rsidRPr="00C13B78">
        <w:rPr>
          <w:rFonts w:asciiTheme="minorHAnsi" w:eastAsia="Verdana" w:hAnsiTheme="minorHAnsi" w:cstheme="minorHAnsi"/>
          <w:b/>
          <w:color w:val="365F91" w:themeColor="accent1" w:themeShade="BF"/>
          <w:sz w:val="24"/>
          <w:szCs w:val="24"/>
          <w:lang w:val="es-ES"/>
        </w:rPr>
        <w:t>for</w:t>
      </w:r>
      <w:r w:rsidRPr="00C13B78">
        <w:rPr>
          <w:rFonts w:asciiTheme="minorHAnsi" w:eastAsia="Verdana" w:hAnsiTheme="minorHAnsi" w:cstheme="minorHAnsi"/>
          <w:b/>
          <w:color w:val="365F91" w:themeColor="accent1" w:themeShade="BF"/>
          <w:spacing w:val="1"/>
          <w:sz w:val="24"/>
          <w:szCs w:val="24"/>
          <w:lang w:val="es-ES"/>
        </w:rPr>
        <w:t>ma</w:t>
      </w:r>
      <w:r w:rsidRPr="00C13B78">
        <w:rPr>
          <w:rFonts w:asciiTheme="minorHAnsi" w:eastAsia="Verdana" w:hAnsiTheme="minorHAnsi" w:cstheme="minorHAnsi"/>
          <w:b/>
          <w:color w:val="365F91" w:themeColor="accent1" w:themeShade="BF"/>
          <w:sz w:val="24"/>
          <w:szCs w:val="24"/>
          <w:lang w:val="es-ES"/>
        </w:rPr>
        <w:t>c</w:t>
      </w:r>
      <w:r w:rsidRPr="00C13B78">
        <w:rPr>
          <w:rFonts w:asciiTheme="minorHAnsi" w:eastAsia="Verdana" w:hAnsiTheme="minorHAnsi" w:cstheme="minorHAnsi"/>
          <w:b/>
          <w:color w:val="365F91" w:themeColor="accent1" w:themeShade="BF"/>
          <w:spacing w:val="1"/>
          <w:sz w:val="24"/>
          <w:szCs w:val="24"/>
          <w:lang w:val="es-ES"/>
        </w:rPr>
        <w:t>i</w:t>
      </w:r>
      <w:r w:rsidRPr="00C13B78">
        <w:rPr>
          <w:rFonts w:asciiTheme="minorHAnsi" w:eastAsia="Verdana" w:hAnsiTheme="minorHAnsi" w:cstheme="minorHAnsi"/>
          <w:b/>
          <w:color w:val="365F91" w:themeColor="accent1" w:themeShade="BF"/>
          <w:sz w:val="24"/>
          <w:szCs w:val="24"/>
          <w:lang w:val="es-ES"/>
        </w:rPr>
        <w:t>ón</w:t>
      </w:r>
      <w:r w:rsidRPr="00C13B78">
        <w:rPr>
          <w:rFonts w:asciiTheme="minorHAnsi" w:eastAsia="Verdana" w:hAnsiTheme="minorHAnsi" w:cstheme="minorHAnsi"/>
          <w:b/>
          <w:color w:val="365F91" w:themeColor="accent1" w:themeShade="BF"/>
          <w:spacing w:val="-20"/>
          <w:sz w:val="24"/>
          <w:szCs w:val="24"/>
          <w:lang w:val="es-ES"/>
        </w:rPr>
        <w:t xml:space="preserve">, </w:t>
      </w:r>
      <w:r w:rsidRPr="00C13B78">
        <w:rPr>
          <w:rFonts w:asciiTheme="minorHAnsi" w:eastAsia="Verdana" w:hAnsiTheme="minorHAnsi" w:cstheme="minorHAnsi"/>
          <w:b/>
          <w:color w:val="365F91" w:themeColor="accent1" w:themeShade="BF"/>
          <w:sz w:val="24"/>
          <w:szCs w:val="24"/>
          <w:lang w:val="es-ES"/>
        </w:rPr>
        <w:t>Or</w:t>
      </w:r>
      <w:r w:rsidRPr="00C13B78">
        <w:rPr>
          <w:rFonts w:asciiTheme="minorHAnsi" w:eastAsia="Verdana" w:hAnsiTheme="minorHAnsi" w:cstheme="minorHAnsi"/>
          <w:b/>
          <w:color w:val="365F91" w:themeColor="accent1" w:themeShade="BF"/>
          <w:spacing w:val="1"/>
          <w:sz w:val="24"/>
          <w:szCs w:val="24"/>
          <w:lang w:val="es-ES"/>
        </w:rPr>
        <w:t>i</w:t>
      </w:r>
      <w:r w:rsidRPr="00C13B78">
        <w:rPr>
          <w:rFonts w:asciiTheme="minorHAnsi" w:eastAsia="Verdana" w:hAnsiTheme="minorHAnsi" w:cstheme="minorHAnsi"/>
          <w:b/>
          <w:color w:val="365F91" w:themeColor="accent1" w:themeShade="BF"/>
          <w:sz w:val="24"/>
          <w:szCs w:val="24"/>
          <w:lang w:val="es-ES"/>
        </w:rPr>
        <w:t>e</w:t>
      </w:r>
      <w:r w:rsidRPr="00C13B78">
        <w:rPr>
          <w:rFonts w:asciiTheme="minorHAnsi" w:eastAsia="Verdana" w:hAnsiTheme="minorHAnsi" w:cstheme="minorHAnsi"/>
          <w:b/>
          <w:color w:val="365F91" w:themeColor="accent1" w:themeShade="BF"/>
          <w:spacing w:val="1"/>
          <w:sz w:val="24"/>
          <w:szCs w:val="24"/>
          <w:lang w:val="es-ES"/>
        </w:rPr>
        <w:t>n</w:t>
      </w:r>
      <w:r w:rsidRPr="00C13B78">
        <w:rPr>
          <w:rFonts w:asciiTheme="minorHAnsi" w:eastAsia="Verdana" w:hAnsiTheme="minorHAnsi" w:cstheme="minorHAnsi"/>
          <w:b/>
          <w:color w:val="365F91" w:themeColor="accent1" w:themeShade="BF"/>
          <w:sz w:val="24"/>
          <w:szCs w:val="24"/>
          <w:lang w:val="es-ES"/>
        </w:rPr>
        <w:t>t</w:t>
      </w:r>
      <w:r w:rsidRPr="00C13B78">
        <w:rPr>
          <w:rFonts w:asciiTheme="minorHAnsi" w:eastAsia="Verdana" w:hAnsiTheme="minorHAnsi" w:cstheme="minorHAnsi"/>
          <w:b/>
          <w:color w:val="365F91" w:themeColor="accent1" w:themeShade="BF"/>
          <w:spacing w:val="1"/>
          <w:sz w:val="24"/>
          <w:szCs w:val="24"/>
          <w:lang w:val="es-ES"/>
        </w:rPr>
        <w:t>a</w:t>
      </w:r>
      <w:r w:rsidRPr="00C13B78">
        <w:rPr>
          <w:rFonts w:asciiTheme="minorHAnsi" w:eastAsia="Verdana" w:hAnsiTheme="minorHAnsi" w:cstheme="minorHAnsi"/>
          <w:b/>
          <w:color w:val="365F91" w:themeColor="accent1" w:themeShade="BF"/>
          <w:sz w:val="24"/>
          <w:szCs w:val="24"/>
          <w:lang w:val="es-ES"/>
        </w:rPr>
        <w:t>c</w:t>
      </w:r>
      <w:r w:rsidRPr="00C13B78">
        <w:rPr>
          <w:rFonts w:asciiTheme="minorHAnsi" w:eastAsia="Verdana" w:hAnsiTheme="minorHAnsi" w:cstheme="minorHAnsi"/>
          <w:b/>
          <w:color w:val="365F91" w:themeColor="accent1" w:themeShade="BF"/>
          <w:spacing w:val="1"/>
          <w:sz w:val="24"/>
          <w:szCs w:val="24"/>
          <w:lang w:val="es-ES"/>
        </w:rPr>
        <w:t>i</w:t>
      </w:r>
      <w:r w:rsidRPr="00C13B78">
        <w:rPr>
          <w:rFonts w:asciiTheme="minorHAnsi" w:eastAsia="Verdana" w:hAnsiTheme="minorHAnsi" w:cstheme="minorHAnsi"/>
          <w:b/>
          <w:color w:val="365F91" w:themeColor="accent1" w:themeShade="BF"/>
          <w:sz w:val="24"/>
          <w:szCs w:val="24"/>
          <w:lang w:val="es-ES"/>
        </w:rPr>
        <w:t>ón</w:t>
      </w:r>
      <w:r w:rsidRPr="00C13B78">
        <w:rPr>
          <w:rFonts w:asciiTheme="minorHAnsi" w:eastAsia="Verdana" w:hAnsiTheme="minorHAnsi" w:cstheme="minorHAnsi"/>
          <w:b/>
          <w:color w:val="365F91" w:themeColor="accent1" w:themeShade="BF"/>
          <w:spacing w:val="-19"/>
          <w:sz w:val="24"/>
          <w:szCs w:val="24"/>
          <w:lang w:val="es-ES"/>
        </w:rPr>
        <w:t xml:space="preserve"> y</w:t>
      </w:r>
      <w:r w:rsidRPr="00C13B78">
        <w:rPr>
          <w:rFonts w:asciiTheme="minorHAnsi" w:eastAsia="Verdana" w:hAnsiTheme="minorHAnsi" w:cstheme="minorHAnsi"/>
          <w:b/>
          <w:color w:val="365F91" w:themeColor="accent1" w:themeShade="BF"/>
          <w:spacing w:val="-2"/>
          <w:sz w:val="24"/>
          <w:szCs w:val="24"/>
          <w:lang w:val="es-ES"/>
        </w:rPr>
        <w:t xml:space="preserve"> </w:t>
      </w:r>
      <w:r w:rsidRPr="00C13B78">
        <w:rPr>
          <w:rFonts w:asciiTheme="minorHAnsi" w:eastAsia="Verdana" w:hAnsiTheme="minorHAnsi" w:cstheme="minorHAnsi"/>
          <w:b/>
          <w:color w:val="365F91" w:themeColor="accent1" w:themeShade="BF"/>
          <w:spacing w:val="1"/>
          <w:sz w:val="24"/>
          <w:szCs w:val="24"/>
          <w:lang w:val="es-ES"/>
        </w:rPr>
        <w:t>A</w:t>
      </w:r>
      <w:r w:rsidRPr="00C13B78">
        <w:rPr>
          <w:rFonts w:asciiTheme="minorHAnsi" w:eastAsia="Verdana" w:hAnsiTheme="minorHAnsi" w:cstheme="minorHAnsi"/>
          <w:b/>
          <w:color w:val="365F91" w:themeColor="accent1" w:themeShade="BF"/>
          <w:spacing w:val="-3"/>
          <w:sz w:val="24"/>
          <w:szCs w:val="24"/>
          <w:lang w:val="es-ES"/>
        </w:rPr>
        <w:t>p</w:t>
      </w:r>
      <w:r w:rsidRPr="00C13B78">
        <w:rPr>
          <w:rFonts w:asciiTheme="minorHAnsi" w:eastAsia="Verdana" w:hAnsiTheme="minorHAnsi" w:cstheme="minorHAnsi"/>
          <w:b/>
          <w:color w:val="365F91" w:themeColor="accent1" w:themeShade="BF"/>
          <w:sz w:val="24"/>
          <w:szCs w:val="24"/>
          <w:lang w:val="es-ES"/>
        </w:rPr>
        <w:t>o</w:t>
      </w:r>
      <w:r w:rsidRPr="00C13B78">
        <w:rPr>
          <w:rFonts w:asciiTheme="minorHAnsi" w:eastAsia="Verdana" w:hAnsiTheme="minorHAnsi" w:cstheme="minorHAnsi"/>
          <w:b/>
          <w:color w:val="365F91" w:themeColor="accent1" w:themeShade="BF"/>
          <w:spacing w:val="1"/>
          <w:sz w:val="24"/>
          <w:szCs w:val="24"/>
          <w:lang w:val="es-ES"/>
        </w:rPr>
        <w:t>y</w:t>
      </w:r>
      <w:r w:rsidRPr="00C13B78">
        <w:rPr>
          <w:rFonts w:asciiTheme="minorHAnsi" w:eastAsia="Verdana" w:hAnsiTheme="minorHAnsi" w:cstheme="minorHAnsi"/>
          <w:b/>
          <w:color w:val="365F91" w:themeColor="accent1" w:themeShade="BF"/>
          <w:sz w:val="24"/>
          <w:szCs w:val="24"/>
          <w:lang w:val="es-ES"/>
        </w:rPr>
        <w:t>o</w:t>
      </w:r>
      <w:r w:rsidRPr="00C13B78">
        <w:rPr>
          <w:rFonts w:asciiTheme="minorHAnsi" w:eastAsia="Verdana" w:hAnsiTheme="minorHAnsi" w:cstheme="minorHAnsi"/>
          <w:b/>
          <w:color w:val="365F91" w:themeColor="accent1" w:themeShade="BF"/>
          <w:spacing w:val="-9"/>
          <w:sz w:val="24"/>
          <w:szCs w:val="24"/>
          <w:lang w:val="es-ES"/>
        </w:rPr>
        <w:t xml:space="preserve"> y</w:t>
      </w:r>
      <w:r w:rsidRPr="00C13B78">
        <w:rPr>
          <w:rFonts w:asciiTheme="minorHAnsi" w:eastAsia="Verdana" w:hAnsiTheme="minorHAnsi" w:cstheme="minorHAnsi"/>
          <w:b/>
          <w:color w:val="365F91" w:themeColor="accent1" w:themeShade="BF"/>
          <w:spacing w:val="-2"/>
          <w:sz w:val="24"/>
          <w:szCs w:val="24"/>
          <w:lang w:val="es-ES"/>
        </w:rPr>
        <w:t xml:space="preserve"> l</w:t>
      </w:r>
      <w:r w:rsidRPr="00C13B78">
        <w:rPr>
          <w:rFonts w:asciiTheme="minorHAnsi" w:eastAsia="Verdana" w:hAnsiTheme="minorHAnsi" w:cstheme="minorHAnsi"/>
          <w:b/>
          <w:color w:val="365F91" w:themeColor="accent1" w:themeShade="BF"/>
          <w:sz w:val="24"/>
          <w:szCs w:val="24"/>
          <w:lang w:val="es-ES"/>
        </w:rPr>
        <w:t xml:space="preserve">a </w:t>
      </w:r>
      <w:r w:rsidR="00182599" w:rsidRPr="00C13B78">
        <w:rPr>
          <w:rFonts w:asciiTheme="minorHAnsi" w:eastAsia="Verdana" w:hAnsiTheme="minorHAnsi" w:cstheme="minorHAnsi"/>
          <w:b/>
          <w:color w:val="365F91" w:themeColor="accent1" w:themeShade="BF"/>
          <w:sz w:val="24"/>
          <w:szCs w:val="24"/>
          <w:lang w:val="es-ES"/>
        </w:rPr>
        <w:t>Gest</w:t>
      </w:r>
      <w:r w:rsidR="00182599" w:rsidRPr="00C13B78">
        <w:rPr>
          <w:rFonts w:asciiTheme="minorHAnsi" w:eastAsia="Verdana" w:hAnsiTheme="minorHAnsi" w:cstheme="minorHAnsi"/>
          <w:b/>
          <w:color w:val="365F91" w:themeColor="accent1" w:themeShade="BF"/>
          <w:spacing w:val="1"/>
          <w:sz w:val="24"/>
          <w:szCs w:val="24"/>
          <w:lang w:val="es-ES"/>
        </w:rPr>
        <w:t>i</w:t>
      </w:r>
      <w:r w:rsidR="00182599" w:rsidRPr="00C13B78">
        <w:rPr>
          <w:rFonts w:asciiTheme="minorHAnsi" w:eastAsia="Verdana" w:hAnsiTheme="minorHAnsi" w:cstheme="minorHAnsi"/>
          <w:b/>
          <w:color w:val="365F91" w:themeColor="accent1" w:themeShade="BF"/>
          <w:sz w:val="24"/>
          <w:szCs w:val="24"/>
          <w:lang w:val="es-ES"/>
        </w:rPr>
        <w:t>ón</w:t>
      </w:r>
      <w:r w:rsidRPr="00C13B78">
        <w:rPr>
          <w:rFonts w:asciiTheme="minorHAnsi" w:eastAsia="Verdana" w:hAnsiTheme="minorHAnsi" w:cstheme="minorHAnsi"/>
          <w:b/>
          <w:color w:val="365F91" w:themeColor="accent1" w:themeShade="BF"/>
          <w:sz w:val="24"/>
          <w:szCs w:val="24"/>
          <w:lang w:val="es-ES"/>
        </w:rPr>
        <w:t xml:space="preserve"> </w:t>
      </w:r>
      <w:r w:rsidRPr="00C13B78">
        <w:rPr>
          <w:rFonts w:asciiTheme="minorHAnsi" w:eastAsia="Verdana" w:hAnsiTheme="minorHAnsi" w:cstheme="minorHAnsi"/>
          <w:b/>
          <w:color w:val="365F91" w:themeColor="accent1" w:themeShade="BF"/>
          <w:spacing w:val="70"/>
          <w:sz w:val="24"/>
          <w:szCs w:val="24"/>
          <w:lang w:val="es-ES"/>
        </w:rPr>
        <w:t>de</w:t>
      </w:r>
      <w:r w:rsidRPr="00C13B78">
        <w:rPr>
          <w:rFonts w:asciiTheme="minorHAnsi" w:eastAsia="Verdana" w:hAnsiTheme="minorHAnsi" w:cstheme="minorHAnsi"/>
          <w:b/>
          <w:color w:val="365F91" w:themeColor="accent1" w:themeShade="BF"/>
          <w:spacing w:val="-4"/>
          <w:sz w:val="24"/>
          <w:szCs w:val="24"/>
          <w:lang w:val="es-ES"/>
        </w:rPr>
        <w:t xml:space="preserve"> </w:t>
      </w:r>
      <w:r w:rsidRPr="00C13B78">
        <w:rPr>
          <w:rFonts w:asciiTheme="minorHAnsi" w:eastAsia="Verdana" w:hAnsiTheme="minorHAnsi" w:cstheme="minorHAnsi"/>
          <w:b/>
          <w:color w:val="365F91" w:themeColor="accent1" w:themeShade="BF"/>
          <w:sz w:val="24"/>
          <w:szCs w:val="24"/>
          <w:lang w:val="es-ES"/>
        </w:rPr>
        <w:t>E</w:t>
      </w:r>
      <w:r w:rsidRPr="00C13B78">
        <w:rPr>
          <w:rFonts w:asciiTheme="minorHAnsi" w:eastAsia="Verdana" w:hAnsiTheme="minorHAnsi" w:cstheme="minorHAnsi"/>
          <w:b/>
          <w:color w:val="365F91" w:themeColor="accent1" w:themeShade="BF"/>
          <w:spacing w:val="1"/>
          <w:sz w:val="24"/>
          <w:szCs w:val="24"/>
          <w:lang w:val="es-ES"/>
        </w:rPr>
        <w:t>n</w:t>
      </w:r>
      <w:r w:rsidRPr="00C13B78">
        <w:rPr>
          <w:rFonts w:asciiTheme="minorHAnsi" w:eastAsia="Verdana" w:hAnsiTheme="minorHAnsi" w:cstheme="minorHAnsi"/>
          <w:b/>
          <w:color w:val="365F91" w:themeColor="accent1" w:themeShade="BF"/>
          <w:spacing w:val="2"/>
          <w:sz w:val="24"/>
          <w:szCs w:val="24"/>
          <w:lang w:val="es-ES"/>
        </w:rPr>
        <w:t>t</w:t>
      </w:r>
      <w:r w:rsidRPr="00C13B78">
        <w:rPr>
          <w:rFonts w:asciiTheme="minorHAnsi" w:eastAsia="Verdana" w:hAnsiTheme="minorHAnsi" w:cstheme="minorHAnsi"/>
          <w:b/>
          <w:color w:val="365F91" w:themeColor="accent1" w:themeShade="BF"/>
          <w:spacing w:val="1"/>
          <w:sz w:val="24"/>
          <w:szCs w:val="24"/>
          <w:lang w:val="es-ES"/>
        </w:rPr>
        <w:t>i</w:t>
      </w:r>
      <w:r w:rsidRPr="00C13B78">
        <w:rPr>
          <w:rFonts w:asciiTheme="minorHAnsi" w:eastAsia="Verdana" w:hAnsiTheme="minorHAnsi" w:cstheme="minorHAnsi"/>
          <w:b/>
          <w:color w:val="365F91" w:themeColor="accent1" w:themeShade="BF"/>
          <w:sz w:val="24"/>
          <w:szCs w:val="24"/>
          <w:lang w:val="es-ES"/>
        </w:rPr>
        <w:t>d</w:t>
      </w:r>
      <w:r w:rsidRPr="00C13B78">
        <w:rPr>
          <w:rFonts w:asciiTheme="minorHAnsi" w:eastAsia="Verdana" w:hAnsiTheme="minorHAnsi" w:cstheme="minorHAnsi"/>
          <w:b/>
          <w:color w:val="365F91" w:themeColor="accent1" w:themeShade="BF"/>
          <w:spacing w:val="1"/>
          <w:sz w:val="24"/>
          <w:szCs w:val="24"/>
          <w:lang w:val="es-ES"/>
        </w:rPr>
        <w:t>a</w:t>
      </w:r>
      <w:r w:rsidRPr="00C13B78">
        <w:rPr>
          <w:rFonts w:asciiTheme="minorHAnsi" w:eastAsia="Verdana" w:hAnsiTheme="minorHAnsi" w:cstheme="minorHAnsi"/>
          <w:b/>
          <w:color w:val="365F91" w:themeColor="accent1" w:themeShade="BF"/>
          <w:sz w:val="24"/>
          <w:szCs w:val="24"/>
          <w:lang w:val="es-ES"/>
        </w:rPr>
        <w:t>des</w:t>
      </w:r>
      <w:r w:rsidRPr="00C13B78">
        <w:rPr>
          <w:rFonts w:asciiTheme="minorHAnsi" w:eastAsia="Verdana" w:hAnsiTheme="minorHAnsi" w:cstheme="minorHAnsi"/>
          <w:b/>
          <w:color w:val="365F91" w:themeColor="accent1" w:themeShade="BF"/>
          <w:spacing w:val="-13"/>
          <w:sz w:val="24"/>
          <w:szCs w:val="24"/>
          <w:lang w:val="es-ES"/>
        </w:rPr>
        <w:t xml:space="preserve"> </w:t>
      </w:r>
      <w:r w:rsidRPr="00C13B78">
        <w:rPr>
          <w:rFonts w:asciiTheme="minorHAnsi" w:eastAsia="Verdana" w:hAnsiTheme="minorHAnsi" w:cstheme="minorHAnsi"/>
          <w:b/>
          <w:color w:val="365F91" w:themeColor="accent1" w:themeShade="BF"/>
          <w:sz w:val="24"/>
          <w:szCs w:val="24"/>
          <w:lang w:val="es-ES"/>
        </w:rPr>
        <w:t>y</w:t>
      </w:r>
      <w:r w:rsidRPr="00C13B78">
        <w:rPr>
          <w:rFonts w:asciiTheme="minorHAnsi" w:eastAsia="Verdana" w:hAnsiTheme="minorHAnsi" w:cstheme="minorHAnsi"/>
          <w:b/>
          <w:color w:val="365F91" w:themeColor="accent1" w:themeShade="BF"/>
          <w:spacing w:val="-2"/>
          <w:sz w:val="24"/>
          <w:szCs w:val="24"/>
          <w:lang w:val="es-ES"/>
        </w:rPr>
        <w:t xml:space="preserve"> </w:t>
      </w:r>
      <w:r w:rsidRPr="00C13B78">
        <w:rPr>
          <w:rFonts w:asciiTheme="minorHAnsi" w:eastAsia="Verdana" w:hAnsiTheme="minorHAnsi" w:cstheme="minorHAnsi"/>
          <w:b/>
          <w:color w:val="365F91" w:themeColor="accent1" w:themeShade="BF"/>
          <w:sz w:val="24"/>
          <w:szCs w:val="24"/>
          <w:lang w:val="es-ES"/>
        </w:rPr>
        <w:t>Serv</w:t>
      </w:r>
      <w:r w:rsidRPr="00C13B78">
        <w:rPr>
          <w:rFonts w:asciiTheme="minorHAnsi" w:eastAsia="Verdana" w:hAnsiTheme="minorHAnsi" w:cstheme="minorHAnsi"/>
          <w:b/>
          <w:color w:val="365F91" w:themeColor="accent1" w:themeShade="BF"/>
          <w:spacing w:val="1"/>
          <w:sz w:val="24"/>
          <w:szCs w:val="24"/>
          <w:lang w:val="es-ES"/>
        </w:rPr>
        <w:t>i</w:t>
      </w:r>
      <w:r w:rsidRPr="00C13B78">
        <w:rPr>
          <w:rFonts w:asciiTheme="minorHAnsi" w:eastAsia="Verdana" w:hAnsiTheme="minorHAnsi" w:cstheme="minorHAnsi"/>
          <w:b/>
          <w:color w:val="365F91" w:themeColor="accent1" w:themeShade="BF"/>
          <w:spacing w:val="2"/>
          <w:sz w:val="24"/>
          <w:szCs w:val="24"/>
          <w:lang w:val="es-ES"/>
        </w:rPr>
        <w:t>c</w:t>
      </w:r>
      <w:r w:rsidRPr="00C13B78">
        <w:rPr>
          <w:rFonts w:asciiTheme="minorHAnsi" w:eastAsia="Verdana" w:hAnsiTheme="minorHAnsi" w:cstheme="minorHAnsi"/>
          <w:b/>
          <w:color w:val="365F91" w:themeColor="accent1" w:themeShade="BF"/>
          <w:spacing w:val="1"/>
          <w:sz w:val="24"/>
          <w:szCs w:val="24"/>
          <w:lang w:val="es-ES"/>
        </w:rPr>
        <w:t>i</w:t>
      </w:r>
      <w:r w:rsidRPr="00C13B78">
        <w:rPr>
          <w:rFonts w:asciiTheme="minorHAnsi" w:eastAsia="Verdana" w:hAnsiTheme="minorHAnsi" w:cstheme="minorHAnsi"/>
          <w:b/>
          <w:color w:val="365F91" w:themeColor="accent1" w:themeShade="BF"/>
          <w:sz w:val="24"/>
          <w:szCs w:val="24"/>
          <w:lang w:val="es-ES"/>
        </w:rPr>
        <w:t>os</w:t>
      </w:r>
    </w:p>
    <w:p w:rsidR="007A79AB" w:rsidRPr="00C13B78" w:rsidRDefault="007A79AB" w:rsidP="00C13B78">
      <w:pPr>
        <w:spacing w:before="13"/>
        <w:jc w:val="both"/>
        <w:rPr>
          <w:rFonts w:asciiTheme="minorHAnsi" w:hAnsiTheme="minorHAnsi" w:cstheme="minorHAnsi"/>
          <w:sz w:val="24"/>
          <w:szCs w:val="24"/>
          <w:lang w:val="es-ES"/>
        </w:rPr>
      </w:pPr>
    </w:p>
    <w:p w:rsidR="007A79AB" w:rsidRPr="00C13B78" w:rsidRDefault="00FE0B0F" w:rsidP="00C13B78">
      <w:pPr>
        <w:ind w:left="114" w:right="593" w:firstLine="77"/>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La F</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ón,</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2"/>
          <w:sz w:val="24"/>
          <w:szCs w:val="24"/>
          <w:lang w:val="es-ES"/>
        </w:rPr>
        <w:t>a</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ig</w:t>
      </w:r>
      <w:r w:rsidRPr="00C13B78">
        <w:rPr>
          <w:rFonts w:asciiTheme="minorHAnsi" w:eastAsia="Verdana" w:hAnsiTheme="minorHAnsi" w:cstheme="minorHAnsi"/>
          <w:spacing w:val="2"/>
          <w:sz w:val="24"/>
          <w:szCs w:val="24"/>
          <w:lang w:val="es-ES"/>
        </w:rPr>
        <w:t>u</w:t>
      </w:r>
      <w:r w:rsidRPr="00C13B78">
        <w:rPr>
          <w:rFonts w:asciiTheme="minorHAnsi" w:eastAsia="Verdana" w:hAnsiTheme="minorHAnsi" w:cstheme="minorHAnsi"/>
          <w:sz w:val="24"/>
          <w:szCs w:val="24"/>
          <w:lang w:val="es-ES"/>
        </w:rPr>
        <w:t>al</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 xml:space="preserve">que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 años ant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rior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asu</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 xml:space="preserve">e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co</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pro</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 xml:space="preserve">so de </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ant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 xml:space="preserve">r </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1"/>
          <w:sz w:val="24"/>
          <w:szCs w:val="24"/>
          <w:lang w:val="es-ES"/>
        </w:rPr>
        <w:t>f</w:t>
      </w:r>
      <w:r w:rsidRPr="00C13B78">
        <w:rPr>
          <w:rFonts w:asciiTheme="minorHAnsi" w:eastAsia="Verdana" w:hAnsiTheme="minorHAnsi" w:cstheme="minorHAnsi"/>
          <w:sz w:val="24"/>
          <w:szCs w:val="24"/>
          <w:lang w:val="es-ES"/>
        </w:rPr>
        <w:t>or</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pacing w:val="2"/>
          <w:sz w:val="24"/>
          <w:szCs w:val="24"/>
          <w:lang w:val="es-ES"/>
        </w:rPr>
        <w:t>a</w:t>
      </w:r>
      <w:r w:rsidRPr="00C13B78">
        <w:rPr>
          <w:rFonts w:asciiTheme="minorHAnsi" w:eastAsia="Verdana" w:hAnsiTheme="minorHAnsi" w:cstheme="minorHAnsi"/>
          <w:sz w:val="24"/>
          <w:szCs w:val="24"/>
          <w:lang w:val="es-ES"/>
        </w:rPr>
        <w:t>das a</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 Asociac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on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 xml:space="preserve">s sobre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os 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 xml:space="preserve">as de </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é</w:t>
      </w:r>
      <w:r w:rsidRPr="00C13B78">
        <w:rPr>
          <w:rFonts w:asciiTheme="minorHAnsi" w:eastAsia="Verdana" w:hAnsiTheme="minorHAnsi" w:cstheme="minorHAnsi"/>
          <w:sz w:val="24"/>
          <w:szCs w:val="24"/>
          <w:lang w:val="es-ES"/>
        </w:rPr>
        <w:t>s de actu</w:t>
      </w:r>
      <w:r w:rsidRPr="00C13B78">
        <w:rPr>
          <w:rFonts w:asciiTheme="minorHAnsi" w:eastAsia="Verdana" w:hAnsiTheme="minorHAnsi" w:cstheme="minorHAnsi"/>
          <w:spacing w:val="2"/>
          <w:sz w:val="24"/>
          <w:szCs w:val="24"/>
          <w:lang w:val="es-ES"/>
        </w:rPr>
        <w:t>a</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2"/>
          <w:sz w:val="24"/>
          <w:szCs w:val="24"/>
          <w:lang w:val="es-ES"/>
        </w:rPr>
        <w:t>a</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 xml:space="preserve">para </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ctor.</w:t>
      </w:r>
    </w:p>
    <w:p w:rsidR="007A79AB" w:rsidRPr="00C13B78" w:rsidRDefault="007A79AB" w:rsidP="00C13B78">
      <w:pPr>
        <w:spacing w:before="1"/>
        <w:jc w:val="both"/>
        <w:rPr>
          <w:rFonts w:asciiTheme="minorHAnsi" w:hAnsiTheme="minorHAnsi" w:cstheme="minorHAnsi"/>
          <w:sz w:val="24"/>
          <w:szCs w:val="24"/>
          <w:lang w:val="es-ES"/>
        </w:rPr>
      </w:pPr>
    </w:p>
    <w:p w:rsidR="007A79AB" w:rsidRPr="00C13B78" w:rsidRDefault="00FE0B0F"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sz w:val="24"/>
          <w:szCs w:val="24"/>
          <w:lang w:val="es-ES"/>
        </w:rPr>
        <w:t>P</w:t>
      </w:r>
      <w:r w:rsidRPr="00C13B78">
        <w:rPr>
          <w:rFonts w:asciiTheme="minorHAnsi" w:eastAsia="Verdana" w:hAnsiTheme="minorHAnsi" w:cstheme="minorHAnsi"/>
          <w:sz w:val="24"/>
          <w:szCs w:val="24"/>
          <w:lang w:val="es-ES"/>
        </w:rPr>
        <w:t xml:space="preserve">ara </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o proporc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ona</w:t>
      </w:r>
      <w:r w:rsidRPr="00C13B78">
        <w:rPr>
          <w:rFonts w:asciiTheme="minorHAnsi" w:eastAsia="Verdana" w:hAnsiTheme="minorHAnsi" w:cstheme="minorHAnsi"/>
          <w:spacing w:val="2"/>
          <w:sz w:val="24"/>
          <w:szCs w:val="24"/>
          <w:lang w:val="es-ES"/>
        </w:rPr>
        <w:t>r</w:t>
      </w:r>
      <w:r w:rsidRPr="00C13B78">
        <w:rPr>
          <w:rFonts w:asciiTheme="minorHAnsi" w:eastAsia="Verdana" w:hAnsiTheme="minorHAnsi" w:cstheme="minorHAnsi"/>
          <w:sz w:val="24"/>
          <w:szCs w:val="24"/>
          <w:lang w:val="es-ES"/>
        </w:rPr>
        <w:t>á</w:t>
      </w:r>
      <w:r w:rsidRPr="00C13B78">
        <w:rPr>
          <w:rFonts w:asciiTheme="minorHAnsi" w:eastAsia="Verdana" w:hAnsiTheme="minorHAnsi" w:cstheme="minorHAnsi"/>
          <w:spacing w:val="76"/>
          <w:sz w:val="24"/>
          <w:szCs w:val="24"/>
          <w:lang w:val="es-ES"/>
        </w:rPr>
        <w:t xml:space="preserve"> </w:t>
      </w:r>
      <w:r w:rsidRPr="00C13B78">
        <w:rPr>
          <w:rFonts w:asciiTheme="minorHAnsi" w:eastAsia="Verdana" w:hAnsiTheme="minorHAnsi" w:cstheme="minorHAnsi"/>
          <w:sz w:val="24"/>
          <w:szCs w:val="24"/>
          <w:lang w:val="es-ES"/>
        </w:rPr>
        <w:t xml:space="preserve">durante </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año</w:t>
      </w:r>
      <w:r w:rsidRPr="00C13B78">
        <w:rPr>
          <w:rFonts w:asciiTheme="minorHAnsi" w:eastAsia="Verdana" w:hAnsiTheme="minorHAnsi" w:cstheme="minorHAnsi"/>
          <w:spacing w:val="2"/>
          <w:sz w:val="24"/>
          <w:szCs w:val="24"/>
          <w:lang w:val="es-ES"/>
        </w:rPr>
        <w:t xml:space="preserve"> </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1"/>
          <w:sz w:val="24"/>
          <w:szCs w:val="24"/>
          <w:lang w:val="es-ES"/>
        </w:rPr>
        <w:t>f</w:t>
      </w:r>
      <w:r w:rsidRPr="00C13B78">
        <w:rPr>
          <w:rFonts w:asciiTheme="minorHAnsi" w:eastAsia="Verdana" w:hAnsiTheme="minorHAnsi" w:cstheme="minorHAnsi"/>
          <w:spacing w:val="3"/>
          <w:sz w:val="24"/>
          <w:szCs w:val="24"/>
          <w:lang w:val="es-ES"/>
        </w:rPr>
        <w:t>o</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ón sobr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w:t>
      </w:r>
    </w:p>
    <w:p w:rsidR="007A79AB" w:rsidRPr="00C13B78" w:rsidRDefault="007A79AB" w:rsidP="00C13B78">
      <w:pPr>
        <w:spacing w:before="8"/>
        <w:jc w:val="both"/>
        <w:rPr>
          <w:rFonts w:asciiTheme="minorHAnsi" w:hAnsiTheme="minorHAnsi" w:cstheme="minorHAnsi"/>
          <w:sz w:val="24"/>
          <w:szCs w:val="24"/>
          <w:lang w:val="es-ES"/>
        </w:rPr>
      </w:pP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Contactos </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ant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dos con</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 xml:space="preserve">as </w:t>
      </w:r>
      <w:r w:rsidRPr="00C13B78">
        <w:rPr>
          <w:rFonts w:asciiTheme="minorHAnsi" w:eastAsia="Verdana" w:hAnsiTheme="minorHAnsi" w:cstheme="minorHAnsi"/>
          <w:spacing w:val="2"/>
          <w:sz w:val="24"/>
          <w:szCs w:val="24"/>
          <w:lang w:val="es-ES"/>
        </w:rPr>
        <w:t>d</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2"/>
          <w:sz w:val="24"/>
          <w:szCs w:val="24"/>
          <w:lang w:val="es-ES"/>
        </w:rPr>
        <w:t>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 xml:space="preserve">ntas </w:t>
      </w:r>
      <w:r w:rsidRPr="00C13B78">
        <w:rPr>
          <w:rFonts w:asciiTheme="minorHAnsi" w:eastAsia="Verdana" w:hAnsiTheme="minorHAnsi" w:cstheme="minorHAnsi"/>
          <w:spacing w:val="2"/>
          <w:sz w:val="24"/>
          <w:szCs w:val="24"/>
          <w:lang w:val="es-ES"/>
        </w:rPr>
        <w:t>ad</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2"/>
          <w:sz w:val="24"/>
          <w:szCs w:val="24"/>
          <w:lang w:val="es-ES"/>
        </w:rPr>
        <w:t>n</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2"/>
          <w:sz w:val="24"/>
          <w:szCs w:val="24"/>
          <w:lang w:val="es-ES"/>
        </w:rPr>
        <w:t>t</w:t>
      </w:r>
      <w:r w:rsidRPr="00C13B78">
        <w:rPr>
          <w:rFonts w:asciiTheme="minorHAnsi" w:eastAsia="Verdana" w:hAnsiTheme="minorHAnsi" w:cstheme="minorHAnsi"/>
          <w:sz w:val="24"/>
          <w:szCs w:val="24"/>
          <w:lang w:val="es-ES"/>
        </w:rPr>
        <w:t>rac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on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position w:val="1"/>
          <w:sz w:val="24"/>
          <w:szCs w:val="24"/>
          <w:lang w:val="es-ES"/>
        </w:rPr>
        <w:t>P</w:t>
      </w:r>
      <w:r w:rsidRPr="00C13B78">
        <w:rPr>
          <w:rFonts w:asciiTheme="minorHAnsi" w:eastAsia="Verdana" w:hAnsiTheme="minorHAnsi" w:cstheme="minorHAnsi"/>
          <w:position w:val="1"/>
          <w:sz w:val="24"/>
          <w:szCs w:val="24"/>
          <w:lang w:val="es-ES"/>
        </w:rPr>
        <w:t>u</w:t>
      </w:r>
      <w:r w:rsidRPr="00C13B78">
        <w:rPr>
          <w:rFonts w:asciiTheme="minorHAnsi" w:eastAsia="Verdana" w:hAnsiTheme="minorHAnsi" w:cstheme="minorHAnsi"/>
          <w:spacing w:val="2"/>
          <w:position w:val="1"/>
          <w:sz w:val="24"/>
          <w:szCs w:val="24"/>
          <w:lang w:val="es-ES"/>
        </w:rPr>
        <w:t>b</w:t>
      </w:r>
      <w:r w:rsidRPr="00C13B78">
        <w:rPr>
          <w:rFonts w:asciiTheme="minorHAnsi" w:eastAsia="Verdana" w:hAnsiTheme="minorHAnsi" w:cstheme="minorHAnsi"/>
          <w:position w:val="1"/>
          <w:sz w:val="24"/>
          <w:szCs w:val="24"/>
          <w:lang w:val="es-ES"/>
        </w:rPr>
        <w:t>l</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cac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on</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w:t>
      </w:r>
      <w:r w:rsidRPr="00C13B78">
        <w:rPr>
          <w:rFonts w:asciiTheme="minorHAnsi" w:eastAsia="Verdana" w:hAnsiTheme="minorHAnsi" w:cstheme="minorHAnsi"/>
          <w:spacing w:val="2"/>
          <w:position w:val="1"/>
          <w:sz w:val="24"/>
          <w:szCs w:val="24"/>
          <w:lang w:val="es-ES"/>
        </w:rPr>
        <w:t xml:space="preserve"> </w:t>
      </w:r>
      <w:r w:rsidRPr="00C13B78">
        <w:rPr>
          <w:rFonts w:asciiTheme="minorHAnsi" w:eastAsia="Verdana" w:hAnsiTheme="minorHAnsi" w:cstheme="minorHAnsi"/>
          <w:position w:val="1"/>
          <w:sz w:val="24"/>
          <w:szCs w:val="24"/>
          <w:lang w:val="es-ES"/>
        </w:rPr>
        <w:t>de</w:t>
      </w:r>
      <w:r w:rsidRPr="00C13B78">
        <w:rPr>
          <w:rFonts w:asciiTheme="minorHAnsi" w:eastAsia="Verdana" w:hAnsiTheme="minorHAnsi" w:cstheme="minorHAnsi"/>
          <w:spacing w:val="2"/>
          <w:position w:val="1"/>
          <w:sz w:val="24"/>
          <w:szCs w:val="24"/>
          <w:lang w:val="es-ES"/>
        </w:rPr>
        <w:t xml:space="preserve"> </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nt</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spacing w:val="2"/>
          <w:position w:val="1"/>
          <w:sz w:val="24"/>
          <w:szCs w:val="24"/>
          <w:lang w:val="es-ES"/>
        </w:rPr>
        <w:t>r</w:t>
      </w:r>
      <w:r w:rsidRPr="00C13B78">
        <w:rPr>
          <w:rFonts w:asciiTheme="minorHAnsi" w:eastAsia="Verdana" w:hAnsiTheme="minorHAnsi" w:cstheme="minorHAnsi"/>
          <w:spacing w:val="1"/>
          <w:position w:val="1"/>
          <w:sz w:val="24"/>
          <w:szCs w:val="24"/>
          <w:lang w:val="es-ES"/>
        </w:rPr>
        <w:t>é</w:t>
      </w:r>
      <w:r w:rsidRPr="00C13B78">
        <w:rPr>
          <w:rFonts w:asciiTheme="minorHAnsi" w:eastAsia="Verdana" w:hAnsiTheme="minorHAnsi" w:cstheme="minorHAnsi"/>
          <w:position w:val="1"/>
          <w:sz w:val="24"/>
          <w:szCs w:val="24"/>
          <w:lang w:val="es-ES"/>
        </w:rPr>
        <w:t>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position w:val="1"/>
          <w:sz w:val="24"/>
          <w:szCs w:val="24"/>
          <w:lang w:val="es-ES"/>
        </w:rPr>
        <w:t>D</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sarro</w:t>
      </w:r>
      <w:r w:rsidRPr="00C13B78">
        <w:rPr>
          <w:rFonts w:asciiTheme="minorHAnsi" w:eastAsia="Verdana" w:hAnsiTheme="minorHAnsi" w:cstheme="minorHAnsi"/>
          <w:spacing w:val="-3"/>
          <w:position w:val="1"/>
          <w:sz w:val="24"/>
          <w:szCs w:val="24"/>
          <w:lang w:val="es-ES"/>
        </w:rPr>
        <w:t>ll</w:t>
      </w:r>
      <w:r w:rsidRPr="00C13B78">
        <w:rPr>
          <w:rFonts w:asciiTheme="minorHAnsi" w:eastAsia="Verdana" w:hAnsiTheme="minorHAnsi" w:cstheme="minorHAnsi"/>
          <w:position w:val="1"/>
          <w:sz w:val="24"/>
          <w:szCs w:val="24"/>
          <w:lang w:val="es-ES"/>
        </w:rPr>
        <w:t xml:space="preserve">o de </w:t>
      </w:r>
      <w:r w:rsidRPr="00C13B78">
        <w:rPr>
          <w:rFonts w:asciiTheme="minorHAnsi" w:eastAsia="Verdana" w:hAnsiTheme="minorHAnsi" w:cstheme="minorHAnsi"/>
          <w:spacing w:val="-1"/>
          <w:position w:val="1"/>
          <w:sz w:val="24"/>
          <w:szCs w:val="24"/>
          <w:lang w:val="es-ES"/>
        </w:rPr>
        <w:t>P</w:t>
      </w:r>
      <w:r w:rsidRPr="00C13B78">
        <w:rPr>
          <w:rFonts w:asciiTheme="minorHAnsi" w:eastAsia="Verdana" w:hAnsiTheme="minorHAnsi" w:cstheme="minorHAnsi"/>
          <w:position w:val="1"/>
          <w:sz w:val="24"/>
          <w:szCs w:val="24"/>
          <w:lang w:val="es-ES"/>
        </w:rPr>
        <w:t>rogr</w:t>
      </w:r>
      <w:r w:rsidRPr="00C13B78">
        <w:rPr>
          <w:rFonts w:asciiTheme="minorHAnsi" w:eastAsia="Verdana" w:hAnsiTheme="minorHAnsi" w:cstheme="minorHAnsi"/>
          <w:spacing w:val="2"/>
          <w:position w:val="1"/>
          <w:sz w:val="24"/>
          <w:szCs w:val="24"/>
          <w:lang w:val="es-ES"/>
        </w:rPr>
        <w:t>a</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as.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position w:val="1"/>
          <w:sz w:val="24"/>
          <w:szCs w:val="24"/>
          <w:lang w:val="es-ES"/>
        </w:rPr>
        <w:t>N</w:t>
      </w:r>
      <w:r w:rsidRPr="00C13B78">
        <w:rPr>
          <w:rFonts w:asciiTheme="minorHAnsi" w:eastAsia="Verdana" w:hAnsiTheme="minorHAnsi" w:cstheme="minorHAnsi"/>
          <w:position w:val="1"/>
          <w:sz w:val="24"/>
          <w:szCs w:val="24"/>
          <w:lang w:val="es-ES"/>
        </w:rPr>
        <w:t>o</w:t>
      </w:r>
      <w:r w:rsidRPr="00C13B78">
        <w:rPr>
          <w:rFonts w:asciiTheme="minorHAnsi" w:eastAsia="Verdana" w:hAnsiTheme="minorHAnsi" w:cstheme="minorHAnsi"/>
          <w:spacing w:val="-1"/>
          <w:position w:val="1"/>
          <w:sz w:val="24"/>
          <w:szCs w:val="24"/>
          <w:lang w:val="es-ES"/>
        </w:rPr>
        <w:t>v</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dad</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 o ca</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b</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os l</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spacing w:val="2"/>
          <w:position w:val="1"/>
          <w:sz w:val="24"/>
          <w:szCs w:val="24"/>
          <w:lang w:val="es-ES"/>
        </w:rPr>
        <w:t>g</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3"/>
          <w:position w:val="1"/>
          <w:sz w:val="24"/>
          <w:szCs w:val="24"/>
          <w:lang w:val="es-ES"/>
        </w:rPr>
        <w:t>s</w:t>
      </w:r>
      <w:r w:rsidRPr="00C13B78">
        <w:rPr>
          <w:rFonts w:asciiTheme="minorHAnsi" w:eastAsia="Verdana" w:hAnsiTheme="minorHAnsi" w:cstheme="minorHAnsi"/>
          <w:spacing w:val="-3"/>
          <w:position w:val="1"/>
          <w:sz w:val="24"/>
          <w:szCs w:val="24"/>
          <w:lang w:val="es-ES"/>
        </w:rPr>
        <w:t>l</w:t>
      </w:r>
      <w:r w:rsidRPr="00C13B78">
        <w:rPr>
          <w:rFonts w:asciiTheme="minorHAnsi" w:eastAsia="Verdana" w:hAnsiTheme="minorHAnsi" w:cstheme="minorHAnsi"/>
          <w:spacing w:val="1"/>
          <w:position w:val="1"/>
          <w:sz w:val="24"/>
          <w:szCs w:val="24"/>
          <w:lang w:val="es-ES"/>
        </w:rPr>
        <w:t>a</w:t>
      </w:r>
      <w:r w:rsidRPr="00C13B78">
        <w:rPr>
          <w:rFonts w:asciiTheme="minorHAnsi" w:eastAsia="Verdana" w:hAnsiTheme="minorHAnsi" w:cstheme="minorHAnsi"/>
          <w:spacing w:val="2"/>
          <w:position w:val="1"/>
          <w:sz w:val="24"/>
          <w:szCs w:val="24"/>
          <w:lang w:val="es-ES"/>
        </w:rPr>
        <w:t>t</w:t>
      </w:r>
      <w:r w:rsidRPr="00C13B78">
        <w:rPr>
          <w:rFonts w:asciiTheme="minorHAnsi" w:eastAsia="Verdana" w:hAnsiTheme="minorHAnsi" w:cstheme="minorHAnsi"/>
          <w:position w:val="1"/>
          <w:sz w:val="24"/>
          <w:szCs w:val="24"/>
          <w:lang w:val="es-ES"/>
        </w:rPr>
        <w:t>i</w:t>
      </w:r>
      <w:r w:rsidRPr="00C13B78">
        <w:rPr>
          <w:rFonts w:asciiTheme="minorHAnsi" w:eastAsia="Verdana" w:hAnsiTheme="minorHAnsi" w:cstheme="minorHAnsi"/>
          <w:spacing w:val="-1"/>
          <w:position w:val="1"/>
          <w:sz w:val="24"/>
          <w:szCs w:val="24"/>
          <w:lang w:val="es-ES"/>
        </w:rPr>
        <w:t>v</w:t>
      </w:r>
      <w:r w:rsidRPr="00C13B78">
        <w:rPr>
          <w:rFonts w:asciiTheme="minorHAnsi" w:eastAsia="Verdana" w:hAnsiTheme="minorHAnsi" w:cstheme="minorHAnsi"/>
          <w:position w:val="1"/>
          <w:sz w:val="24"/>
          <w:szCs w:val="24"/>
          <w:lang w:val="es-ES"/>
        </w:rPr>
        <w:t>os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position w:val="1"/>
          <w:sz w:val="24"/>
          <w:szCs w:val="24"/>
          <w:lang w:val="es-ES"/>
        </w:rPr>
        <w:t>T</w:t>
      </w:r>
      <w:r w:rsidRPr="00C13B78">
        <w:rPr>
          <w:rFonts w:asciiTheme="minorHAnsi" w:eastAsia="Verdana" w:hAnsiTheme="minorHAnsi" w:cstheme="minorHAnsi"/>
          <w:position w:val="1"/>
          <w:sz w:val="24"/>
          <w:szCs w:val="24"/>
          <w:lang w:val="es-ES"/>
        </w:rPr>
        <w:t>rá</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t</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 y</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position w:val="1"/>
          <w:sz w:val="24"/>
          <w:szCs w:val="24"/>
          <w:lang w:val="es-ES"/>
        </w:rPr>
        <w:t>au</w:t>
      </w:r>
      <w:r w:rsidRPr="00C13B78">
        <w:rPr>
          <w:rFonts w:asciiTheme="minorHAnsi" w:eastAsia="Verdana" w:hAnsiTheme="minorHAnsi" w:cstheme="minorHAnsi"/>
          <w:spacing w:val="2"/>
          <w:position w:val="1"/>
          <w:sz w:val="24"/>
          <w:szCs w:val="24"/>
          <w:lang w:val="es-ES"/>
        </w:rPr>
        <w:t>d</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n</w:t>
      </w:r>
      <w:r w:rsidRPr="00C13B78">
        <w:rPr>
          <w:rFonts w:asciiTheme="minorHAnsi" w:eastAsia="Verdana" w:hAnsiTheme="minorHAnsi" w:cstheme="minorHAnsi"/>
          <w:spacing w:val="3"/>
          <w:position w:val="1"/>
          <w:sz w:val="24"/>
          <w:szCs w:val="24"/>
          <w:lang w:val="es-ES"/>
        </w:rPr>
        <w:t>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a</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position w:val="1"/>
          <w:sz w:val="24"/>
          <w:szCs w:val="24"/>
          <w:lang w:val="es-ES"/>
        </w:rPr>
        <w:t>nor</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ati</w:t>
      </w:r>
      <w:r w:rsidRPr="00C13B78">
        <w:rPr>
          <w:rFonts w:asciiTheme="minorHAnsi" w:eastAsia="Verdana" w:hAnsiTheme="minorHAnsi" w:cstheme="minorHAnsi"/>
          <w:spacing w:val="-1"/>
          <w:position w:val="1"/>
          <w:sz w:val="24"/>
          <w:szCs w:val="24"/>
          <w:lang w:val="es-ES"/>
        </w:rPr>
        <w:t>v</w:t>
      </w:r>
      <w:r w:rsidRPr="00C13B78">
        <w:rPr>
          <w:rFonts w:asciiTheme="minorHAnsi" w:eastAsia="Verdana" w:hAnsiTheme="minorHAnsi" w:cstheme="minorHAnsi"/>
          <w:position w:val="1"/>
          <w:sz w:val="24"/>
          <w:szCs w:val="24"/>
          <w:lang w:val="es-ES"/>
        </w:rPr>
        <w:t>a y</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position w:val="1"/>
          <w:sz w:val="24"/>
          <w:szCs w:val="24"/>
          <w:lang w:val="es-ES"/>
        </w:rPr>
        <w:t>aporta</w:t>
      </w:r>
      <w:r w:rsidRPr="00C13B78">
        <w:rPr>
          <w:rFonts w:asciiTheme="minorHAnsi" w:eastAsia="Verdana" w:hAnsiTheme="minorHAnsi" w:cstheme="minorHAnsi"/>
          <w:spacing w:val="3"/>
          <w:position w:val="1"/>
          <w:sz w:val="24"/>
          <w:szCs w:val="24"/>
          <w:lang w:val="es-ES"/>
        </w:rPr>
        <w:t>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3"/>
          <w:position w:val="1"/>
          <w:sz w:val="24"/>
          <w:szCs w:val="24"/>
          <w:lang w:val="es-ES"/>
        </w:rPr>
        <w:t>o</w:t>
      </w:r>
      <w:r w:rsidRPr="00C13B78">
        <w:rPr>
          <w:rFonts w:asciiTheme="minorHAnsi" w:eastAsia="Verdana" w:hAnsiTheme="minorHAnsi" w:cstheme="minorHAnsi"/>
          <w:position w:val="1"/>
          <w:sz w:val="24"/>
          <w:szCs w:val="24"/>
          <w:lang w:val="es-ES"/>
        </w:rPr>
        <w:t>n</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 xml:space="preserve">s a </w:t>
      </w:r>
      <w:r w:rsidRPr="00C13B78">
        <w:rPr>
          <w:rFonts w:asciiTheme="minorHAnsi" w:eastAsia="Verdana" w:hAnsiTheme="minorHAnsi" w:cstheme="minorHAnsi"/>
          <w:spacing w:val="-3"/>
          <w:position w:val="1"/>
          <w:sz w:val="24"/>
          <w:szCs w:val="24"/>
          <w:lang w:val="es-ES"/>
        </w:rPr>
        <w:t>l</w:t>
      </w:r>
      <w:r w:rsidRPr="00C13B78">
        <w:rPr>
          <w:rFonts w:asciiTheme="minorHAnsi" w:eastAsia="Verdana" w:hAnsiTheme="minorHAnsi" w:cstheme="minorHAnsi"/>
          <w:position w:val="1"/>
          <w:sz w:val="24"/>
          <w:szCs w:val="24"/>
          <w:lang w:val="es-ES"/>
        </w:rPr>
        <w:t xml:space="preserve">os </w:t>
      </w:r>
      <w:r w:rsidRPr="00C13B78">
        <w:rPr>
          <w:rFonts w:asciiTheme="minorHAnsi" w:eastAsia="Verdana" w:hAnsiTheme="minorHAnsi" w:cstheme="minorHAnsi"/>
          <w:spacing w:val="2"/>
          <w:position w:val="1"/>
          <w:sz w:val="24"/>
          <w:szCs w:val="24"/>
          <w:lang w:val="es-ES"/>
        </w:rPr>
        <w:t>m</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s</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os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position w:val="1"/>
          <w:sz w:val="24"/>
          <w:szCs w:val="24"/>
          <w:lang w:val="es-ES"/>
        </w:rPr>
        <w:t>R</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al</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za</w:t>
      </w:r>
      <w:r w:rsidRPr="00C13B78">
        <w:rPr>
          <w:rFonts w:asciiTheme="minorHAnsi" w:eastAsia="Verdana" w:hAnsiTheme="minorHAnsi" w:cstheme="minorHAnsi"/>
          <w:spacing w:val="3"/>
          <w:position w:val="1"/>
          <w:sz w:val="24"/>
          <w:szCs w:val="24"/>
          <w:lang w:val="es-ES"/>
        </w:rPr>
        <w:t>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 xml:space="preserve">ón de </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 xml:space="preserve">studios e </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n</w:t>
      </w:r>
      <w:r w:rsidRPr="00C13B78">
        <w:rPr>
          <w:rFonts w:asciiTheme="minorHAnsi" w:eastAsia="Verdana" w:hAnsiTheme="minorHAnsi" w:cstheme="minorHAnsi"/>
          <w:spacing w:val="-1"/>
          <w:position w:val="1"/>
          <w:sz w:val="24"/>
          <w:szCs w:val="24"/>
          <w:lang w:val="es-ES"/>
        </w:rPr>
        <w:t>f</w:t>
      </w:r>
      <w:r w:rsidRPr="00C13B78">
        <w:rPr>
          <w:rFonts w:asciiTheme="minorHAnsi" w:eastAsia="Verdana" w:hAnsiTheme="minorHAnsi" w:cstheme="minorHAnsi"/>
          <w:position w:val="1"/>
          <w:sz w:val="24"/>
          <w:szCs w:val="24"/>
          <w:lang w:val="es-ES"/>
        </w:rPr>
        <w:t>or</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 sobre t</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 xml:space="preserve">as de </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nt</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r</w:t>
      </w:r>
      <w:r w:rsidRPr="00C13B78">
        <w:rPr>
          <w:rFonts w:asciiTheme="minorHAnsi" w:eastAsia="Verdana" w:hAnsiTheme="minorHAnsi" w:cstheme="minorHAnsi"/>
          <w:spacing w:val="1"/>
          <w:position w:val="1"/>
          <w:sz w:val="24"/>
          <w:szCs w:val="24"/>
          <w:lang w:val="es-ES"/>
        </w:rPr>
        <w:t>é</w:t>
      </w:r>
      <w:r w:rsidRPr="00C13B78">
        <w:rPr>
          <w:rFonts w:asciiTheme="minorHAnsi" w:eastAsia="Verdana" w:hAnsiTheme="minorHAnsi" w:cstheme="minorHAnsi"/>
          <w:position w:val="1"/>
          <w:sz w:val="24"/>
          <w:szCs w:val="24"/>
          <w:lang w:val="es-ES"/>
        </w:rPr>
        <w:t>s para</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spacing w:val="-3"/>
          <w:position w:val="1"/>
          <w:sz w:val="24"/>
          <w:szCs w:val="24"/>
          <w:lang w:val="es-ES"/>
        </w:rPr>
        <w:t>l</w:t>
      </w:r>
      <w:r w:rsidRPr="00C13B78">
        <w:rPr>
          <w:rFonts w:asciiTheme="minorHAnsi" w:eastAsia="Verdana" w:hAnsiTheme="minorHAnsi" w:cstheme="minorHAnsi"/>
          <w:position w:val="1"/>
          <w:sz w:val="24"/>
          <w:szCs w:val="24"/>
          <w:lang w:val="es-ES"/>
        </w:rPr>
        <w:t xml:space="preserve">as </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n</w:t>
      </w:r>
      <w:r w:rsidRPr="00C13B78">
        <w:rPr>
          <w:rFonts w:asciiTheme="minorHAnsi" w:eastAsia="Verdana" w:hAnsiTheme="minorHAnsi" w:cstheme="minorHAnsi"/>
          <w:spacing w:val="2"/>
          <w:position w:val="1"/>
          <w:sz w:val="24"/>
          <w:szCs w:val="24"/>
          <w:lang w:val="es-ES"/>
        </w:rPr>
        <w:t>t</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dad</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position w:val="1"/>
          <w:sz w:val="24"/>
          <w:szCs w:val="24"/>
          <w:lang w:val="es-ES"/>
        </w:rPr>
        <w:t>Con</w:t>
      </w:r>
      <w:r w:rsidRPr="00C13B78">
        <w:rPr>
          <w:rFonts w:asciiTheme="minorHAnsi" w:eastAsia="Verdana" w:hAnsiTheme="minorHAnsi" w:cstheme="minorHAnsi"/>
          <w:spacing w:val="-1"/>
          <w:position w:val="1"/>
          <w:sz w:val="24"/>
          <w:szCs w:val="24"/>
          <w:lang w:val="es-ES"/>
        </w:rPr>
        <w:t>v</w:t>
      </w:r>
      <w:r w:rsidRPr="00C13B78">
        <w:rPr>
          <w:rFonts w:asciiTheme="minorHAnsi" w:eastAsia="Verdana" w:hAnsiTheme="minorHAnsi" w:cstheme="minorHAnsi"/>
          <w:position w:val="1"/>
          <w:sz w:val="24"/>
          <w:szCs w:val="24"/>
          <w:lang w:val="es-ES"/>
        </w:rPr>
        <w:t>ocator</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as de A</w:t>
      </w:r>
      <w:r w:rsidRPr="00C13B78">
        <w:rPr>
          <w:rFonts w:asciiTheme="minorHAnsi" w:eastAsia="Verdana" w:hAnsiTheme="minorHAnsi" w:cstheme="minorHAnsi"/>
          <w:spacing w:val="-1"/>
          <w:position w:val="1"/>
          <w:sz w:val="24"/>
          <w:szCs w:val="24"/>
          <w:lang w:val="es-ES"/>
        </w:rPr>
        <w:t>y</w:t>
      </w:r>
      <w:r w:rsidRPr="00C13B78">
        <w:rPr>
          <w:rFonts w:asciiTheme="minorHAnsi" w:eastAsia="Verdana" w:hAnsiTheme="minorHAnsi" w:cstheme="minorHAnsi"/>
          <w:position w:val="1"/>
          <w:sz w:val="24"/>
          <w:szCs w:val="24"/>
          <w:lang w:val="es-ES"/>
        </w:rPr>
        <w:t>udas.</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position w:val="1"/>
          <w:sz w:val="24"/>
          <w:szCs w:val="24"/>
          <w:lang w:val="es-ES"/>
        </w:rPr>
        <w:t>Docu</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ntac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ón t</w:t>
      </w:r>
      <w:r w:rsidRPr="00C13B78">
        <w:rPr>
          <w:rFonts w:asciiTheme="minorHAnsi" w:eastAsia="Verdana" w:hAnsiTheme="minorHAnsi" w:cstheme="minorHAnsi"/>
          <w:spacing w:val="1"/>
          <w:position w:val="1"/>
          <w:sz w:val="24"/>
          <w:szCs w:val="24"/>
          <w:lang w:val="es-ES"/>
        </w:rPr>
        <w:t>é</w:t>
      </w:r>
      <w:r w:rsidRPr="00C13B78">
        <w:rPr>
          <w:rFonts w:asciiTheme="minorHAnsi" w:eastAsia="Verdana" w:hAnsiTheme="minorHAnsi" w:cstheme="minorHAnsi"/>
          <w:position w:val="1"/>
          <w:sz w:val="24"/>
          <w:szCs w:val="24"/>
          <w:lang w:val="es-ES"/>
        </w:rPr>
        <w:t>cn</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ca.</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position w:val="1"/>
          <w:sz w:val="24"/>
          <w:szCs w:val="24"/>
          <w:lang w:val="es-ES"/>
        </w:rPr>
        <w:t>Cursos y</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spacing w:val="1"/>
          <w:position w:val="1"/>
          <w:sz w:val="24"/>
          <w:szCs w:val="24"/>
          <w:lang w:val="es-ES"/>
        </w:rPr>
        <w:t>j</w:t>
      </w:r>
      <w:r w:rsidRPr="00C13B78">
        <w:rPr>
          <w:rFonts w:asciiTheme="minorHAnsi" w:eastAsia="Verdana" w:hAnsiTheme="minorHAnsi" w:cstheme="minorHAnsi"/>
          <w:position w:val="1"/>
          <w:sz w:val="24"/>
          <w:szCs w:val="24"/>
          <w:lang w:val="es-ES"/>
        </w:rPr>
        <w:t xml:space="preserve">ornadas </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t</w:t>
      </w:r>
      <w:r w:rsidRPr="00C13B78">
        <w:rPr>
          <w:rFonts w:asciiTheme="minorHAnsi" w:eastAsia="Verdana" w:hAnsiTheme="minorHAnsi" w:cstheme="minorHAnsi"/>
          <w:spacing w:val="-2"/>
          <w:position w:val="1"/>
          <w:sz w:val="24"/>
          <w:szCs w:val="24"/>
          <w:lang w:val="es-ES"/>
        </w:rPr>
        <w:t>c</w:t>
      </w:r>
      <w:r w:rsidRPr="00C13B78">
        <w:rPr>
          <w:rFonts w:asciiTheme="minorHAnsi" w:eastAsia="Verdana" w:hAnsiTheme="minorHAnsi" w:cstheme="minorHAnsi"/>
          <w:position w:val="1"/>
          <w:sz w:val="24"/>
          <w:szCs w:val="24"/>
          <w:lang w:val="es-ES"/>
        </w:rPr>
        <w:t>.</w:t>
      </w:r>
    </w:p>
    <w:p w:rsidR="007A79AB" w:rsidRPr="00C13B78" w:rsidRDefault="00FE0B0F" w:rsidP="00826A54">
      <w:pPr>
        <w:pStyle w:val="Prrafodelista"/>
        <w:numPr>
          <w:ilvl w:val="0"/>
          <w:numId w:val="8"/>
        </w:numPr>
        <w:spacing w:after="120"/>
        <w:ind w:left="714" w:hanging="357"/>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position w:val="1"/>
          <w:sz w:val="24"/>
          <w:szCs w:val="24"/>
          <w:lang w:val="es-ES"/>
        </w:rPr>
        <w:lastRenderedPageBreak/>
        <w:t>P</w:t>
      </w:r>
      <w:r w:rsidRPr="00C13B78">
        <w:rPr>
          <w:rFonts w:asciiTheme="minorHAnsi" w:eastAsia="Verdana" w:hAnsiTheme="minorHAnsi" w:cstheme="minorHAnsi"/>
          <w:position w:val="1"/>
          <w:sz w:val="24"/>
          <w:szCs w:val="24"/>
          <w:lang w:val="es-ES"/>
        </w:rPr>
        <w:t>á</w:t>
      </w:r>
      <w:r w:rsidRPr="00C13B78">
        <w:rPr>
          <w:rFonts w:asciiTheme="minorHAnsi" w:eastAsia="Verdana" w:hAnsiTheme="minorHAnsi" w:cstheme="minorHAnsi"/>
          <w:spacing w:val="2"/>
          <w:position w:val="1"/>
          <w:sz w:val="24"/>
          <w:szCs w:val="24"/>
          <w:lang w:val="es-ES"/>
        </w:rPr>
        <w:t>g</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nas W</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b</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position w:val="1"/>
          <w:sz w:val="24"/>
          <w:szCs w:val="24"/>
          <w:lang w:val="es-ES"/>
        </w:rPr>
        <w:t xml:space="preserve">de </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2"/>
          <w:position w:val="1"/>
          <w:sz w:val="24"/>
          <w:szCs w:val="24"/>
          <w:lang w:val="es-ES"/>
        </w:rPr>
        <w:t>n</w:t>
      </w:r>
      <w:r w:rsidRPr="00C13B78">
        <w:rPr>
          <w:rFonts w:asciiTheme="minorHAnsi" w:eastAsia="Verdana" w:hAnsiTheme="minorHAnsi" w:cstheme="minorHAnsi"/>
          <w:position w:val="1"/>
          <w:sz w:val="24"/>
          <w:szCs w:val="24"/>
          <w:lang w:val="es-ES"/>
        </w:rPr>
        <w:t>t</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r</w:t>
      </w:r>
      <w:r w:rsidRPr="00C13B78">
        <w:rPr>
          <w:rFonts w:asciiTheme="minorHAnsi" w:eastAsia="Verdana" w:hAnsiTheme="minorHAnsi" w:cstheme="minorHAnsi"/>
          <w:spacing w:val="1"/>
          <w:position w:val="1"/>
          <w:sz w:val="24"/>
          <w:szCs w:val="24"/>
          <w:lang w:val="es-ES"/>
        </w:rPr>
        <w:t>é</w:t>
      </w:r>
      <w:r w:rsidRPr="00C13B78">
        <w:rPr>
          <w:rFonts w:asciiTheme="minorHAnsi" w:eastAsia="Verdana" w:hAnsiTheme="minorHAnsi" w:cstheme="minorHAnsi"/>
          <w:position w:val="1"/>
          <w:sz w:val="24"/>
          <w:szCs w:val="24"/>
          <w:lang w:val="es-ES"/>
        </w:rPr>
        <w:t>s</w:t>
      </w:r>
    </w:p>
    <w:p w:rsidR="00A70BA1" w:rsidRPr="00C13B78" w:rsidRDefault="00A70BA1" w:rsidP="00C13B78">
      <w:pPr>
        <w:ind w:left="360"/>
        <w:jc w:val="both"/>
        <w:rPr>
          <w:rFonts w:asciiTheme="minorHAnsi" w:eastAsia="Verdana" w:hAnsiTheme="minorHAnsi" w:cstheme="minorHAnsi"/>
          <w:position w:val="1"/>
          <w:sz w:val="24"/>
          <w:szCs w:val="24"/>
          <w:lang w:val="es-ES"/>
        </w:rPr>
      </w:pPr>
    </w:p>
    <w:p w:rsidR="007A79AB" w:rsidRPr="00C13B78" w:rsidRDefault="00FE0B0F" w:rsidP="00C13B78">
      <w:pPr>
        <w:tabs>
          <w:tab w:val="left" w:pos="6540"/>
        </w:tabs>
        <w:ind w:left="360"/>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Así</w:t>
      </w:r>
      <w:r w:rsidRPr="00C13B78">
        <w:rPr>
          <w:rFonts w:asciiTheme="minorHAnsi" w:eastAsia="Verdana" w:hAnsiTheme="minorHAnsi" w:cstheme="minorHAnsi"/>
          <w:spacing w:val="-3"/>
          <w:position w:val="1"/>
          <w:sz w:val="24"/>
          <w:szCs w:val="24"/>
          <w:lang w:val="es-ES"/>
        </w:rPr>
        <w:t xml:space="preserve"> </w:t>
      </w:r>
      <w:r w:rsidRPr="00C13B78">
        <w:rPr>
          <w:rFonts w:asciiTheme="minorHAnsi" w:eastAsia="Verdana" w:hAnsiTheme="minorHAnsi" w:cstheme="minorHAnsi"/>
          <w:spacing w:val="2"/>
          <w:position w:val="1"/>
          <w:sz w:val="24"/>
          <w:szCs w:val="24"/>
          <w:lang w:val="es-ES"/>
        </w:rPr>
        <w:t>m</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s</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 xml:space="preserve">o se proporcionan </w:t>
      </w:r>
      <w:r w:rsidRPr="00C13B78">
        <w:rPr>
          <w:rFonts w:asciiTheme="minorHAnsi" w:eastAsia="Verdana" w:hAnsiTheme="minorHAnsi" w:cstheme="minorHAnsi"/>
          <w:spacing w:val="-3"/>
          <w:position w:val="1"/>
          <w:sz w:val="24"/>
          <w:szCs w:val="24"/>
          <w:lang w:val="es-ES"/>
        </w:rPr>
        <w:t>l</w:t>
      </w:r>
      <w:r w:rsidRPr="00C13B78">
        <w:rPr>
          <w:rFonts w:asciiTheme="minorHAnsi" w:eastAsia="Verdana" w:hAnsiTheme="minorHAnsi" w:cstheme="minorHAnsi"/>
          <w:position w:val="1"/>
          <w:sz w:val="24"/>
          <w:szCs w:val="24"/>
          <w:lang w:val="es-ES"/>
        </w:rPr>
        <w:t xml:space="preserve">os </w:t>
      </w:r>
      <w:r w:rsidRPr="00C13B78">
        <w:rPr>
          <w:rFonts w:asciiTheme="minorHAnsi" w:eastAsia="Verdana" w:hAnsiTheme="minorHAnsi" w:cstheme="minorHAnsi"/>
          <w:spacing w:val="3"/>
          <w:position w:val="1"/>
          <w:sz w:val="24"/>
          <w:szCs w:val="24"/>
          <w:lang w:val="es-ES"/>
        </w:rPr>
        <w:t>s</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g</w:t>
      </w:r>
      <w:r w:rsidRPr="00C13B78">
        <w:rPr>
          <w:rFonts w:asciiTheme="minorHAnsi" w:eastAsia="Verdana" w:hAnsiTheme="minorHAnsi" w:cstheme="minorHAnsi"/>
          <w:spacing w:val="2"/>
          <w:position w:val="1"/>
          <w:sz w:val="24"/>
          <w:szCs w:val="24"/>
          <w:lang w:val="es-ES"/>
        </w:rPr>
        <w:t>u</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nt</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 s</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r</w:t>
      </w:r>
      <w:r w:rsidRPr="00C13B78">
        <w:rPr>
          <w:rFonts w:asciiTheme="minorHAnsi" w:eastAsia="Verdana" w:hAnsiTheme="minorHAnsi" w:cstheme="minorHAnsi"/>
          <w:spacing w:val="2"/>
          <w:position w:val="1"/>
          <w:sz w:val="24"/>
          <w:szCs w:val="24"/>
          <w:lang w:val="es-ES"/>
        </w:rPr>
        <w:t>v</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os:</w:t>
      </w:r>
      <w:r w:rsidR="00A70BA1" w:rsidRPr="00C13B78">
        <w:rPr>
          <w:rFonts w:asciiTheme="minorHAnsi" w:eastAsia="Verdana" w:hAnsiTheme="minorHAnsi" w:cstheme="minorHAnsi"/>
          <w:position w:val="1"/>
          <w:sz w:val="24"/>
          <w:szCs w:val="24"/>
          <w:lang w:val="es-ES"/>
        </w:rPr>
        <w:tab/>
      </w:r>
    </w:p>
    <w:p w:rsidR="00A70BA1" w:rsidRPr="00C13B78" w:rsidRDefault="00A70BA1" w:rsidP="00C13B78">
      <w:pPr>
        <w:tabs>
          <w:tab w:val="left" w:pos="6540"/>
        </w:tabs>
        <w:ind w:left="360"/>
        <w:jc w:val="both"/>
        <w:rPr>
          <w:rFonts w:asciiTheme="minorHAnsi" w:eastAsia="Verdana" w:hAnsiTheme="minorHAnsi" w:cstheme="minorHAnsi"/>
          <w:sz w:val="24"/>
          <w:szCs w:val="24"/>
          <w:lang w:val="es-ES"/>
        </w:rPr>
      </w:pPr>
    </w:p>
    <w:p w:rsidR="007A79AB" w:rsidRPr="00C13B78" w:rsidRDefault="00FE0B0F" w:rsidP="00C13B78">
      <w:pPr>
        <w:pStyle w:val="Prrafodelista"/>
        <w:numPr>
          <w:ilvl w:val="0"/>
          <w:numId w:val="8"/>
        </w:numPr>
        <w:jc w:val="both"/>
        <w:rPr>
          <w:rFonts w:asciiTheme="minorHAnsi" w:eastAsia="Verdana" w:hAnsiTheme="minorHAnsi" w:cstheme="minorHAnsi"/>
          <w:sz w:val="24"/>
          <w:szCs w:val="24"/>
          <w:lang w:val="es-ES"/>
        </w:rPr>
      </w:pPr>
      <w:r w:rsidRPr="00C13B78">
        <w:rPr>
          <w:rFonts w:asciiTheme="minorHAnsi" w:eastAsia="Verdana" w:hAnsiTheme="minorHAnsi" w:cstheme="minorHAnsi"/>
          <w:position w:val="1"/>
          <w:sz w:val="24"/>
          <w:szCs w:val="24"/>
          <w:lang w:val="es-ES"/>
        </w:rPr>
        <w:t>G</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st</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onar</w:t>
      </w:r>
      <w:r w:rsidRPr="00C13B78">
        <w:rPr>
          <w:rFonts w:asciiTheme="minorHAnsi" w:eastAsia="Verdana" w:hAnsiTheme="minorHAnsi" w:cstheme="minorHAnsi"/>
          <w:spacing w:val="-1"/>
          <w:position w:val="1"/>
          <w:sz w:val="24"/>
          <w:szCs w:val="24"/>
          <w:lang w:val="es-ES"/>
        </w:rPr>
        <w:t xml:space="preserve"> </w:t>
      </w:r>
      <w:r w:rsidRPr="00C13B78">
        <w:rPr>
          <w:rFonts w:asciiTheme="minorHAnsi" w:eastAsia="Verdana" w:hAnsiTheme="minorHAnsi" w:cstheme="minorHAnsi"/>
          <w:position w:val="1"/>
          <w:sz w:val="24"/>
          <w:szCs w:val="24"/>
          <w:lang w:val="es-ES"/>
        </w:rPr>
        <w:t>sub</w:t>
      </w:r>
      <w:r w:rsidRPr="00C13B78">
        <w:rPr>
          <w:rFonts w:asciiTheme="minorHAnsi" w:eastAsia="Verdana" w:hAnsiTheme="minorHAnsi" w:cstheme="minorHAnsi"/>
          <w:spacing w:val="-1"/>
          <w:position w:val="1"/>
          <w:sz w:val="24"/>
          <w:szCs w:val="24"/>
          <w:lang w:val="es-ES"/>
        </w:rPr>
        <w:t>v</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nc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o</w:t>
      </w:r>
      <w:r w:rsidRPr="00C13B78">
        <w:rPr>
          <w:rFonts w:asciiTheme="minorHAnsi" w:eastAsia="Verdana" w:hAnsiTheme="minorHAnsi" w:cstheme="minorHAnsi"/>
          <w:spacing w:val="2"/>
          <w:position w:val="1"/>
          <w:sz w:val="24"/>
          <w:szCs w:val="24"/>
          <w:lang w:val="es-ES"/>
        </w:rPr>
        <w:t>n</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 xml:space="preserve">s para </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l</w:t>
      </w:r>
      <w:r w:rsidRPr="00C13B78">
        <w:rPr>
          <w:rFonts w:asciiTheme="minorHAnsi" w:eastAsia="Verdana" w:hAnsiTheme="minorHAnsi" w:cstheme="minorHAnsi"/>
          <w:spacing w:val="-3"/>
          <w:position w:val="1"/>
          <w:sz w:val="24"/>
          <w:szCs w:val="24"/>
          <w:lang w:val="es-ES"/>
        </w:rPr>
        <w:t xml:space="preserve"> </w:t>
      </w:r>
      <w:r w:rsidRPr="00C13B78">
        <w:rPr>
          <w:rFonts w:asciiTheme="minorHAnsi" w:eastAsia="Verdana" w:hAnsiTheme="minorHAnsi" w:cstheme="minorHAnsi"/>
          <w:position w:val="1"/>
          <w:sz w:val="24"/>
          <w:szCs w:val="24"/>
          <w:lang w:val="es-ES"/>
        </w:rPr>
        <w:t>d</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sarr</w:t>
      </w:r>
      <w:r w:rsidRPr="00C13B78">
        <w:rPr>
          <w:rFonts w:asciiTheme="minorHAnsi" w:eastAsia="Verdana" w:hAnsiTheme="minorHAnsi" w:cstheme="minorHAnsi"/>
          <w:spacing w:val="3"/>
          <w:position w:val="1"/>
          <w:sz w:val="24"/>
          <w:szCs w:val="24"/>
          <w:lang w:val="es-ES"/>
        </w:rPr>
        <w:t>o</w:t>
      </w:r>
      <w:r w:rsidRPr="00C13B78">
        <w:rPr>
          <w:rFonts w:asciiTheme="minorHAnsi" w:eastAsia="Verdana" w:hAnsiTheme="minorHAnsi" w:cstheme="minorHAnsi"/>
          <w:position w:val="1"/>
          <w:sz w:val="24"/>
          <w:szCs w:val="24"/>
          <w:lang w:val="es-ES"/>
        </w:rPr>
        <w:t>l</w:t>
      </w:r>
      <w:r w:rsidRPr="00C13B78">
        <w:rPr>
          <w:rFonts w:asciiTheme="minorHAnsi" w:eastAsia="Verdana" w:hAnsiTheme="minorHAnsi" w:cstheme="minorHAnsi"/>
          <w:spacing w:val="-3"/>
          <w:position w:val="1"/>
          <w:sz w:val="24"/>
          <w:szCs w:val="24"/>
          <w:lang w:val="es-ES"/>
        </w:rPr>
        <w:t>l</w:t>
      </w:r>
      <w:r w:rsidRPr="00C13B78">
        <w:rPr>
          <w:rFonts w:asciiTheme="minorHAnsi" w:eastAsia="Verdana" w:hAnsiTheme="minorHAnsi" w:cstheme="minorHAnsi"/>
          <w:position w:val="1"/>
          <w:sz w:val="24"/>
          <w:szCs w:val="24"/>
          <w:lang w:val="es-ES"/>
        </w:rPr>
        <w:t>o</w:t>
      </w:r>
      <w:r w:rsidRPr="00C13B78">
        <w:rPr>
          <w:rFonts w:asciiTheme="minorHAnsi" w:eastAsia="Verdana" w:hAnsiTheme="minorHAnsi" w:cstheme="minorHAnsi"/>
          <w:spacing w:val="2"/>
          <w:position w:val="1"/>
          <w:sz w:val="24"/>
          <w:szCs w:val="24"/>
          <w:lang w:val="es-ES"/>
        </w:rPr>
        <w:t xml:space="preserve"> </w:t>
      </w:r>
      <w:r w:rsidRPr="00C13B78">
        <w:rPr>
          <w:rFonts w:asciiTheme="minorHAnsi" w:eastAsia="Verdana" w:hAnsiTheme="minorHAnsi" w:cstheme="minorHAnsi"/>
          <w:position w:val="1"/>
          <w:sz w:val="24"/>
          <w:szCs w:val="24"/>
          <w:lang w:val="es-ES"/>
        </w:rPr>
        <w:t>de progra</w:t>
      </w:r>
      <w:r w:rsidRPr="00C13B78">
        <w:rPr>
          <w:rFonts w:asciiTheme="minorHAnsi" w:eastAsia="Verdana" w:hAnsiTheme="minorHAnsi" w:cstheme="minorHAnsi"/>
          <w:spacing w:val="-1"/>
          <w:position w:val="1"/>
          <w:sz w:val="24"/>
          <w:szCs w:val="24"/>
          <w:lang w:val="es-ES"/>
        </w:rPr>
        <w:t>m</w:t>
      </w:r>
      <w:r w:rsidRPr="00C13B78">
        <w:rPr>
          <w:rFonts w:asciiTheme="minorHAnsi" w:eastAsia="Verdana" w:hAnsiTheme="minorHAnsi" w:cstheme="minorHAnsi"/>
          <w:position w:val="1"/>
          <w:sz w:val="24"/>
          <w:szCs w:val="24"/>
          <w:lang w:val="es-ES"/>
        </w:rPr>
        <w:t xml:space="preserve">as </w:t>
      </w:r>
      <w:r w:rsidRPr="00C13B78">
        <w:rPr>
          <w:rFonts w:asciiTheme="minorHAnsi" w:eastAsia="Verdana" w:hAnsiTheme="minorHAnsi" w:cstheme="minorHAnsi"/>
          <w:spacing w:val="2"/>
          <w:position w:val="1"/>
          <w:sz w:val="24"/>
          <w:szCs w:val="24"/>
          <w:lang w:val="es-ES"/>
        </w:rPr>
        <w:t>d</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2"/>
          <w:position w:val="1"/>
          <w:sz w:val="24"/>
          <w:szCs w:val="24"/>
          <w:lang w:val="es-ES"/>
        </w:rPr>
        <w:t>r</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spacing w:val="2"/>
          <w:position w:val="1"/>
          <w:sz w:val="24"/>
          <w:szCs w:val="24"/>
          <w:lang w:val="es-ES"/>
        </w:rPr>
        <w:t>g</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d</w:t>
      </w:r>
      <w:r w:rsidRPr="00C13B78">
        <w:rPr>
          <w:rFonts w:asciiTheme="minorHAnsi" w:eastAsia="Verdana" w:hAnsiTheme="minorHAnsi" w:cstheme="minorHAnsi"/>
          <w:spacing w:val="3"/>
          <w:position w:val="1"/>
          <w:sz w:val="24"/>
          <w:szCs w:val="24"/>
          <w:lang w:val="es-ES"/>
        </w:rPr>
        <w:t>o</w:t>
      </w:r>
      <w:r w:rsidRPr="00C13B78">
        <w:rPr>
          <w:rFonts w:asciiTheme="minorHAnsi" w:eastAsia="Verdana" w:hAnsiTheme="minorHAnsi" w:cstheme="minorHAnsi"/>
          <w:position w:val="1"/>
          <w:sz w:val="24"/>
          <w:szCs w:val="24"/>
          <w:lang w:val="es-ES"/>
        </w:rPr>
        <w:t xml:space="preserve">s a </w:t>
      </w:r>
      <w:r w:rsidRPr="00C13B78">
        <w:rPr>
          <w:rFonts w:asciiTheme="minorHAnsi" w:eastAsia="Verdana" w:hAnsiTheme="minorHAnsi" w:cstheme="minorHAnsi"/>
          <w:spacing w:val="-3"/>
          <w:position w:val="1"/>
          <w:sz w:val="24"/>
          <w:szCs w:val="24"/>
          <w:lang w:val="es-ES"/>
        </w:rPr>
        <w:t>l</w:t>
      </w:r>
      <w:r w:rsidRPr="00C13B78">
        <w:rPr>
          <w:rFonts w:asciiTheme="minorHAnsi" w:eastAsia="Verdana" w:hAnsiTheme="minorHAnsi" w:cstheme="minorHAnsi"/>
          <w:position w:val="1"/>
          <w:sz w:val="24"/>
          <w:szCs w:val="24"/>
          <w:lang w:val="es-ES"/>
        </w:rPr>
        <w:t>as</w:t>
      </w:r>
      <w:r w:rsidRPr="00C13B78">
        <w:rPr>
          <w:rFonts w:asciiTheme="minorHAnsi" w:eastAsia="Verdana" w:hAnsiTheme="minorHAnsi" w:cstheme="minorHAnsi"/>
          <w:spacing w:val="2"/>
          <w:position w:val="1"/>
          <w:sz w:val="24"/>
          <w:szCs w:val="24"/>
          <w:lang w:val="es-ES"/>
        </w:rPr>
        <w:t xml:space="preserve"> </w:t>
      </w:r>
      <w:r w:rsidRPr="00C13B78">
        <w:rPr>
          <w:rFonts w:asciiTheme="minorHAnsi" w:eastAsia="Verdana" w:hAnsiTheme="minorHAnsi" w:cstheme="minorHAnsi"/>
          <w:position w:val="1"/>
          <w:sz w:val="24"/>
          <w:szCs w:val="24"/>
          <w:lang w:val="es-ES"/>
        </w:rPr>
        <w:t>p</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rsonas con</w:t>
      </w:r>
      <w:r w:rsidR="005478D4" w:rsidRPr="00C13B78">
        <w:rPr>
          <w:rFonts w:asciiTheme="minorHAnsi" w:eastAsia="Verdana" w:hAnsiTheme="minorHAnsi" w:cstheme="minorHAnsi"/>
          <w:position w:val="1"/>
          <w:sz w:val="24"/>
          <w:szCs w:val="24"/>
          <w:lang w:val="es-ES"/>
        </w:rPr>
        <w:t xml:space="preserve"> </w:t>
      </w:r>
      <w:r w:rsidRPr="00C13B78">
        <w:rPr>
          <w:rFonts w:asciiTheme="minorHAnsi" w:eastAsia="Verdana" w:hAnsiTheme="minorHAnsi" w:cstheme="minorHAnsi"/>
          <w:sz w:val="24"/>
          <w:szCs w:val="24"/>
          <w:lang w:val="es-ES"/>
        </w:rPr>
        <w:t>par</w:t>
      </w:r>
      <w:r w:rsidRPr="00C13B78">
        <w:rPr>
          <w:rFonts w:asciiTheme="minorHAnsi" w:eastAsia="Verdana" w:hAnsiTheme="minorHAnsi" w:cstheme="minorHAnsi"/>
          <w:spacing w:val="2"/>
          <w:sz w:val="24"/>
          <w:szCs w:val="24"/>
          <w:lang w:val="es-ES"/>
        </w:rPr>
        <w:t>á</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3"/>
          <w:sz w:val="24"/>
          <w:szCs w:val="24"/>
          <w:lang w:val="es-ES"/>
        </w:rPr>
        <w:t>s</w:t>
      </w:r>
      <w:r w:rsidRPr="00C13B78">
        <w:rPr>
          <w:rFonts w:asciiTheme="minorHAnsi" w:eastAsia="Verdana" w:hAnsiTheme="minorHAnsi" w:cstheme="minorHAnsi"/>
          <w:spacing w:val="-2"/>
          <w:sz w:val="24"/>
          <w:szCs w:val="24"/>
          <w:lang w:val="es-ES"/>
        </w:rPr>
        <w:t>i</w:t>
      </w:r>
      <w:r w:rsidRPr="00C13B78">
        <w:rPr>
          <w:rFonts w:asciiTheme="minorHAnsi" w:eastAsia="Verdana" w:hAnsiTheme="minorHAnsi" w:cstheme="minorHAnsi"/>
          <w:sz w:val="24"/>
          <w:szCs w:val="24"/>
          <w:lang w:val="es-ES"/>
        </w:rPr>
        <w:t>s c</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bral</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y</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2"/>
          <w:sz w:val="24"/>
          <w:szCs w:val="24"/>
          <w:lang w:val="es-ES"/>
        </w:rPr>
        <w:t>u</w:t>
      </w:r>
      <w:r w:rsidRPr="00C13B78">
        <w:rPr>
          <w:rFonts w:asciiTheme="minorHAnsi" w:eastAsia="Verdana" w:hAnsiTheme="minorHAnsi" w:cstheme="minorHAnsi"/>
          <w:sz w:val="24"/>
          <w:szCs w:val="24"/>
          <w:lang w:val="es-ES"/>
        </w:rPr>
        <w:t xml:space="preserve">s </w:t>
      </w:r>
      <w:r w:rsidRPr="00C13B78">
        <w:rPr>
          <w:rFonts w:asciiTheme="minorHAnsi" w:eastAsia="Verdana" w:hAnsiTheme="minorHAnsi" w:cstheme="minorHAnsi"/>
          <w:spacing w:val="-1"/>
          <w:sz w:val="24"/>
          <w:szCs w:val="24"/>
          <w:lang w:val="es-ES"/>
        </w:rPr>
        <w:t>f</w:t>
      </w:r>
      <w:r w:rsidRPr="00C13B78">
        <w:rPr>
          <w:rFonts w:asciiTheme="minorHAnsi" w:eastAsia="Verdana" w:hAnsiTheme="minorHAnsi" w:cstheme="minorHAnsi"/>
          <w:sz w:val="24"/>
          <w:szCs w:val="24"/>
          <w:lang w:val="es-ES"/>
        </w:rPr>
        <w:t>a</w:t>
      </w:r>
      <w:r w:rsidRPr="00C13B78">
        <w:rPr>
          <w:rFonts w:asciiTheme="minorHAnsi" w:eastAsia="Verdana" w:hAnsiTheme="minorHAnsi" w:cstheme="minorHAnsi"/>
          <w:spacing w:val="2"/>
          <w:sz w:val="24"/>
          <w:szCs w:val="24"/>
          <w:lang w:val="es-ES"/>
        </w:rPr>
        <w:t>m</w:t>
      </w:r>
      <w:r w:rsidRPr="00C13B78">
        <w:rPr>
          <w:rFonts w:asciiTheme="minorHAnsi" w:eastAsia="Verdana" w:hAnsiTheme="minorHAnsi" w:cstheme="minorHAnsi"/>
          <w:sz w:val="24"/>
          <w:szCs w:val="24"/>
          <w:lang w:val="es-ES"/>
        </w:rPr>
        <w:t>il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as.</w:t>
      </w:r>
    </w:p>
    <w:p w:rsidR="007A79AB" w:rsidRPr="00C13B78" w:rsidRDefault="00FE0B0F" w:rsidP="00C13B78">
      <w:pPr>
        <w:pStyle w:val="Prrafodelista"/>
        <w:numPr>
          <w:ilvl w:val="0"/>
          <w:numId w:val="8"/>
        </w:numPr>
        <w:tabs>
          <w:tab w:val="left" w:pos="460"/>
        </w:tabs>
        <w:spacing w:before="10"/>
        <w:ind w:right="816"/>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sz w:val="24"/>
          <w:szCs w:val="24"/>
          <w:lang w:val="es-ES"/>
        </w:rPr>
        <w:t>P</w:t>
      </w:r>
      <w:r w:rsidRPr="00C13B78">
        <w:rPr>
          <w:rFonts w:asciiTheme="minorHAnsi" w:eastAsia="Verdana" w:hAnsiTheme="minorHAnsi" w:cstheme="minorHAnsi"/>
          <w:sz w:val="24"/>
          <w:szCs w:val="24"/>
          <w:lang w:val="es-ES"/>
        </w:rPr>
        <w:t>ot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ar</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parta</w:t>
      </w:r>
      <w:r w:rsidRPr="00C13B78">
        <w:rPr>
          <w:rFonts w:asciiTheme="minorHAnsi" w:eastAsia="Verdana" w:hAnsiTheme="minorHAnsi" w:cstheme="minorHAnsi"/>
          <w:spacing w:val="2"/>
          <w:sz w:val="24"/>
          <w:szCs w:val="24"/>
          <w:lang w:val="es-ES"/>
        </w:rPr>
        <w:t>m</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nto de Co</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un</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cac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ón</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y</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ar</w:t>
      </w:r>
      <w:r w:rsidRPr="00C13B78">
        <w:rPr>
          <w:rFonts w:asciiTheme="minorHAnsi" w:eastAsia="Verdana" w:hAnsiTheme="minorHAnsi" w:cstheme="minorHAnsi"/>
          <w:spacing w:val="-1"/>
          <w:sz w:val="24"/>
          <w:szCs w:val="24"/>
          <w:lang w:val="es-ES"/>
        </w:rPr>
        <w:t>k</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ng</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de F</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ón AS</w:t>
      </w:r>
      <w:r w:rsidRPr="00C13B78">
        <w:rPr>
          <w:rFonts w:asciiTheme="minorHAnsi" w:eastAsia="Verdana" w:hAnsiTheme="minorHAnsi" w:cstheme="minorHAnsi"/>
          <w:spacing w:val="-1"/>
          <w:sz w:val="24"/>
          <w:szCs w:val="24"/>
          <w:lang w:val="es-ES"/>
        </w:rPr>
        <w:t>P</w:t>
      </w:r>
      <w:r w:rsidRPr="00C13B78">
        <w:rPr>
          <w:rFonts w:asciiTheme="minorHAnsi" w:eastAsia="Verdana" w:hAnsiTheme="minorHAnsi" w:cstheme="minorHAnsi"/>
          <w:sz w:val="24"/>
          <w:szCs w:val="24"/>
          <w:lang w:val="es-ES"/>
        </w:rPr>
        <w:t>ACE Anda</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u</w:t>
      </w:r>
      <w:r w:rsidRPr="00C13B78">
        <w:rPr>
          <w:rFonts w:asciiTheme="minorHAnsi" w:eastAsia="Verdana" w:hAnsiTheme="minorHAnsi" w:cstheme="minorHAnsi"/>
          <w:spacing w:val="3"/>
          <w:sz w:val="24"/>
          <w:szCs w:val="24"/>
          <w:lang w:val="es-ES"/>
        </w:rPr>
        <w:t>c</w:t>
      </w:r>
      <w:r w:rsidRPr="00C13B78">
        <w:rPr>
          <w:rFonts w:asciiTheme="minorHAnsi" w:eastAsia="Verdana" w:hAnsiTheme="minorHAnsi" w:cstheme="minorHAnsi"/>
          <w:spacing w:val="-3"/>
          <w:sz w:val="24"/>
          <w:szCs w:val="24"/>
          <w:lang w:val="es-ES"/>
        </w:rPr>
        <w:t>í</w:t>
      </w:r>
      <w:r w:rsidRPr="00C13B78">
        <w:rPr>
          <w:rFonts w:asciiTheme="minorHAnsi" w:eastAsia="Verdana" w:hAnsiTheme="minorHAnsi" w:cstheme="minorHAnsi"/>
          <w:sz w:val="24"/>
          <w:szCs w:val="24"/>
          <w:lang w:val="es-ES"/>
        </w:rPr>
        <w:t>a.</w:t>
      </w:r>
    </w:p>
    <w:p w:rsidR="007A79AB" w:rsidRPr="00C13B78" w:rsidRDefault="00FE0B0F" w:rsidP="00C13B78">
      <w:pPr>
        <w:pStyle w:val="Prrafodelista"/>
        <w:numPr>
          <w:ilvl w:val="0"/>
          <w:numId w:val="8"/>
        </w:numPr>
        <w:tabs>
          <w:tab w:val="left" w:pos="460"/>
        </w:tabs>
        <w:spacing w:before="2"/>
        <w:ind w:right="180"/>
        <w:jc w:val="both"/>
        <w:rPr>
          <w:rFonts w:asciiTheme="minorHAnsi" w:eastAsia="Verdana" w:hAnsiTheme="minorHAnsi" w:cstheme="minorHAnsi"/>
          <w:sz w:val="24"/>
          <w:szCs w:val="24"/>
          <w:lang w:val="es-ES"/>
        </w:rPr>
      </w:pPr>
      <w:r w:rsidRPr="00C13B78">
        <w:rPr>
          <w:rFonts w:asciiTheme="minorHAnsi" w:eastAsia="Verdana" w:hAnsiTheme="minorHAnsi" w:cstheme="minorHAnsi"/>
          <w:spacing w:val="-1"/>
          <w:sz w:val="24"/>
          <w:szCs w:val="24"/>
          <w:lang w:val="es-ES"/>
        </w:rPr>
        <w:t>P</w:t>
      </w:r>
      <w:r w:rsidRPr="00C13B78">
        <w:rPr>
          <w:rFonts w:asciiTheme="minorHAnsi" w:eastAsia="Verdana" w:hAnsiTheme="minorHAnsi" w:cstheme="minorHAnsi"/>
          <w:sz w:val="24"/>
          <w:szCs w:val="24"/>
          <w:lang w:val="es-ES"/>
        </w:rPr>
        <w:t>ar</w:t>
      </w:r>
      <w:r w:rsidRPr="00C13B78">
        <w:rPr>
          <w:rFonts w:asciiTheme="minorHAnsi" w:eastAsia="Verdana" w:hAnsiTheme="minorHAnsi" w:cstheme="minorHAnsi"/>
          <w:spacing w:val="2"/>
          <w:sz w:val="24"/>
          <w:szCs w:val="24"/>
          <w:lang w:val="es-ES"/>
        </w:rPr>
        <w:t>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3"/>
          <w:sz w:val="24"/>
          <w:szCs w:val="24"/>
          <w:lang w:val="es-ES"/>
        </w:rPr>
        <w:t>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par</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 xml:space="preserve">n </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sar</w:t>
      </w:r>
      <w:r w:rsidRPr="00C13B78">
        <w:rPr>
          <w:rFonts w:asciiTheme="minorHAnsi" w:eastAsia="Verdana" w:hAnsiTheme="minorHAnsi" w:cstheme="minorHAnsi"/>
          <w:spacing w:val="2"/>
          <w:sz w:val="24"/>
          <w:szCs w:val="24"/>
          <w:lang w:val="es-ES"/>
        </w:rPr>
        <w:t>r</w:t>
      </w:r>
      <w:r w:rsidRPr="00C13B78">
        <w:rPr>
          <w:rFonts w:asciiTheme="minorHAnsi" w:eastAsia="Verdana" w:hAnsiTheme="minorHAnsi" w:cstheme="minorHAnsi"/>
          <w:sz w:val="24"/>
          <w:szCs w:val="24"/>
          <w:lang w:val="es-ES"/>
        </w:rPr>
        <w:t>ol</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o de p</w:t>
      </w:r>
      <w:r w:rsidRPr="00C13B78">
        <w:rPr>
          <w:rFonts w:asciiTheme="minorHAnsi" w:eastAsia="Verdana" w:hAnsiTheme="minorHAnsi" w:cstheme="minorHAnsi"/>
          <w:spacing w:val="3"/>
          <w:sz w:val="24"/>
          <w:szCs w:val="24"/>
          <w:lang w:val="es-ES"/>
        </w:rPr>
        <w:t>o</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í</w:t>
      </w:r>
      <w:r w:rsidRPr="00C13B78">
        <w:rPr>
          <w:rFonts w:asciiTheme="minorHAnsi" w:eastAsia="Verdana" w:hAnsiTheme="minorHAnsi" w:cstheme="minorHAnsi"/>
          <w:spacing w:val="2"/>
          <w:sz w:val="24"/>
          <w:szCs w:val="24"/>
          <w:lang w:val="es-ES"/>
        </w:rPr>
        <w:t>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cas y</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ac</w:t>
      </w:r>
      <w:r w:rsidRPr="00C13B78">
        <w:rPr>
          <w:rFonts w:asciiTheme="minorHAnsi" w:eastAsia="Verdana" w:hAnsiTheme="minorHAnsi" w:cstheme="minorHAnsi"/>
          <w:spacing w:val="3"/>
          <w:sz w:val="24"/>
          <w:szCs w:val="24"/>
          <w:lang w:val="es-ES"/>
        </w:rPr>
        <w:t>c</w:t>
      </w:r>
      <w:r w:rsidRPr="00C13B78">
        <w:rPr>
          <w:rFonts w:asciiTheme="minorHAnsi" w:eastAsia="Verdana" w:hAnsiTheme="minorHAnsi" w:cstheme="minorHAnsi"/>
          <w:sz w:val="24"/>
          <w:szCs w:val="24"/>
          <w:lang w:val="es-ES"/>
        </w:rPr>
        <w:t>ion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 xml:space="preserve">s a </w:t>
      </w:r>
      <w:r w:rsidRPr="00C13B78">
        <w:rPr>
          <w:rFonts w:asciiTheme="minorHAnsi" w:eastAsia="Verdana" w:hAnsiTheme="minorHAnsi" w:cstheme="minorHAnsi"/>
          <w:spacing w:val="-1"/>
          <w:sz w:val="24"/>
          <w:szCs w:val="24"/>
          <w:lang w:val="es-ES"/>
        </w:rPr>
        <w:t>f</w:t>
      </w:r>
      <w:r w:rsidRPr="00C13B78">
        <w:rPr>
          <w:rFonts w:asciiTheme="minorHAnsi" w:eastAsia="Verdana" w:hAnsiTheme="minorHAnsi" w:cstheme="minorHAnsi"/>
          <w:sz w:val="24"/>
          <w:szCs w:val="24"/>
          <w:lang w:val="es-ES"/>
        </w:rPr>
        <w:t>a</w:t>
      </w:r>
      <w:r w:rsidRPr="00C13B78">
        <w:rPr>
          <w:rFonts w:asciiTheme="minorHAnsi" w:eastAsia="Verdana" w:hAnsiTheme="minorHAnsi" w:cstheme="minorHAnsi"/>
          <w:spacing w:val="-1"/>
          <w:sz w:val="24"/>
          <w:szCs w:val="24"/>
          <w:lang w:val="es-ES"/>
        </w:rPr>
        <w:t>v</w:t>
      </w:r>
      <w:r w:rsidRPr="00C13B78">
        <w:rPr>
          <w:rFonts w:asciiTheme="minorHAnsi" w:eastAsia="Verdana" w:hAnsiTheme="minorHAnsi" w:cstheme="minorHAnsi"/>
          <w:sz w:val="24"/>
          <w:szCs w:val="24"/>
          <w:lang w:val="es-ES"/>
        </w:rPr>
        <w:t>or</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 xml:space="preserve">de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as p</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z w:val="24"/>
          <w:szCs w:val="24"/>
          <w:lang w:val="es-ES"/>
        </w:rPr>
        <w:t>rsonas con parál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3"/>
          <w:sz w:val="24"/>
          <w:szCs w:val="24"/>
          <w:lang w:val="es-ES"/>
        </w:rPr>
        <w:t>s</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s c</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bra</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w:t>
      </w:r>
    </w:p>
    <w:p w:rsidR="007A79AB" w:rsidRPr="00C13B78" w:rsidRDefault="00FE0B0F" w:rsidP="00C13B78">
      <w:pPr>
        <w:pStyle w:val="Prrafodelista"/>
        <w:numPr>
          <w:ilvl w:val="0"/>
          <w:numId w:val="8"/>
        </w:numPr>
        <w:tabs>
          <w:tab w:val="left" w:pos="460"/>
        </w:tabs>
        <w:spacing w:before="6"/>
        <w:ind w:right="55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co</w:t>
      </w:r>
      <w:r w:rsidRPr="00C13B78">
        <w:rPr>
          <w:rFonts w:asciiTheme="minorHAnsi" w:eastAsia="Verdana" w:hAnsiTheme="minorHAnsi" w:cstheme="minorHAnsi"/>
          <w:spacing w:val="-3"/>
          <w:sz w:val="24"/>
          <w:szCs w:val="24"/>
          <w:lang w:val="es-ES"/>
        </w:rPr>
        <w:t>g</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 xml:space="preserve">os </w:t>
      </w:r>
      <w:r w:rsidRPr="00C13B78">
        <w:rPr>
          <w:rFonts w:asciiTheme="minorHAnsi" w:eastAsia="Verdana" w:hAnsiTheme="minorHAnsi" w:cstheme="minorHAnsi"/>
          <w:spacing w:val="2"/>
          <w:sz w:val="24"/>
          <w:szCs w:val="24"/>
          <w:lang w:val="es-ES"/>
        </w:rPr>
        <w:t>m</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 xml:space="preserve">os </w:t>
      </w:r>
      <w:r w:rsidRPr="00C13B78">
        <w:rPr>
          <w:rFonts w:asciiTheme="minorHAnsi" w:eastAsia="Verdana" w:hAnsiTheme="minorHAnsi" w:cstheme="minorHAnsi"/>
          <w:spacing w:val="2"/>
          <w:sz w:val="24"/>
          <w:szCs w:val="24"/>
          <w:lang w:val="es-ES"/>
        </w:rPr>
        <w:t>d</w:t>
      </w:r>
      <w:r w:rsidRPr="00C13B78">
        <w:rPr>
          <w:rFonts w:asciiTheme="minorHAnsi" w:eastAsia="Verdana" w:hAnsiTheme="minorHAnsi" w:cstheme="minorHAnsi"/>
          <w:sz w:val="24"/>
          <w:szCs w:val="24"/>
          <w:lang w:val="es-ES"/>
        </w:rPr>
        <w:t xml:space="preserve">atos que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sto 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6"/>
          <w:sz w:val="24"/>
          <w:szCs w:val="24"/>
          <w:lang w:val="es-ES"/>
        </w:rPr>
        <w:t xml:space="preserve"> </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o</w:t>
      </w:r>
      <w:r w:rsidRPr="00C13B78">
        <w:rPr>
          <w:rFonts w:asciiTheme="minorHAnsi" w:eastAsia="Verdana" w:hAnsiTheme="minorHAnsi" w:cstheme="minorHAnsi"/>
          <w:spacing w:val="-1"/>
          <w:sz w:val="24"/>
          <w:szCs w:val="24"/>
          <w:lang w:val="es-ES"/>
        </w:rPr>
        <w:t>v</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2"/>
          <w:sz w:val="24"/>
          <w:szCs w:val="24"/>
          <w:lang w:val="es-ES"/>
        </w:rPr>
        <w:t>m</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nto AS</w:t>
      </w:r>
      <w:r w:rsidRPr="00C13B78">
        <w:rPr>
          <w:rFonts w:asciiTheme="minorHAnsi" w:eastAsia="Verdana" w:hAnsiTheme="minorHAnsi" w:cstheme="minorHAnsi"/>
          <w:spacing w:val="-1"/>
          <w:sz w:val="24"/>
          <w:szCs w:val="24"/>
          <w:lang w:val="es-ES"/>
        </w:rPr>
        <w:t>P</w:t>
      </w:r>
      <w:r w:rsidRPr="00C13B78">
        <w:rPr>
          <w:rFonts w:asciiTheme="minorHAnsi" w:eastAsia="Verdana" w:hAnsiTheme="minorHAnsi" w:cstheme="minorHAnsi"/>
          <w:sz w:val="24"/>
          <w:szCs w:val="24"/>
          <w:lang w:val="es-ES"/>
        </w:rPr>
        <w:t xml:space="preserve">ACE sobre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 po</w:t>
      </w:r>
      <w:r w:rsidRPr="00C13B78">
        <w:rPr>
          <w:rFonts w:asciiTheme="minorHAnsi" w:eastAsia="Verdana" w:hAnsiTheme="minorHAnsi" w:cstheme="minorHAnsi"/>
          <w:spacing w:val="2"/>
          <w:sz w:val="24"/>
          <w:szCs w:val="24"/>
          <w:lang w:val="es-ES"/>
        </w:rPr>
        <w:t>b</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w:t>
      </w:r>
      <w:r w:rsidRPr="00C13B78">
        <w:rPr>
          <w:rFonts w:asciiTheme="minorHAnsi" w:eastAsia="Verdana" w:hAnsiTheme="minorHAnsi" w:cstheme="minorHAnsi"/>
          <w:spacing w:val="3"/>
          <w:sz w:val="24"/>
          <w:szCs w:val="24"/>
          <w:lang w:val="es-ES"/>
        </w:rPr>
        <w:t>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ón at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nd</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d</w:t>
      </w:r>
      <w:r w:rsidRPr="00C13B78">
        <w:rPr>
          <w:rFonts w:asciiTheme="minorHAnsi" w:eastAsia="Verdana" w:hAnsiTheme="minorHAnsi" w:cstheme="minorHAnsi"/>
          <w:spacing w:val="2"/>
          <w:sz w:val="24"/>
          <w:szCs w:val="24"/>
          <w:lang w:val="es-ES"/>
        </w:rPr>
        <w:t>a</w:t>
      </w:r>
      <w:r w:rsidRPr="00C13B78">
        <w:rPr>
          <w:rFonts w:asciiTheme="minorHAnsi" w:eastAsia="Verdana" w:hAnsiTheme="minorHAnsi" w:cstheme="minorHAnsi"/>
          <w:sz w:val="24"/>
          <w:szCs w:val="24"/>
          <w:lang w:val="es-ES"/>
        </w:rPr>
        <w:t>.</w:t>
      </w:r>
    </w:p>
    <w:p w:rsidR="007A79AB" w:rsidRPr="00C13B78" w:rsidRDefault="00FE0B0F" w:rsidP="00C13B78">
      <w:pPr>
        <w:pStyle w:val="Prrafodelista"/>
        <w:numPr>
          <w:ilvl w:val="0"/>
          <w:numId w:val="8"/>
        </w:numPr>
        <w:spacing w:before="2"/>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al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za</w:t>
      </w:r>
      <w:r w:rsidRPr="00C13B78">
        <w:rPr>
          <w:rFonts w:asciiTheme="minorHAnsi" w:eastAsia="Verdana" w:hAnsiTheme="minorHAnsi" w:cstheme="minorHAnsi"/>
          <w:spacing w:val="3"/>
          <w:sz w:val="24"/>
          <w:szCs w:val="24"/>
          <w:lang w:val="es-ES"/>
        </w:rPr>
        <w:t>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 xml:space="preserve">ón de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 xml:space="preserve">studios e </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1"/>
          <w:sz w:val="24"/>
          <w:szCs w:val="24"/>
          <w:lang w:val="es-ES"/>
        </w:rPr>
        <w:t>f</w:t>
      </w:r>
      <w:r w:rsidRPr="00C13B78">
        <w:rPr>
          <w:rFonts w:asciiTheme="minorHAnsi" w:eastAsia="Verdana" w:hAnsiTheme="minorHAnsi" w:cstheme="minorHAnsi"/>
          <w:sz w:val="24"/>
          <w:szCs w:val="24"/>
          <w:lang w:val="es-ES"/>
        </w:rPr>
        <w:t>or</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 sobre 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 xml:space="preserve">as de </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é</w:t>
      </w:r>
      <w:r w:rsidRPr="00C13B78">
        <w:rPr>
          <w:rFonts w:asciiTheme="minorHAnsi" w:eastAsia="Verdana" w:hAnsiTheme="minorHAnsi" w:cstheme="minorHAnsi"/>
          <w:sz w:val="24"/>
          <w:szCs w:val="24"/>
          <w:lang w:val="es-ES"/>
        </w:rPr>
        <w:t>s para</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 xml:space="preserve">as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2"/>
          <w:sz w:val="24"/>
          <w:szCs w:val="24"/>
          <w:lang w:val="es-ES"/>
        </w:rPr>
        <w:t>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dad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p>
    <w:p w:rsidR="00E0415D" w:rsidRPr="00C13B78" w:rsidRDefault="00E0415D" w:rsidP="00C13B78">
      <w:pPr>
        <w:jc w:val="both"/>
        <w:rPr>
          <w:rFonts w:asciiTheme="minorHAnsi" w:eastAsia="Verdana" w:hAnsiTheme="minorHAnsi" w:cstheme="minorHAnsi"/>
          <w:position w:val="1"/>
          <w:sz w:val="24"/>
          <w:szCs w:val="24"/>
          <w:lang w:val="es-ES"/>
        </w:rPr>
      </w:pPr>
    </w:p>
    <w:p w:rsidR="00E0415D" w:rsidRPr="00C13B78" w:rsidRDefault="00E0415D" w:rsidP="00C13B78">
      <w:pPr>
        <w:ind w:left="114" w:right="83"/>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De</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1"/>
          <w:sz w:val="24"/>
          <w:szCs w:val="24"/>
          <w:lang w:val="es-ES"/>
        </w:rPr>
        <w:t>f</w:t>
      </w:r>
      <w:r w:rsidRPr="00C13B78">
        <w:rPr>
          <w:rFonts w:asciiTheme="minorHAnsi" w:eastAsia="Verdana" w:hAnsiTheme="minorHAnsi" w:cstheme="minorHAnsi"/>
          <w:sz w:val="24"/>
          <w:szCs w:val="24"/>
          <w:lang w:val="es-ES"/>
        </w:rPr>
        <w:t>or</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a para</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pacing w:val="3"/>
          <w:sz w:val="24"/>
          <w:szCs w:val="24"/>
          <w:lang w:val="es-ES"/>
        </w:rPr>
        <w:t>e</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 se</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al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zarán</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las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consultas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y g</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on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puntua</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sol</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3"/>
          <w:sz w:val="24"/>
          <w:szCs w:val="24"/>
          <w:lang w:val="es-ES"/>
        </w:rPr>
        <w:t>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ta</w:t>
      </w:r>
      <w:r w:rsidRPr="00C13B78">
        <w:rPr>
          <w:rFonts w:asciiTheme="minorHAnsi" w:eastAsia="Verdana" w:hAnsiTheme="minorHAnsi" w:cstheme="minorHAnsi"/>
          <w:spacing w:val="2"/>
          <w:sz w:val="24"/>
          <w:szCs w:val="24"/>
          <w:lang w:val="es-ES"/>
        </w:rPr>
        <w:t>d</w:t>
      </w:r>
      <w:r w:rsidRPr="00C13B78">
        <w:rPr>
          <w:rFonts w:asciiTheme="minorHAnsi" w:eastAsia="Verdana" w:hAnsiTheme="minorHAnsi" w:cstheme="minorHAnsi"/>
          <w:sz w:val="24"/>
          <w:szCs w:val="24"/>
          <w:lang w:val="es-ES"/>
        </w:rPr>
        <w:t>as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 xml:space="preserve">por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as Asoc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on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gún</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sus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n</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c</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dad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y s</w:t>
      </w:r>
      <w:r w:rsidRPr="00C13B78">
        <w:rPr>
          <w:rFonts w:asciiTheme="minorHAnsi" w:eastAsia="Verdana" w:hAnsiTheme="minorHAnsi" w:cstheme="minorHAnsi"/>
          <w:spacing w:val="-2"/>
          <w:sz w:val="24"/>
          <w:szCs w:val="24"/>
          <w:lang w:val="es-ES"/>
        </w:rPr>
        <w:t>o</w:t>
      </w:r>
      <w:r w:rsidRPr="00C13B78">
        <w:rPr>
          <w:rFonts w:asciiTheme="minorHAnsi" w:eastAsia="Verdana" w:hAnsiTheme="minorHAnsi" w:cstheme="minorHAnsi"/>
          <w:sz w:val="24"/>
          <w:szCs w:val="24"/>
          <w:lang w:val="es-ES"/>
        </w:rPr>
        <w:t>bre</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aqu</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os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pacing w:val="-1"/>
          <w:sz w:val="24"/>
          <w:szCs w:val="24"/>
          <w:lang w:val="es-ES"/>
        </w:rPr>
        <w:t>m</w:t>
      </w:r>
      <w:r w:rsidRPr="00C13B78">
        <w:rPr>
          <w:rFonts w:asciiTheme="minorHAnsi" w:eastAsia="Verdana" w:hAnsiTheme="minorHAnsi" w:cstheme="minorHAnsi"/>
          <w:sz w:val="24"/>
          <w:szCs w:val="24"/>
          <w:lang w:val="es-ES"/>
        </w:rPr>
        <w:t>as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de</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é</w:t>
      </w:r>
      <w:r w:rsidRPr="00C13B78">
        <w:rPr>
          <w:rFonts w:asciiTheme="minorHAnsi" w:eastAsia="Verdana" w:hAnsiTheme="minorHAnsi" w:cstheme="minorHAnsi"/>
          <w:sz w:val="24"/>
          <w:szCs w:val="24"/>
          <w:lang w:val="es-ES"/>
        </w:rPr>
        <w:t>s</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que</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Junta D</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r</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c</w:t>
      </w:r>
      <w:r w:rsidRPr="00C13B78">
        <w:rPr>
          <w:rFonts w:asciiTheme="minorHAnsi" w:eastAsia="Verdana" w:hAnsiTheme="minorHAnsi" w:cstheme="minorHAnsi"/>
          <w:spacing w:val="2"/>
          <w:sz w:val="24"/>
          <w:szCs w:val="24"/>
          <w:lang w:val="es-ES"/>
        </w:rPr>
        <w:t>t</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pacing w:val="-1"/>
          <w:sz w:val="24"/>
          <w:szCs w:val="24"/>
          <w:lang w:val="es-ES"/>
        </w:rPr>
        <w:t>v</w:t>
      </w:r>
      <w:r w:rsidRPr="00C13B78">
        <w:rPr>
          <w:rFonts w:asciiTheme="minorHAnsi" w:eastAsia="Verdana" w:hAnsiTheme="minorHAnsi" w:cstheme="minorHAnsi"/>
          <w:sz w:val="24"/>
          <w:szCs w:val="24"/>
          <w:lang w:val="es-ES"/>
        </w:rPr>
        <w:t>a consid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re oportunos.</w:t>
      </w:r>
    </w:p>
    <w:p w:rsidR="007A79AB" w:rsidRPr="00C13B78" w:rsidRDefault="007A79AB" w:rsidP="00C13B78">
      <w:pPr>
        <w:pStyle w:val="Prrafodelista"/>
        <w:jc w:val="both"/>
        <w:rPr>
          <w:rFonts w:asciiTheme="minorHAnsi" w:eastAsia="Verdana" w:hAnsiTheme="minorHAnsi" w:cstheme="minorHAnsi"/>
          <w:position w:val="1"/>
          <w:sz w:val="24"/>
          <w:szCs w:val="24"/>
          <w:lang w:val="es-ES"/>
        </w:rPr>
      </w:pPr>
    </w:p>
    <w:p w:rsidR="00E0415D" w:rsidRPr="00C13B78" w:rsidRDefault="00826A54" w:rsidP="00C13B78">
      <w:pPr>
        <w:jc w:val="both"/>
        <w:rPr>
          <w:rFonts w:asciiTheme="minorHAnsi" w:eastAsia="Verdana" w:hAnsiTheme="minorHAnsi" w:cstheme="minorHAnsi"/>
          <w:position w:val="1"/>
          <w:sz w:val="24"/>
          <w:szCs w:val="24"/>
          <w:lang w:val="es-ES"/>
        </w:rPr>
      </w:pPr>
      <w:r>
        <w:rPr>
          <w:rFonts w:asciiTheme="minorHAnsi" w:eastAsia="Verdana" w:hAnsiTheme="minorHAnsi" w:cstheme="minorHAnsi"/>
          <w:position w:val="1"/>
          <w:sz w:val="24"/>
          <w:szCs w:val="24"/>
          <w:lang w:val="es-ES"/>
        </w:rPr>
        <w:t>Financia CIP</w:t>
      </w:r>
      <w:r w:rsidR="00E0415D" w:rsidRPr="00C13B78">
        <w:rPr>
          <w:rFonts w:asciiTheme="minorHAnsi" w:eastAsia="Verdana" w:hAnsiTheme="minorHAnsi" w:cstheme="minorHAnsi"/>
          <w:position w:val="1"/>
          <w:sz w:val="24"/>
          <w:szCs w:val="24"/>
          <w:lang w:val="es-ES"/>
        </w:rPr>
        <w:t xml:space="preserve">S </w:t>
      </w:r>
      <w:r w:rsidR="00182599" w:rsidRPr="00C13B78">
        <w:rPr>
          <w:rFonts w:asciiTheme="minorHAnsi" w:eastAsia="Verdana" w:hAnsiTheme="minorHAnsi" w:cstheme="minorHAnsi"/>
          <w:position w:val="1"/>
          <w:sz w:val="24"/>
          <w:szCs w:val="24"/>
          <w:lang w:val="es-ES"/>
        </w:rPr>
        <w:t>201</w:t>
      </w:r>
      <w:r w:rsidR="009E5235" w:rsidRPr="00C13B78">
        <w:rPr>
          <w:rFonts w:asciiTheme="minorHAnsi" w:eastAsia="Verdana" w:hAnsiTheme="minorHAnsi" w:cstheme="minorHAnsi"/>
          <w:position w:val="1"/>
          <w:sz w:val="24"/>
          <w:szCs w:val="24"/>
          <w:lang w:val="es-ES"/>
        </w:rPr>
        <w:t>8</w:t>
      </w:r>
      <w:r w:rsidR="00182599" w:rsidRPr="00C13B78">
        <w:rPr>
          <w:rFonts w:asciiTheme="minorHAnsi" w:eastAsia="Verdana" w:hAnsiTheme="minorHAnsi" w:cstheme="minorHAnsi"/>
          <w:position w:val="1"/>
          <w:sz w:val="24"/>
          <w:szCs w:val="24"/>
          <w:lang w:val="es-ES"/>
        </w:rPr>
        <w:t xml:space="preserve"> </w:t>
      </w:r>
    </w:p>
    <w:p w:rsidR="00E0415D" w:rsidRDefault="00E0415D" w:rsidP="00E0415D">
      <w:pPr>
        <w:pStyle w:val="Prrafodelista"/>
        <w:spacing w:line="280" w:lineRule="exact"/>
        <w:rPr>
          <w:rFonts w:ascii="Verdana" w:eastAsia="Verdana" w:hAnsi="Verdana" w:cs="Verdana"/>
          <w:position w:val="1"/>
          <w:sz w:val="22"/>
          <w:szCs w:val="22"/>
          <w:lang w:val="es-ES"/>
        </w:rPr>
      </w:pPr>
    </w:p>
    <w:p w:rsidR="00E0415D" w:rsidRPr="00C13B78" w:rsidRDefault="00FC3BD7"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 xml:space="preserve">Programa Desarrollo e Impulso de las Actividades </w:t>
      </w:r>
      <w:r w:rsidR="00182599" w:rsidRPr="00C13B78">
        <w:rPr>
          <w:rFonts w:asciiTheme="minorHAnsi" w:eastAsia="Verdana" w:hAnsiTheme="minorHAnsi" w:cstheme="minorHAnsi"/>
          <w:b/>
          <w:color w:val="365F91" w:themeColor="accent1" w:themeShade="BF"/>
          <w:sz w:val="24"/>
          <w:szCs w:val="24"/>
          <w:lang w:val="es-ES"/>
        </w:rPr>
        <w:t>de Federación</w:t>
      </w:r>
      <w:r w:rsidR="00E0415D" w:rsidRPr="00C13B78">
        <w:rPr>
          <w:rFonts w:asciiTheme="minorHAnsi" w:eastAsia="Verdana" w:hAnsiTheme="minorHAnsi" w:cstheme="minorHAnsi"/>
          <w:b/>
          <w:color w:val="365F91" w:themeColor="accent1" w:themeShade="BF"/>
          <w:sz w:val="24"/>
          <w:szCs w:val="24"/>
          <w:lang w:val="es-ES"/>
        </w:rPr>
        <w:t xml:space="preserve"> ASPACE Andalucía</w:t>
      </w:r>
      <w:r w:rsidR="005478D4" w:rsidRPr="00C13B78">
        <w:rPr>
          <w:rFonts w:asciiTheme="minorHAnsi" w:eastAsia="Verdana" w:hAnsiTheme="minorHAnsi" w:cstheme="minorHAnsi"/>
          <w:b/>
          <w:color w:val="365F91" w:themeColor="accent1" w:themeShade="BF"/>
          <w:sz w:val="24"/>
          <w:szCs w:val="24"/>
          <w:lang w:val="es-ES"/>
        </w:rPr>
        <w:t>.</w:t>
      </w:r>
    </w:p>
    <w:p w:rsidR="00FC3BD7" w:rsidRPr="00C13B78" w:rsidRDefault="00FC3BD7" w:rsidP="00C13B78">
      <w:pPr>
        <w:tabs>
          <w:tab w:val="left" w:pos="1180"/>
        </w:tabs>
        <w:ind w:left="1194" w:right="572" w:hanging="720"/>
        <w:jc w:val="both"/>
        <w:rPr>
          <w:rFonts w:asciiTheme="minorHAnsi" w:eastAsia="Verdana" w:hAnsiTheme="minorHAnsi" w:cstheme="minorHAnsi"/>
          <w:b/>
          <w:color w:val="999999"/>
          <w:spacing w:val="-15"/>
          <w:sz w:val="24"/>
          <w:szCs w:val="24"/>
          <w:lang w:val="es-ES"/>
        </w:rPr>
      </w:pPr>
    </w:p>
    <w:p w:rsidR="005478D4" w:rsidRPr="00C13B78" w:rsidRDefault="003731E8" w:rsidP="00C13B78">
      <w:pPr>
        <w:ind w:left="114" w:right="83"/>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Fundación ONCE</w:t>
      </w:r>
      <w:r w:rsidR="005478D4" w:rsidRPr="00C13B78">
        <w:rPr>
          <w:rFonts w:asciiTheme="minorHAnsi" w:eastAsia="Verdana" w:hAnsiTheme="minorHAnsi" w:cstheme="minorHAnsi"/>
          <w:sz w:val="24"/>
          <w:szCs w:val="24"/>
          <w:lang w:val="es-ES"/>
        </w:rPr>
        <w:t xml:space="preserve"> colabora con nosotros financiando éste proyecto que viene a compleme</w:t>
      </w:r>
      <w:r w:rsidR="00A70BA1" w:rsidRPr="00C13B78">
        <w:rPr>
          <w:rFonts w:asciiTheme="minorHAnsi" w:eastAsia="Verdana" w:hAnsiTheme="minorHAnsi" w:cstheme="minorHAnsi"/>
          <w:sz w:val="24"/>
          <w:szCs w:val="24"/>
          <w:lang w:val="es-ES"/>
        </w:rPr>
        <w:t>n</w:t>
      </w:r>
      <w:r w:rsidR="005478D4" w:rsidRPr="00C13B78">
        <w:rPr>
          <w:rFonts w:asciiTheme="minorHAnsi" w:eastAsia="Verdana" w:hAnsiTheme="minorHAnsi" w:cstheme="minorHAnsi"/>
          <w:sz w:val="24"/>
          <w:szCs w:val="24"/>
          <w:lang w:val="es-ES"/>
        </w:rPr>
        <w:t>tar la financiación de la entidad para su funcionamiento y permite la consecución de los objetivos que se enumeran:</w:t>
      </w:r>
    </w:p>
    <w:p w:rsidR="005478D4" w:rsidRPr="00C13B78" w:rsidRDefault="005478D4" w:rsidP="00C13B78">
      <w:pPr>
        <w:tabs>
          <w:tab w:val="left" w:pos="1180"/>
        </w:tabs>
        <w:ind w:left="1194" w:right="572" w:hanging="720"/>
        <w:jc w:val="both"/>
        <w:rPr>
          <w:rFonts w:asciiTheme="minorHAnsi" w:eastAsia="Verdana" w:hAnsiTheme="minorHAnsi" w:cstheme="minorHAnsi"/>
          <w:b/>
          <w:color w:val="999999"/>
          <w:spacing w:val="-15"/>
          <w:sz w:val="24"/>
          <w:szCs w:val="24"/>
          <w:lang w:val="es-ES"/>
        </w:rPr>
      </w:pP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 xml:space="preserve">Recabar información sobre entidades, personas o </w:t>
      </w:r>
      <w:r w:rsidR="00826A54" w:rsidRPr="00C13B78">
        <w:rPr>
          <w:rFonts w:asciiTheme="minorHAnsi" w:eastAsia="Verdana" w:hAnsiTheme="minorHAnsi" w:cstheme="minorHAnsi"/>
          <w:position w:val="1"/>
          <w:sz w:val="24"/>
          <w:szCs w:val="24"/>
          <w:lang w:val="es-ES"/>
        </w:rPr>
        <w:t>servicios relacionados</w:t>
      </w:r>
      <w:r w:rsidRPr="00C13B78">
        <w:rPr>
          <w:rFonts w:asciiTheme="minorHAnsi" w:eastAsia="Verdana" w:hAnsiTheme="minorHAnsi" w:cstheme="minorHAnsi"/>
          <w:position w:val="1"/>
          <w:sz w:val="24"/>
          <w:szCs w:val="24"/>
          <w:lang w:val="es-ES"/>
        </w:rPr>
        <w:t xml:space="preserve"> con las personas con parálisis cerebral que puedan luego ser utilizados para la determinación de acciones o líneas de trabajo.</w:t>
      </w: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Apoyar a las asociaciones federadas en los proyectos y actividades que lleven a cabo.</w:t>
      </w: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Orientar y asesorar a nuestras asociaciones en temas de interés, en la búsqueda de la mejora continua de los servicios</w:t>
      </w: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Conseguir vías de ingresos que permitan el desarrollo de programas dirigidos a las personas con parálisis cerebral y sus familias.</w:t>
      </w: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Representar a las asociaciones en cuestiones de interés general ante distintos organismos y la administración pública.</w:t>
      </w: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Participar en el desarrollo de políticas y acciones  y proyectos a favor de las personas con parálisis cerebral</w:t>
      </w:r>
    </w:p>
    <w:p w:rsidR="005478D4" w:rsidRPr="00C13B78" w:rsidRDefault="005478D4" w:rsidP="00C13B78">
      <w:pPr>
        <w:pStyle w:val="Prrafodelista"/>
        <w:numPr>
          <w:ilvl w:val="0"/>
          <w:numId w:val="8"/>
        </w:num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Ampliar el conocimiento de la sociedad sobre las personas con Parálisis Cerebral dando visibilidad al colectivo y a las entidades que defienden sus derechos y prestan servicios</w:t>
      </w:r>
    </w:p>
    <w:p w:rsidR="00E0415D" w:rsidRPr="00C13B78" w:rsidRDefault="00E0415D" w:rsidP="00C13B78">
      <w:pPr>
        <w:pStyle w:val="Prrafodelista"/>
        <w:jc w:val="both"/>
        <w:rPr>
          <w:rFonts w:asciiTheme="minorHAnsi" w:eastAsia="Verdana" w:hAnsiTheme="minorHAnsi" w:cstheme="minorHAnsi"/>
          <w:position w:val="1"/>
          <w:sz w:val="24"/>
          <w:szCs w:val="24"/>
          <w:lang w:val="es-ES"/>
        </w:rPr>
      </w:pPr>
    </w:p>
    <w:p w:rsidR="007A79AB" w:rsidRPr="00C13B78" w:rsidRDefault="00A70BA1" w:rsidP="00C13B78">
      <w:pPr>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position w:val="1"/>
          <w:sz w:val="24"/>
          <w:szCs w:val="24"/>
          <w:lang w:val="es-ES"/>
        </w:rPr>
        <w:t>Fin</w:t>
      </w:r>
      <w:r w:rsidR="009E5235" w:rsidRPr="00C13B78">
        <w:rPr>
          <w:rFonts w:asciiTheme="minorHAnsi" w:eastAsia="Verdana" w:hAnsiTheme="minorHAnsi" w:cstheme="minorHAnsi"/>
          <w:position w:val="1"/>
          <w:sz w:val="24"/>
          <w:szCs w:val="24"/>
          <w:lang w:val="es-ES"/>
        </w:rPr>
        <w:t>ancia Fundación ONCE Expediente  P1039-2018</w:t>
      </w:r>
    </w:p>
    <w:p w:rsidR="007A79AB" w:rsidRPr="00C13B78" w:rsidRDefault="007A79AB" w:rsidP="00C13B78">
      <w:pPr>
        <w:spacing w:before="1"/>
        <w:jc w:val="both"/>
        <w:rPr>
          <w:rFonts w:asciiTheme="minorHAnsi" w:hAnsiTheme="minorHAnsi" w:cstheme="minorHAnsi"/>
          <w:sz w:val="24"/>
          <w:szCs w:val="24"/>
          <w:lang w:val="es-ES"/>
        </w:rPr>
      </w:pPr>
    </w:p>
    <w:p w:rsidR="00A70BA1" w:rsidRPr="00C13B78" w:rsidRDefault="00C13B78"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Pr>
          <w:rFonts w:asciiTheme="minorHAnsi" w:eastAsia="Verdana" w:hAnsiTheme="minorHAnsi" w:cstheme="minorHAnsi"/>
          <w:b/>
          <w:color w:val="365F91" w:themeColor="accent1" w:themeShade="BF"/>
          <w:sz w:val="24"/>
          <w:szCs w:val="24"/>
          <w:lang w:val="es-ES"/>
        </w:rPr>
        <w:t>Programa T</w:t>
      </w:r>
      <w:r w:rsidRPr="00C13B78">
        <w:rPr>
          <w:rFonts w:asciiTheme="minorHAnsi" w:eastAsia="Verdana" w:hAnsiTheme="minorHAnsi" w:cstheme="minorHAnsi"/>
          <w:b/>
          <w:color w:val="365F91" w:themeColor="accent1" w:themeShade="BF"/>
          <w:sz w:val="24"/>
          <w:szCs w:val="24"/>
          <w:lang w:val="es-ES"/>
        </w:rPr>
        <w:t>alento ASPACE</w:t>
      </w:r>
    </w:p>
    <w:p w:rsidR="002506DE" w:rsidRPr="00C13B78" w:rsidRDefault="002506DE" w:rsidP="00C13B78">
      <w:pPr>
        <w:ind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r>
      <w:r w:rsidRPr="00C13B78">
        <w:rPr>
          <w:rFonts w:asciiTheme="minorHAnsi" w:eastAsia="Verdana" w:hAnsiTheme="minorHAnsi" w:cstheme="minorHAnsi"/>
          <w:b/>
          <w:sz w:val="24"/>
          <w:szCs w:val="24"/>
          <w:lang w:val="es-ES"/>
        </w:rPr>
        <w:t>Área de trabajo: Alimentación y deglución</w:t>
      </w:r>
      <w:r w:rsidRPr="00C13B78">
        <w:rPr>
          <w:rFonts w:asciiTheme="minorHAnsi" w:eastAsia="Verdana" w:hAnsiTheme="minorHAnsi" w:cstheme="minorHAnsi"/>
          <w:sz w:val="24"/>
          <w:szCs w:val="24"/>
          <w:lang w:val="es-ES"/>
        </w:rPr>
        <w:t xml:space="preserve"> </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Identificar buenas prácticas dentro del área de trabajo para que posteriormente sean incorporadas a los diferentes espacios creados para compartir información </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Elaborar carteles informativos comunes para comedores sobre pautas de alimentación en personas con Parálisis cerebral</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Hacer modelo de fichas individuales con información sobre alimentación de cada usurario/a de comedor</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Crear una guía de pautas de hidratación en personas con Parálisis Cerebral</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r>
      <w:r w:rsidRPr="00C13B78">
        <w:rPr>
          <w:rFonts w:asciiTheme="minorHAnsi" w:eastAsia="Verdana" w:hAnsiTheme="minorHAnsi" w:cstheme="minorHAnsi"/>
          <w:b/>
          <w:sz w:val="24"/>
          <w:szCs w:val="24"/>
          <w:lang w:val="es-ES"/>
        </w:rPr>
        <w:t>Área de trabajo: Sistemas de comunicación, aplicación de tecnologías de apoyo y tecnología bajo coste</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Identificar buenas prácticas dentro del área de trabajo para que posteriormente sean incorporadas a los diferentes espacios creados para compartir información </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Acabar con el diseño de un </w:t>
      </w:r>
      <w:proofErr w:type="spellStart"/>
      <w:r w:rsidRPr="00C13B78">
        <w:rPr>
          <w:rFonts w:asciiTheme="minorHAnsi" w:eastAsia="Verdana" w:hAnsiTheme="minorHAnsi" w:cstheme="minorHAnsi"/>
          <w:sz w:val="24"/>
          <w:szCs w:val="24"/>
          <w:lang w:val="es-ES"/>
        </w:rPr>
        <w:t>Screening</w:t>
      </w:r>
      <w:proofErr w:type="spellEnd"/>
      <w:r w:rsidRPr="00C13B78">
        <w:rPr>
          <w:rFonts w:asciiTheme="minorHAnsi" w:eastAsia="Verdana" w:hAnsiTheme="minorHAnsi" w:cstheme="minorHAnsi"/>
          <w:sz w:val="24"/>
          <w:szCs w:val="24"/>
          <w:lang w:val="es-ES"/>
        </w:rPr>
        <w:t xml:space="preserve"> de valoración para implantar SAAC a personas con Parálisis Cerebral</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Recibir formación sobre sistemas de comunicación  (</w:t>
      </w:r>
      <w:proofErr w:type="spellStart"/>
      <w:r w:rsidRPr="00C13B78">
        <w:rPr>
          <w:rFonts w:asciiTheme="minorHAnsi" w:eastAsia="Verdana" w:hAnsiTheme="minorHAnsi" w:cstheme="minorHAnsi"/>
          <w:sz w:val="24"/>
          <w:szCs w:val="24"/>
          <w:lang w:val="es-ES"/>
        </w:rPr>
        <w:t>Ej</w:t>
      </w:r>
      <w:proofErr w:type="spellEnd"/>
      <w:r w:rsidRPr="00C13B78">
        <w:rPr>
          <w:rFonts w:asciiTheme="minorHAnsi" w:eastAsia="Verdana" w:hAnsiTheme="minorHAnsi" w:cstheme="minorHAnsi"/>
          <w:sz w:val="24"/>
          <w:szCs w:val="24"/>
          <w:lang w:val="es-ES"/>
        </w:rPr>
        <w:t>: Jordi Lagares)</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b/>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r>
      <w:r w:rsidRPr="00C13B78">
        <w:rPr>
          <w:rFonts w:asciiTheme="minorHAnsi" w:eastAsia="Verdana" w:hAnsiTheme="minorHAnsi" w:cstheme="minorHAnsi"/>
          <w:b/>
          <w:sz w:val="24"/>
          <w:szCs w:val="24"/>
          <w:lang w:val="es-ES"/>
        </w:rPr>
        <w:t>Área de trabajo: Afectividad y sexualidad</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Identificar buenas prácticas dentro del área de trabajo para que posteriormente sean incorporadas a los diferentes espacios creados para compartir información </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Terminar los cuestionarios de familias, que se comenzaron el año anterior y pasarlos para hacer una valoración de los mismos.</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Analizar la guía de Confederación sobre sexualidad y crear un cartel informativo para colocar visiblemente en las asociaciones </w:t>
      </w:r>
    </w:p>
    <w:p w:rsidR="002506DE" w:rsidRPr="00C13B78" w:rsidRDefault="002506DE" w:rsidP="00C13B78">
      <w:pPr>
        <w:ind w:left="114" w:right="246"/>
        <w:jc w:val="both"/>
        <w:rPr>
          <w:rFonts w:asciiTheme="minorHAnsi" w:eastAsia="Verdana" w:hAnsiTheme="minorHAnsi" w:cstheme="minorHAnsi"/>
          <w:sz w:val="24"/>
          <w:szCs w:val="24"/>
          <w:lang w:val="es-ES"/>
        </w:rPr>
      </w:pPr>
    </w:p>
    <w:p w:rsidR="002506DE" w:rsidRPr="00C13B78" w:rsidRDefault="002506DE" w:rsidP="00C13B78">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Crear un banco de documentos donde compartir, sesiones, </w:t>
      </w:r>
      <w:r w:rsidR="004E2A10" w:rsidRPr="00C13B78">
        <w:rPr>
          <w:rFonts w:asciiTheme="minorHAnsi" w:eastAsia="Verdana" w:hAnsiTheme="minorHAnsi" w:cstheme="minorHAnsi"/>
          <w:sz w:val="24"/>
          <w:szCs w:val="24"/>
          <w:lang w:val="es-ES"/>
        </w:rPr>
        <w:t xml:space="preserve">talleres… </w:t>
      </w:r>
    </w:p>
    <w:p w:rsidR="002506DE" w:rsidRPr="00C13B78" w:rsidRDefault="002506DE" w:rsidP="00C13B78">
      <w:pPr>
        <w:ind w:left="114" w:right="246"/>
        <w:jc w:val="both"/>
        <w:rPr>
          <w:rFonts w:asciiTheme="minorHAnsi" w:eastAsia="Verdana" w:hAnsiTheme="minorHAnsi" w:cstheme="minorHAnsi"/>
          <w:sz w:val="24"/>
          <w:szCs w:val="24"/>
          <w:lang w:val="es-ES"/>
        </w:rPr>
      </w:pPr>
    </w:p>
    <w:p w:rsidR="004E2A10" w:rsidRDefault="002506DE" w:rsidP="004E2A10">
      <w:pPr>
        <w:ind w:left="114" w:right="246"/>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Continuar con formación sobre el tema, nive</w:t>
      </w:r>
      <w:r w:rsidR="004E2A10">
        <w:rPr>
          <w:rFonts w:asciiTheme="minorHAnsi" w:eastAsia="Verdana" w:hAnsiTheme="minorHAnsi" w:cstheme="minorHAnsi"/>
          <w:sz w:val="24"/>
          <w:szCs w:val="24"/>
          <w:lang w:val="es-ES"/>
        </w:rPr>
        <w:t>l más avanzado al año anterior.</w:t>
      </w:r>
    </w:p>
    <w:p w:rsidR="004E2A10" w:rsidRDefault="004E2A10" w:rsidP="004E2A10">
      <w:pPr>
        <w:ind w:left="114" w:right="246"/>
        <w:jc w:val="both"/>
        <w:rPr>
          <w:rFonts w:asciiTheme="minorHAnsi" w:eastAsia="Verdana" w:hAnsiTheme="minorHAnsi" w:cstheme="minorHAnsi"/>
          <w:sz w:val="24"/>
          <w:szCs w:val="24"/>
          <w:lang w:val="es-ES"/>
        </w:rPr>
      </w:pPr>
    </w:p>
    <w:p w:rsidR="004E2A10" w:rsidRDefault="004E2A10" w:rsidP="004E2A10">
      <w:pPr>
        <w:ind w:left="114" w:right="246"/>
        <w:jc w:val="both"/>
        <w:rPr>
          <w:rFonts w:asciiTheme="minorHAnsi" w:eastAsia="Verdana" w:hAnsiTheme="minorHAnsi" w:cstheme="minorHAnsi"/>
          <w:sz w:val="24"/>
          <w:szCs w:val="24"/>
          <w:lang w:val="es-ES"/>
        </w:rPr>
      </w:pPr>
    </w:p>
    <w:p w:rsidR="004E2A10" w:rsidRDefault="004E2A10" w:rsidP="004E2A10">
      <w:pPr>
        <w:ind w:left="114" w:right="246"/>
        <w:jc w:val="both"/>
        <w:rPr>
          <w:rFonts w:asciiTheme="minorHAnsi" w:eastAsia="Verdana" w:hAnsiTheme="minorHAnsi" w:cstheme="minorHAnsi"/>
          <w:sz w:val="24"/>
          <w:szCs w:val="24"/>
          <w:lang w:val="es-ES"/>
        </w:rPr>
      </w:pPr>
    </w:p>
    <w:p w:rsidR="004E2A10" w:rsidRDefault="004E2A10" w:rsidP="004E2A10">
      <w:pPr>
        <w:ind w:left="114" w:right="246"/>
        <w:jc w:val="both"/>
        <w:rPr>
          <w:rFonts w:asciiTheme="minorHAnsi" w:eastAsia="Verdana" w:hAnsiTheme="minorHAnsi" w:cstheme="minorHAnsi"/>
          <w:sz w:val="24"/>
          <w:szCs w:val="24"/>
          <w:lang w:val="es-ES"/>
        </w:rPr>
      </w:pPr>
    </w:p>
    <w:p w:rsidR="004E2A10" w:rsidRDefault="004E2A10" w:rsidP="004E2A10">
      <w:pPr>
        <w:ind w:left="114" w:right="246"/>
        <w:jc w:val="both"/>
        <w:rPr>
          <w:rFonts w:asciiTheme="minorHAnsi" w:eastAsia="Verdana" w:hAnsiTheme="minorHAnsi" w:cstheme="minorHAnsi"/>
          <w:sz w:val="24"/>
          <w:szCs w:val="24"/>
          <w:lang w:val="es-ES"/>
        </w:rPr>
      </w:pPr>
    </w:p>
    <w:p w:rsidR="004E2A10" w:rsidRDefault="004074EA" w:rsidP="004E2A10">
      <w:pPr>
        <w:ind w:left="114" w:right="246"/>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 xml:space="preserve">Además éste año continúa el grupo de trabajo de Gerentes  con nuevas incorporaciones de Andalucía </w:t>
      </w:r>
      <w:r w:rsidR="00475B2D">
        <w:rPr>
          <w:rFonts w:asciiTheme="minorHAnsi" w:eastAsia="Verdana" w:hAnsiTheme="minorHAnsi" w:cstheme="minorHAnsi"/>
          <w:sz w:val="24"/>
          <w:szCs w:val="24"/>
          <w:lang w:val="es-ES"/>
        </w:rPr>
        <w:t xml:space="preserve"> y se crea un nuevo grupo de presidentes en los que contamos con participación andaluza,</w:t>
      </w:r>
    </w:p>
    <w:p w:rsidR="004E2A10" w:rsidRDefault="004E2A10" w:rsidP="004E2A10">
      <w:pPr>
        <w:ind w:left="114" w:right="246"/>
        <w:jc w:val="both"/>
        <w:rPr>
          <w:rFonts w:asciiTheme="minorHAnsi" w:eastAsia="Verdana" w:hAnsiTheme="minorHAnsi" w:cstheme="minorHAnsi"/>
          <w:sz w:val="24"/>
          <w:szCs w:val="24"/>
          <w:lang w:val="es-ES"/>
        </w:rPr>
      </w:pPr>
    </w:p>
    <w:p w:rsidR="002D5963" w:rsidRPr="004E2A10" w:rsidRDefault="00FE700A" w:rsidP="004E2A10">
      <w:pPr>
        <w:pStyle w:val="Prrafodelista"/>
        <w:numPr>
          <w:ilvl w:val="0"/>
          <w:numId w:val="27"/>
        </w:numPr>
        <w:ind w:right="246"/>
        <w:jc w:val="both"/>
        <w:rPr>
          <w:rFonts w:asciiTheme="minorHAnsi" w:eastAsia="Verdana" w:hAnsiTheme="minorHAnsi" w:cstheme="minorHAnsi"/>
          <w:sz w:val="24"/>
          <w:szCs w:val="24"/>
          <w:lang w:val="es-ES"/>
        </w:rPr>
      </w:pPr>
      <w:r w:rsidRPr="004E2A10">
        <w:rPr>
          <w:rFonts w:asciiTheme="minorHAnsi" w:eastAsia="Verdana" w:hAnsiTheme="minorHAnsi" w:cstheme="minorHAnsi"/>
          <w:b/>
          <w:sz w:val="24"/>
          <w:szCs w:val="24"/>
          <w:lang w:val="es-ES"/>
        </w:rPr>
        <w:t>GRUPO GERENTES</w:t>
      </w:r>
    </w:p>
    <w:p w:rsidR="00B1539A" w:rsidRDefault="00C13B78" w:rsidP="00513BD6">
      <w:pPr>
        <w:spacing w:line="276" w:lineRule="auto"/>
        <w:ind w:left="114" w:right="246"/>
        <w:jc w:val="both"/>
        <w:rPr>
          <w:rFonts w:ascii="Verdana" w:eastAsia="Verdana" w:hAnsi="Verdana" w:cs="Verdana"/>
          <w:color w:val="A5A5A5"/>
          <w:sz w:val="22"/>
          <w:szCs w:val="22"/>
          <w:lang w:val="es-ES"/>
        </w:rPr>
      </w:pPr>
      <w:r w:rsidRPr="00D21734">
        <w:rPr>
          <w:rFonts w:eastAsia="Verdana"/>
          <w:noProof/>
          <w:lang w:val="es-ES" w:eastAsia="es-ES"/>
        </w:rPr>
        <w:drawing>
          <wp:anchor distT="0" distB="0" distL="114300" distR="114300" simplePos="0" relativeHeight="251660288" behindDoc="0" locked="0" layoutInCell="1" allowOverlap="1" wp14:anchorId="7AF430B9" wp14:editId="04FE163B">
            <wp:simplePos x="0" y="0"/>
            <wp:positionH relativeFrom="margin">
              <wp:align>right</wp:align>
            </wp:positionH>
            <wp:positionV relativeFrom="paragraph">
              <wp:posOffset>246380</wp:posOffset>
            </wp:positionV>
            <wp:extent cx="5924550" cy="2256790"/>
            <wp:effectExtent l="0" t="0" r="0" b="0"/>
            <wp:wrapThrough wrapText="bothSides">
              <wp:wrapPolygon edited="0">
                <wp:start x="0" y="0"/>
                <wp:lineTo x="0" y="21333"/>
                <wp:lineTo x="15488" y="21333"/>
                <wp:lineTo x="17224" y="21150"/>
                <wp:lineTo x="17641" y="20786"/>
                <wp:lineTo x="17363" y="20421"/>
                <wp:lineTo x="21183" y="19692"/>
                <wp:lineTo x="21531" y="18415"/>
                <wp:lineTo x="21531" y="15498"/>
                <wp:lineTo x="20905" y="14586"/>
                <wp:lineTo x="21531" y="12763"/>
                <wp:lineTo x="21253" y="11669"/>
                <wp:lineTo x="21531" y="11487"/>
                <wp:lineTo x="21531" y="7476"/>
                <wp:lineTo x="20489" y="5835"/>
                <wp:lineTo x="21253" y="5835"/>
                <wp:lineTo x="21531" y="5105"/>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39A" w:rsidRDefault="00B1539A" w:rsidP="00513BD6">
      <w:pPr>
        <w:spacing w:line="276" w:lineRule="auto"/>
        <w:ind w:left="114" w:right="246"/>
        <w:jc w:val="both"/>
        <w:rPr>
          <w:rFonts w:ascii="Verdana" w:eastAsia="Verdana" w:hAnsi="Verdana" w:cs="Verdana"/>
          <w:color w:val="A5A5A5"/>
          <w:sz w:val="22"/>
          <w:szCs w:val="22"/>
          <w:lang w:val="es-ES"/>
        </w:rPr>
      </w:pPr>
    </w:p>
    <w:p w:rsidR="00FE700A" w:rsidRDefault="00FE700A" w:rsidP="00513BD6">
      <w:pPr>
        <w:spacing w:line="276" w:lineRule="auto"/>
        <w:ind w:left="114" w:right="246"/>
        <w:jc w:val="both"/>
        <w:rPr>
          <w:rFonts w:ascii="Verdana" w:eastAsia="Verdana" w:hAnsi="Verdana" w:cs="Verdana"/>
          <w:color w:val="A5A5A5"/>
          <w:sz w:val="22"/>
          <w:szCs w:val="22"/>
          <w:lang w:val="es-ES"/>
        </w:rPr>
      </w:pPr>
    </w:p>
    <w:p w:rsidR="00B1539A" w:rsidRPr="00C13B78" w:rsidRDefault="00C13B78" w:rsidP="00C13B78">
      <w:pPr>
        <w:pStyle w:val="Prrafodelista"/>
        <w:numPr>
          <w:ilvl w:val="0"/>
          <w:numId w:val="27"/>
        </w:numPr>
        <w:spacing w:line="276" w:lineRule="auto"/>
        <w:ind w:right="246"/>
        <w:jc w:val="both"/>
        <w:rPr>
          <w:rFonts w:ascii="Verdana" w:eastAsia="Verdana" w:hAnsi="Verdana" w:cs="Verdana"/>
          <w:b/>
          <w:sz w:val="22"/>
          <w:szCs w:val="22"/>
          <w:lang w:val="es-ES"/>
        </w:rPr>
      </w:pPr>
      <w:r w:rsidRPr="00C13B78">
        <w:rPr>
          <w:rFonts w:asciiTheme="minorHAnsi" w:eastAsia="Verdana" w:hAnsiTheme="minorHAnsi" w:cstheme="minorHAnsi"/>
          <w:noProof/>
          <w:lang w:val="es-ES" w:eastAsia="es-ES"/>
        </w:rPr>
        <w:drawing>
          <wp:anchor distT="0" distB="0" distL="114300" distR="114300" simplePos="0" relativeHeight="251661312" behindDoc="0" locked="0" layoutInCell="1" allowOverlap="1" wp14:anchorId="4997014E" wp14:editId="4119E5FA">
            <wp:simplePos x="0" y="0"/>
            <wp:positionH relativeFrom="margin">
              <wp:posOffset>-316865</wp:posOffset>
            </wp:positionH>
            <wp:positionV relativeFrom="paragraph">
              <wp:posOffset>286385</wp:posOffset>
            </wp:positionV>
            <wp:extent cx="6293485" cy="1939290"/>
            <wp:effectExtent l="0" t="0" r="0" b="3810"/>
            <wp:wrapThrough wrapText="bothSides">
              <wp:wrapPolygon edited="0">
                <wp:start x="0" y="0"/>
                <wp:lineTo x="0" y="21430"/>
                <wp:lineTo x="18438" y="21430"/>
                <wp:lineTo x="18438" y="16974"/>
                <wp:lineTo x="21511" y="16550"/>
                <wp:lineTo x="21511" y="16126"/>
                <wp:lineTo x="18699" y="13580"/>
                <wp:lineTo x="21511" y="11882"/>
                <wp:lineTo x="21511" y="11458"/>
                <wp:lineTo x="18438" y="10185"/>
                <wp:lineTo x="21511" y="10185"/>
                <wp:lineTo x="2151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3485" cy="193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00A" w:rsidRPr="00C13B78">
        <w:rPr>
          <w:rFonts w:ascii="Verdana" w:eastAsia="Verdana" w:hAnsi="Verdana" w:cs="Verdana"/>
          <w:b/>
          <w:sz w:val="22"/>
          <w:szCs w:val="22"/>
          <w:lang w:val="es-ES"/>
        </w:rPr>
        <w:t>GRUPO PRESIDENTES</w:t>
      </w:r>
    </w:p>
    <w:p w:rsidR="00B1539A" w:rsidRPr="003731E8" w:rsidRDefault="00B1539A" w:rsidP="00513BD6">
      <w:pPr>
        <w:spacing w:line="276" w:lineRule="auto"/>
        <w:ind w:left="114" w:right="246"/>
        <w:jc w:val="both"/>
        <w:rPr>
          <w:rFonts w:ascii="Verdana" w:eastAsia="Verdana" w:hAnsi="Verdana" w:cs="Verdana"/>
          <w:color w:val="A5A5A5"/>
          <w:sz w:val="22"/>
          <w:szCs w:val="22"/>
          <w:lang w:val="es-ES"/>
        </w:rPr>
      </w:pPr>
    </w:p>
    <w:p w:rsidR="00FE700A" w:rsidRDefault="00FE700A" w:rsidP="00FE700A">
      <w:pPr>
        <w:tabs>
          <w:tab w:val="left" w:pos="1180"/>
        </w:tabs>
        <w:ind w:left="474" w:right="572"/>
        <w:rPr>
          <w:rFonts w:ascii="Verdana" w:eastAsia="Verdana" w:hAnsi="Verdana" w:cs="Verdana"/>
          <w:b/>
          <w:color w:val="999999"/>
          <w:sz w:val="24"/>
          <w:szCs w:val="24"/>
          <w:lang w:val="es-ES"/>
        </w:rPr>
      </w:pPr>
    </w:p>
    <w:p w:rsidR="00FE700A" w:rsidRDefault="00FE700A" w:rsidP="00FE700A">
      <w:pPr>
        <w:tabs>
          <w:tab w:val="left" w:pos="1180"/>
        </w:tabs>
        <w:ind w:left="474" w:right="572"/>
        <w:rPr>
          <w:rFonts w:ascii="Verdana" w:eastAsia="Verdana" w:hAnsi="Verdana" w:cs="Verdana"/>
          <w:b/>
          <w:color w:val="999999"/>
          <w:sz w:val="24"/>
          <w:szCs w:val="24"/>
          <w:lang w:val="es-ES"/>
        </w:rPr>
      </w:pPr>
    </w:p>
    <w:p w:rsidR="00153BB5" w:rsidRPr="00C13B78" w:rsidRDefault="00153BB5"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Programa apoyo al voluntariado en entidades ASPACE</w:t>
      </w:r>
    </w:p>
    <w:p w:rsidR="003731E8" w:rsidRPr="00C13B78" w:rsidRDefault="003731E8" w:rsidP="00C13B78">
      <w:pPr>
        <w:pStyle w:val="Prrafodelista"/>
        <w:tabs>
          <w:tab w:val="left" w:pos="1180"/>
        </w:tabs>
        <w:ind w:left="906" w:right="572"/>
        <w:jc w:val="both"/>
        <w:rPr>
          <w:rFonts w:asciiTheme="minorHAnsi" w:eastAsia="Verdana" w:hAnsiTheme="minorHAnsi" w:cstheme="minorHAnsi"/>
          <w:b/>
          <w:color w:val="999999"/>
          <w:sz w:val="24"/>
          <w:szCs w:val="24"/>
          <w:lang w:val="es-ES"/>
        </w:rPr>
      </w:pPr>
    </w:p>
    <w:p w:rsidR="003731E8" w:rsidRPr="00C13B78" w:rsidRDefault="003731E8" w:rsidP="00C13B78">
      <w:pPr>
        <w:tabs>
          <w:tab w:val="left" w:pos="1180"/>
        </w:tabs>
        <w:ind w:right="572"/>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Solicitado a la convocatoria de ayudas de 2018 de la CIPS contiene dos actividades</w:t>
      </w:r>
    </w:p>
    <w:p w:rsidR="003731E8" w:rsidRPr="00C13B78" w:rsidRDefault="003731E8" w:rsidP="00C13B78">
      <w:pPr>
        <w:tabs>
          <w:tab w:val="left" w:pos="1180"/>
        </w:tabs>
        <w:ind w:right="572"/>
        <w:jc w:val="both"/>
        <w:rPr>
          <w:rFonts w:asciiTheme="minorHAnsi" w:eastAsia="Verdana" w:hAnsiTheme="minorHAnsi" w:cstheme="minorHAnsi"/>
          <w:sz w:val="24"/>
          <w:szCs w:val="24"/>
          <w:lang w:val="es-ES"/>
        </w:rPr>
      </w:pPr>
    </w:p>
    <w:p w:rsidR="003731E8" w:rsidRPr="00C13B78" w:rsidRDefault="003731E8" w:rsidP="00C13B78">
      <w:pPr>
        <w:pStyle w:val="Prrafodelista"/>
        <w:numPr>
          <w:ilvl w:val="0"/>
          <w:numId w:val="16"/>
        </w:numPr>
        <w:autoSpaceDE w:val="0"/>
        <w:autoSpaceDN w:val="0"/>
        <w:adjustRightInd w:val="0"/>
        <w:jc w:val="both"/>
        <w:rPr>
          <w:rFonts w:asciiTheme="minorHAnsi" w:hAnsiTheme="minorHAnsi" w:cstheme="minorHAnsi"/>
          <w:sz w:val="24"/>
          <w:szCs w:val="24"/>
          <w:lang w:val="es-ES"/>
        </w:rPr>
      </w:pPr>
      <w:r w:rsidRPr="00C13B78">
        <w:rPr>
          <w:rFonts w:asciiTheme="minorHAnsi" w:eastAsia="Calibri" w:hAnsiTheme="minorHAnsi" w:cstheme="minorHAnsi"/>
          <w:sz w:val="24"/>
          <w:szCs w:val="24"/>
          <w:lang w:val="es-ES"/>
        </w:rPr>
        <w:t xml:space="preserve">Sensibilización y promoción del Voluntariado Aspace de Andalucía. </w:t>
      </w:r>
      <w:r w:rsidRPr="00C13B78">
        <w:rPr>
          <w:rFonts w:asciiTheme="minorHAnsi" w:hAnsiTheme="minorHAnsi" w:cstheme="minorHAnsi"/>
          <w:sz w:val="24"/>
          <w:szCs w:val="24"/>
          <w:lang w:val="es-ES"/>
        </w:rPr>
        <w:t>Edición de un video informativo sobre las actividades que realizan el voluntariado, su importancia en las entidades y para los usuarios y usuarias.</w:t>
      </w:r>
    </w:p>
    <w:p w:rsidR="00FE700A" w:rsidRPr="00C13B78" w:rsidRDefault="00FE700A" w:rsidP="00C13B78">
      <w:pPr>
        <w:pStyle w:val="Prrafodelista"/>
        <w:autoSpaceDE w:val="0"/>
        <w:autoSpaceDN w:val="0"/>
        <w:adjustRightInd w:val="0"/>
        <w:jc w:val="both"/>
        <w:rPr>
          <w:rFonts w:asciiTheme="minorHAnsi" w:hAnsiTheme="minorHAnsi" w:cstheme="minorHAnsi"/>
          <w:sz w:val="24"/>
          <w:szCs w:val="24"/>
          <w:lang w:val="es-ES"/>
        </w:rPr>
      </w:pPr>
    </w:p>
    <w:p w:rsidR="006B193F" w:rsidRDefault="003731E8" w:rsidP="009B2271">
      <w:pPr>
        <w:pStyle w:val="Prrafodelista"/>
        <w:numPr>
          <w:ilvl w:val="0"/>
          <w:numId w:val="16"/>
        </w:numPr>
        <w:jc w:val="both"/>
        <w:rPr>
          <w:rFonts w:asciiTheme="minorHAnsi" w:eastAsia="Calibri" w:hAnsiTheme="minorHAnsi" w:cstheme="minorHAnsi"/>
          <w:sz w:val="24"/>
          <w:szCs w:val="24"/>
          <w:lang w:val="es-ES"/>
        </w:rPr>
      </w:pPr>
      <w:r w:rsidRPr="00C13B78">
        <w:rPr>
          <w:rFonts w:asciiTheme="minorHAnsi" w:eastAsia="Calibri" w:hAnsiTheme="minorHAnsi" w:cstheme="minorHAnsi"/>
          <w:sz w:val="24"/>
          <w:szCs w:val="24"/>
          <w:lang w:val="es-ES"/>
        </w:rPr>
        <w:t>Realización del II Encuentro de Voluntariado Aspace Andalucía</w:t>
      </w:r>
      <w:r w:rsidR="006B193F">
        <w:rPr>
          <w:rFonts w:asciiTheme="minorHAnsi" w:eastAsia="Calibri" w:hAnsiTheme="minorHAnsi" w:cstheme="minorHAnsi"/>
          <w:sz w:val="24"/>
          <w:szCs w:val="24"/>
          <w:lang w:val="es-ES"/>
        </w:rPr>
        <w:t xml:space="preserve"> </w:t>
      </w:r>
      <w:r w:rsidR="00FE700A" w:rsidRPr="00C13B78">
        <w:rPr>
          <w:rFonts w:asciiTheme="minorHAnsi" w:eastAsia="Calibri" w:hAnsiTheme="minorHAnsi" w:cstheme="minorHAnsi"/>
          <w:sz w:val="24"/>
          <w:szCs w:val="24"/>
          <w:lang w:val="es-ES"/>
        </w:rPr>
        <w:t>en el mes de mayo.</w:t>
      </w:r>
    </w:p>
    <w:p w:rsidR="00153BB5" w:rsidRPr="00C13B78" w:rsidRDefault="00153BB5"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lastRenderedPageBreak/>
        <w:t xml:space="preserve"> Compartiendo experiencias</w:t>
      </w:r>
      <w:r w:rsidR="003D1A65" w:rsidRPr="00C13B78">
        <w:rPr>
          <w:rFonts w:asciiTheme="minorHAnsi" w:hAnsiTheme="minorHAnsi" w:cstheme="minorHAnsi"/>
          <w:color w:val="365F91" w:themeColor="accent1" w:themeShade="BF"/>
          <w:sz w:val="24"/>
          <w:szCs w:val="24"/>
          <w:lang w:val="es-ES"/>
        </w:rPr>
        <w:t xml:space="preserve"> </w:t>
      </w:r>
      <w:r w:rsidR="003D1A65" w:rsidRPr="00C13B78">
        <w:rPr>
          <w:rFonts w:asciiTheme="minorHAnsi" w:eastAsia="Verdana" w:hAnsiTheme="minorHAnsi" w:cstheme="minorHAnsi"/>
          <w:b/>
          <w:color w:val="365F91" w:themeColor="accent1" w:themeShade="BF"/>
          <w:sz w:val="24"/>
          <w:szCs w:val="24"/>
          <w:lang w:val="es-ES"/>
        </w:rPr>
        <w:t>en pro de la calidad de vida de las personas con parálisis cerebral y discapacidades afines.</w:t>
      </w:r>
    </w:p>
    <w:p w:rsidR="009B2271" w:rsidRDefault="009B2271" w:rsidP="009B2271">
      <w:pPr>
        <w:tabs>
          <w:tab w:val="left" w:pos="1180"/>
        </w:tabs>
        <w:ind w:right="572"/>
        <w:jc w:val="both"/>
        <w:rPr>
          <w:rFonts w:asciiTheme="minorHAnsi" w:eastAsia="Verdana" w:hAnsiTheme="minorHAnsi" w:cstheme="minorHAnsi"/>
          <w:sz w:val="24"/>
          <w:szCs w:val="24"/>
          <w:lang w:val="es-ES"/>
        </w:rPr>
      </w:pPr>
    </w:p>
    <w:p w:rsidR="003D1A65" w:rsidRPr="009B2271" w:rsidRDefault="003D1A65" w:rsidP="009B2271">
      <w:p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 xml:space="preserve">Grabación de </w:t>
      </w:r>
      <w:r w:rsidR="009B2271" w:rsidRPr="009B2271">
        <w:rPr>
          <w:rFonts w:asciiTheme="minorHAnsi" w:eastAsia="Verdana" w:hAnsiTheme="minorHAnsi" w:cstheme="minorHAnsi"/>
          <w:sz w:val="24"/>
          <w:szCs w:val="24"/>
          <w:lang w:val="es-ES"/>
        </w:rPr>
        <w:t>cinco videos</w:t>
      </w:r>
      <w:r w:rsidRPr="009B2271">
        <w:rPr>
          <w:rFonts w:asciiTheme="minorHAnsi" w:eastAsia="Verdana" w:hAnsiTheme="minorHAnsi" w:cstheme="minorHAnsi"/>
          <w:sz w:val="24"/>
          <w:szCs w:val="24"/>
          <w:lang w:val="es-ES"/>
        </w:rPr>
        <w:t xml:space="preserve"> que contienen la realización de técnicas y maniobras para facilitar el trabajo en tres áreas:</w:t>
      </w:r>
    </w:p>
    <w:p w:rsidR="009B2271" w:rsidRPr="00C13B78" w:rsidRDefault="009B2271" w:rsidP="00C13B78">
      <w:pPr>
        <w:pStyle w:val="Prrafodelista"/>
        <w:tabs>
          <w:tab w:val="left" w:pos="1180"/>
        </w:tabs>
        <w:ind w:left="474" w:right="572"/>
        <w:jc w:val="both"/>
        <w:rPr>
          <w:rFonts w:asciiTheme="minorHAnsi" w:eastAsia="Verdana" w:hAnsiTheme="minorHAnsi" w:cstheme="minorHAnsi"/>
          <w:sz w:val="24"/>
          <w:szCs w:val="24"/>
          <w:lang w:val="es-ES"/>
        </w:rPr>
      </w:pPr>
    </w:p>
    <w:p w:rsidR="003D1A65" w:rsidRPr="009B2271" w:rsidRDefault="006B193F" w:rsidP="009B2271">
      <w:pPr>
        <w:pStyle w:val="Prrafodelista"/>
        <w:numPr>
          <w:ilvl w:val="0"/>
          <w:numId w:val="27"/>
        </w:num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Control postural</w:t>
      </w:r>
    </w:p>
    <w:p w:rsidR="003D1A65" w:rsidRPr="009B2271" w:rsidRDefault="006B193F" w:rsidP="009B2271">
      <w:pPr>
        <w:pStyle w:val="Prrafodelista"/>
        <w:numPr>
          <w:ilvl w:val="0"/>
          <w:numId w:val="27"/>
        </w:num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Vestido y desvestido</w:t>
      </w:r>
    </w:p>
    <w:p w:rsidR="003D1A65" w:rsidRPr="009B2271" w:rsidRDefault="006B193F" w:rsidP="009B2271">
      <w:pPr>
        <w:pStyle w:val="Prrafodelista"/>
        <w:numPr>
          <w:ilvl w:val="0"/>
          <w:numId w:val="27"/>
        </w:num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Integración sensorial</w:t>
      </w:r>
    </w:p>
    <w:p w:rsidR="003D1A65" w:rsidRDefault="009B2271" w:rsidP="006B193F">
      <w:pPr>
        <w:pStyle w:val="Prrafodelista"/>
        <w:numPr>
          <w:ilvl w:val="0"/>
          <w:numId w:val="27"/>
        </w:numPr>
        <w:tabs>
          <w:tab w:val="left" w:pos="1180"/>
        </w:tabs>
        <w:ind w:right="572"/>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Sistemas de comunicación</w:t>
      </w:r>
    </w:p>
    <w:p w:rsidR="009B2271" w:rsidRDefault="009B2271" w:rsidP="006B193F">
      <w:pPr>
        <w:pStyle w:val="Prrafodelista"/>
        <w:numPr>
          <w:ilvl w:val="0"/>
          <w:numId w:val="27"/>
        </w:numPr>
        <w:tabs>
          <w:tab w:val="left" w:pos="1180"/>
        </w:tabs>
        <w:ind w:right="572"/>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manejo de silla de ruedas</w:t>
      </w:r>
    </w:p>
    <w:p w:rsidR="009B2271" w:rsidRDefault="009B2271" w:rsidP="009B2271">
      <w:pPr>
        <w:tabs>
          <w:tab w:val="left" w:pos="1180"/>
        </w:tabs>
        <w:ind w:right="572"/>
        <w:jc w:val="both"/>
        <w:rPr>
          <w:rFonts w:asciiTheme="minorHAnsi" w:eastAsia="Verdana" w:hAnsiTheme="minorHAnsi" w:cstheme="minorHAnsi"/>
          <w:sz w:val="24"/>
          <w:szCs w:val="24"/>
          <w:lang w:val="es-ES"/>
        </w:rPr>
      </w:pPr>
    </w:p>
    <w:p w:rsidR="009B2271" w:rsidRDefault="003D1A65" w:rsidP="009B2271">
      <w:p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Los videos son para uso de familia</w:t>
      </w:r>
      <w:r w:rsidR="00FE700A" w:rsidRPr="009B2271">
        <w:rPr>
          <w:rFonts w:asciiTheme="minorHAnsi" w:eastAsia="Verdana" w:hAnsiTheme="minorHAnsi" w:cstheme="minorHAnsi"/>
          <w:sz w:val="24"/>
          <w:szCs w:val="24"/>
          <w:lang w:val="es-ES"/>
        </w:rPr>
        <w:t>s</w:t>
      </w:r>
      <w:r w:rsidRPr="009B2271">
        <w:rPr>
          <w:rFonts w:asciiTheme="minorHAnsi" w:eastAsia="Verdana" w:hAnsiTheme="minorHAnsi" w:cstheme="minorHAnsi"/>
          <w:sz w:val="24"/>
          <w:szCs w:val="24"/>
          <w:lang w:val="es-ES"/>
        </w:rPr>
        <w:t xml:space="preserve">, voluntarios y </w:t>
      </w:r>
      <w:r w:rsidR="00475B2D">
        <w:rPr>
          <w:rFonts w:asciiTheme="minorHAnsi" w:eastAsia="Verdana" w:hAnsiTheme="minorHAnsi" w:cstheme="minorHAnsi"/>
          <w:sz w:val="24"/>
          <w:szCs w:val="24"/>
          <w:lang w:val="es-ES"/>
        </w:rPr>
        <w:t>personal de nueva incorporación, además de poner en valor el conocimiento y el buen hacer acumulado en las entidades ASPACE.</w:t>
      </w:r>
    </w:p>
    <w:p w:rsidR="003D1A65" w:rsidRPr="009B2271" w:rsidRDefault="003D1A65" w:rsidP="009B2271">
      <w:p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Participan profesionales de cinco entidades federadas.</w:t>
      </w:r>
    </w:p>
    <w:p w:rsidR="009B2271" w:rsidRDefault="009B2271" w:rsidP="009B2271">
      <w:pPr>
        <w:tabs>
          <w:tab w:val="left" w:pos="1180"/>
        </w:tabs>
        <w:ind w:right="572"/>
        <w:jc w:val="both"/>
        <w:rPr>
          <w:rFonts w:asciiTheme="minorHAnsi" w:eastAsia="Verdana" w:hAnsiTheme="minorHAnsi" w:cstheme="minorHAnsi"/>
          <w:sz w:val="24"/>
          <w:szCs w:val="24"/>
          <w:lang w:val="es-ES"/>
        </w:rPr>
      </w:pPr>
    </w:p>
    <w:p w:rsidR="00B1539A" w:rsidRPr="009B2271" w:rsidRDefault="003D1A65" w:rsidP="009B2271">
      <w:p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 xml:space="preserve">Financia Consejería de Salud. Convocatoria de Ayuda </w:t>
      </w:r>
      <w:r w:rsidR="00182599" w:rsidRPr="009B2271">
        <w:rPr>
          <w:rFonts w:asciiTheme="minorHAnsi" w:eastAsia="Verdana" w:hAnsiTheme="minorHAnsi" w:cstheme="minorHAnsi"/>
          <w:sz w:val="24"/>
          <w:szCs w:val="24"/>
          <w:lang w:val="es-ES"/>
        </w:rPr>
        <w:t>Mutua</w:t>
      </w:r>
      <w:r w:rsidR="00FE700A" w:rsidRPr="009B2271">
        <w:rPr>
          <w:rFonts w:asciiTheme="minorHAnsi" w:eastAsia="Verdana" w:hAnsiTheme="minorHAnsi" w:cstheme="minorHAnsi"/>
          <w:sz w:val="24"/>
          <w:szCs w:val="24"/>
          <w:lang w:val="es-ES"/>
        </w:rPr>
        <w:t xml:space="preserve"> 2018</w:t>
      </w:r>
    </w:p>
    <w:p w:rsidR="00B1539A" w:rsidRPr="00C13B78" w:rsidRDefault="00B1539A" w:rsidP="00C13B78">
      <w:pPr>
        <w:pStyle w:val="Prrafodelista"/>
        <w:tabs>
          <w:tab w:val="left" w:pos="1180"/>
        </w:tabs>
        <w:ind w:left="474" w:right="572"/>
        <w:jc w:val="both"/>
        <w:rPr>
          <w:rFonts w:asciiTheme="minorHAnsi" w:eastAsia="Verdana" w:hAnsiTheme="minorHAnsi" w:cstheme="minorHAnsi"/>
          <w:b/>
          <w:color w:val="999999"/>
          <w:sz w:val="24"/>
          <w:szCs w:val="24"/>
          <w:lang w:val="es-ES"/>
        </w:rPr>
      </w:pPr>
    </w:p>
    <w:p w:rsidR="00153BB5" w:rsidRPr="00C13B78" w:rsidRDefault="003731E8"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 xml:space="preserve"> </w:t>
      </w:r>
      <w:r w:rsidR="00153BB5" w:rsidRPr="00C13B78">
        <w:rPr>
          <w:rFonts w:asciiTheme="minorHAnsi" w:eastAsia="Verdana" w:hAnsiTheme="minorHAnsi" w:cstheme="minorHAnsi"/>
          <w:b/>
          <w:color w:val="365F91" w:themeColor="accent1" w:themeShade="BF"/>
          <w:sz w:val="24"/>
          <w:szCs w:val="24"/>
          <w:lang w:val="es-ES"/>
        </w:rPr>
        <w:t xml:space="preserve">Ejecución de proyectos Convocatoria 0.7 IRPF Andalucía </w:t>
      </w:r>
    </w:p>
    <w:p w:rsidR="003D1A65" w:rsidRPr="00C13B78" w:rsidRDefault="003D1A65" w:rsidP="00C13B78">
      <w:pPr>
        <w:pStyle w:val="Prrafodelista"/>
        <w:tabs>
          <w:tab w:val="left" w:pos="1180"/>
        </w:tabs>
        <w:ind w:left="906" w:right="572"/>
        <w:jc w:val="both"/>
        <w:rPr>
          <w:rFonts w:asciiTheme="minorHAnsi" w:eastAsia="Verdana" w:hAnsiTheme="minorHAnsi" w:cstheme="minorHAnsi"/>
          <w:b/>
          <w:color w:val="999999"/>
          <w:sz w:val="24"/>
          <w:szCs w:val="24"/>
          <w:lang w:val="es-ES"/>
        </w:rPr>
      </w:pPr>
    </w:p>
    <w:p w:rsidR="00412CF4" w:rsidRPr="009B2271" w:rsidRDefault="003D1A65" w:rsidP="009B2271">
      <w:pPr>
        <w:tabs>
          <w:tab w:val="left" w:pos="1180"/>
        </w:tabs>
        <w:ind w:right="572"/>
        <w:jc w:val="both"/>
        <w:rPr>
          <w:rFonts w:asciiTheme="minorHAnsi" w:eastAsia="Verdana" w:hAnsiTheme="minorHAnsi" w:cstheme="minorHAnsi"/>
          <w:sz w:val="24"/>
          <w:szCs w:val="24"/>
          <w:lang w:val="es-ES"/>
        </w:rPr>
      </w:pPr>
      <w:r w:rsidRPr="009B2271">
        <w:rPr>
          <w:rFonts w:asciiTheme="minorHAnsi" w:eastAsia="Verdana" w:hAnsiTheme="minorHAnsi" w:cstheme="minorHAnsi"/>
          <w:sz w:val="24"/>
          <w:szCs w:val="24"/>
          <w:lang w:val="es-ES"/>
        </w:rPr>
        <w:t>En el 201</w:t>
      </w:r>
      <w:r w:rsidR="00412CF4" w:rsidRPr="009B2271">
        <w:rPr>
          <w:rFonts w:asciiTheme="minorHAnsi" w:eastAsia="Verdana" w:hAnsiTheme="minorHAnsi" w:cstheme="minorHAnsi"/>
          <w:sz w:val="24"/>
          <w:szCs w:val="24"/>
          <w:lang w:val="es-ES"/>
        </w:rPr>
        <w:t>9</w:t>
      </w:r>
      <w:r w:rsidRPr="009B2271">
        <w:rPr>
          <w:rFonts w:asciiTheme="minorHAnsi" w:eastAsia="Verdana" w:hAnsiTheme="minorHAnsi" w:cstheme="minorHAnsi"/>
          <w:sz w:val="24"/>
          <w:szCs w:val="24"/>
          <w:lang w:val="es-ES"/>
        </w:rPr>
        <w:t xml:space="preserve"> se ejecutan los proyectos de la Convocatoria del IRPF 201</w:t>
      </w:r>
      <w:r w:rsidR="00412CF4" w:rsidRPr="009B2271">
        <w:rPr>
          <w:rFonts w:asciiTheme="minorHAnsi" w:eastAsia="Verdana" w:hAnsiTheme="minorHAnsi" w:cstheme="minorHAnsi"/>
          <w:sz w:val="24"/>
          <w:szCs w:val="24"/>
          <w:lang w:val="es-ES"/>
        </w:rPr>
        <w:t>8 que se han sido diseñados de manera conjunta por las entidades ejecutantes</w:t>
      </w:r>
    </w:p>
    <w:p w:rsidR="00C13B78" w:rsidRDefault="00C13B78" w:rsidP="00C13B78">
      <w:pPr>
        <w:tabs>
          <w:tab w:val="left" w:pos="1180"/>
        </w:tabs>
        <w:ind w:left="720" w:hanging="720"/>
        <w:jc w:val="both"/>
        <w:rPr>
          <w:rFonts w:asciiTheme="minorHAnsi" w:eastAsia="Verdana" w:hAnsiTheme="minorHAnsi" w:cstheme="minorHAnsi"/>
          <w:sz w:val="24"/>
          <w:szCs w:val="24"/>
          <w:lang w:val="es-ES"/>
        </w:rPr>
      </w:pPr>
    </w:p>
    <w:p w:rsidR="003D1A65" w:rsidRDefault="00412CF4" w:rsidP="00C13B78">
      <w:pPr>
        <w:tabs>
          <w:tab w:val="left" w:pos="1180"/>
        </w:tabs>
        <w:ind w:left="720" w:hanging="72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L</w:t>
      </w:r>
      <w:r w:rsidR="00C13B78">
        <w:rPr>
          <w:rFonts w:asciiTheme="minorHAnsi" w:eastAsia="Verdana" w:hAnsiTheme="minorHAnsi" w:cstheme="minorHAnsi"/>
          <w:sz w:val="24"/>
          <w:szCs w:val="24"/>
          <w:lang w:val="es-ES"/>
        </w:rPr>
        <w:t>os programas solicitados fueron:</w:t>
      </w:r>
    </w:p>
    <w:p w:rsidR="00C13B78" w:rsidRPr="00C13B78" w:rsidRDefault="00C13B78" w:rsidP="00C13B78">
      <w:pPr>
        <w:tabs>
          <w:tab w:val="left" w:pos="1180"/>
        </w:tabs>
        <w:ind w:left="720" w:hanging="720"/>
        <w:jc w:val="both"/>
        <w:rPr>
          <w:rFonts w:asciiTheme="minorHAnsi" w:eastAsia="Verdana" w:hAnsiTheme="minorHAnsi" w:cstheme="minorHAnsi"/>
          <w:sz w:val="24"/>
          <w:szCs w:val="24"/>
          <w:lang w:val="es-ES"/>
        </w:rPr>
      </w:pPr>
    </w:p>
    <w:p w:rsidR="00C13B78" w:rsidRPr="00C13B78" w:rsidRDefault="00C13B78" w:rsidP="00C13B78">
      <w:p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 xml:space="preserve">Expediente SISS:(SSCC) 530-2018-00001205-1. Proyecto de ocio inclusivo para personas con parálisis cerebral y discapacidades afines, </w:t>
      </w:r>
    </w:p>
    <w:p w:rsidR="00C13B78" w:rsidRPr="00C13B78" w:rsidRDefault="00C13B78" w:rsidP="00C13B78">
      <w:p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Expediente SISS:(SSCC) 530-2018-00001254-1.  Promoción de la autodeterminación de las personas con parálisis cerebral y II encuentro de Red de ciudadanía activa ASPACE</w:t>
      </w:r>
    </w:p>
    <w:p w:rsidR="00C13B78" w:rsidRPr="00C13B78" w:rsidRDefault="00C13B78" w:rsidP="00C13B78">
      <w:p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Expediente SISS:(SSCC) 530-2018-00001262-1. Sensibilización sobre la parálisis cerebral y Celebración de XXV aniversario de Federación (modalidad Prevención de la exclusión social y discriminación de las personas con discapacidad</w:t>
      </w:r>
    </w:p>
    <w:p w:rsidR="00C13B78" w:rsidRPr="00C13B78" w:rsidRDefault="00C13B78" w:rsidP="00C13B78">
      <w:p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Expediente SISS:(SSCC) 530-2018-00001199-1. Respiro familiar para personas con parálisis familiar y discapacidades afines</w:t>
      </w:r>
    </w:p>
    <w:p w:rsidR="00C13B78" w:rsidRPr="00C13B78" w:rsidRDefault="00C13B78" w:rsidP="00C13B78">
      <w:p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w:t>
      </w:r>
      <w:r w:rsidRPr="00C13B78">
        <w:rPr>
          <w:rFonts w:asciiTheme="minorHAnsi" w:eastAsia="Verdana" w:hAnsiTheme="minorHAnsi" w:cstheme="minorHAnsi"/>
          <w:sz w:val="24"/>
          <w:szCs w:val="24"/>
          <w:lang w:val="es-ES"/>
        </w:rPr>
        <w:tab/>
        <w:t>Expediente SISS:(SSCC) 530-2018-00001123-2. Reforma y equipamiento de la sala de formación de ASPACE ANDALUCIA</w:t>
      </w:r>
      <w:r w:rsidRPr="00C13B78">
        <w:rPr>
          <w:rFonts w:asciiTheme="minorHAnsi" w:eastAsia="Verdana" w:hAnsiTheme="minorHAnsi" w:cstheme="minorHAnsi"/>
          <w:b/>
          <w:color w:val="999999"/>
          <w:sz w:val="24"/>
          <w:szCs w:val="24"/>
          <w:lang w:val="es-ES"/>
        </w:rPr>
        <w:t xml:space="preserve"> </w:t>
      </w:r>
      <w:r w:rsidR="00B1539A" w:rsidRPr="00C13B78">
        <w:rPr>
          <w:rFonts w:asciiTheme="minorHAnsi" w:eastAsia="Verdana" w:hAnsiTheme="minorHAnsi" w:cstheme="minorHAnsi"/>
          <w:b/>
          <w:color w:val="999999"/>
          <w:sz w:val="24"/>
          <w:szCs w:val="24"/>
          <w:lang w:val="es-ES"/>
        </w:rPr>
        <w:br w:type="page"/>
      </w:r>
    </w:p>
    <w:p w:rsidR="00B1539A" w:rsidRPr="00C13B78" w:rsidRDefault="00B1539A" w:rsidP="00C13B78">
      <w:pPr>
        <w:jc w:val="both"/>
        <w:rPr>
          <w:rFonts w:asciiTheme="minorHAnsi" w:eastAsia="Verdana" w:hAnsiTheme="minorHAnsi" w:cstheme="minorHAnsi"/>
          <w:sz w:val="24"/>
          <w:szCs w:val="24"/>
          <w:lang w:val="es-ES"/>
        </w:rPr>
      </w:pPr>
    </w:p>
    <w:p w:rsidR="00F426AF" w:rsidRPr="00C13B78" w:rsidRDefault="00F426AF" w:rsidP="00C13B78">
      <w:pPr>
        <w:jc w:val="both"/>
        <w:rPr>
          <w:rFonts w:asciiTheme="minorHAnsi" w:eastAsia="Verdana" w:hAnsiTheme="minorHAnsi" w:cstheme="minorHAnsi"/>
          <w:sz w:val="24"/>
          <w:szCs w:val="24"/>
          <w:lang w:val="es-ES"/>
        </w:rPr>
      </w:pPr>
    </w:p>
    <w:p w:rsidR="00392788" w:rsidRDefault="00F426AF" w:rsidP="009B2271">
      <w:p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De ellos solo han sido financiados algunos de los programas con los importes y </w:t>
      </w:r>
      <w:r w:rsidR="00392788" w:rsidRPr="00C13B78">
        <w:rPr>
          <w:rFonts w:asciiTheme="minorHAnsi" w:eastAsia="Verdana" w:hAnsiTheme="minorHAnsi" w:cstheme="minorHAnsi"/>
          <w:sz w:val="24"/>
          <w:szCs w:val="24"/>
          <w:lang w:val="es-ES"/>
        </w:rPr>
        <w:t xml:space="preserve"> el número de </w:t>
      </w:r>
      <w:r w:rsidRPr="00C13B78">
        <w:rPr>
          <w:rFonts w:asciiTheme="minorHAnsi" w:eastAsia="Verdana" w:hAnsiTheme="minorHAnsi" w:cstheme="minorHAnsi"/>
          <w:sz w:val="24"/>
          <w:szCs w:val="24"/>
          <w:lang w:val="es-ES"/>
        </w:rPr>
        <w:t>ent</w:t>
      </w:r>
      <w:r w:rsidR="009B2271">
        <w:rPr>
          <w:rFonts w:asciiTheme="minorHAnsi" w:eastAsia="Verdana" w:hAnsiTheme="minorHAnsi" w:cstheme="minorHAnsi"/>
          <w:sz w:val="24"/>
          <w:szCs w:val="24"/>
          <w:lang w:val="es-ES"/>
        </w:rPr>
        <w:t>idades ejecutantes que se citan</w:t>
      </w:r>
    </w:p>
    <w:p w:rsidR="009B2271" w:rsidRPr="009B2271" w:rsidRDefault="009B2271" w:rsidP="009B2271">
      <w:pPr>
        <w:jc w:val="both"/>
        <w:rPr>
          <w:rFonts w:asciiTheme="minorHAnsi" w:eastAsia="Verdana" w:hAnsiTheme="minorHAnsi" w:cstheme="minorHAnsi"/>
          <w:sz w:val="24"/>
          <w:szCs w:val="24"/>
          <w:lang w:val="es-ES"/>
        </w:rPr>
      </w:pPr>
    </w:p>
    <w:tbl>
      <w:tblPr>
        <w:tblW w:w="9846" w:type="dxa"/>
        <w:tblInd w:w="-294" w:type="dxa"/>
        <w:tblCellMar>
          <w:left w:w="70" w:type="dxa"/>
          <w:right w:w="70" w:type="dxa"/>
        </w:tblCellMar>
        <w:tblLook w:val="04A0" w:firstRow="1" w:lastRow="0" w:firstColumn="1" w:lastColumn="0" w:noHBand="0" w:noVBand="1"/>
      </w:tblPr>
      <w:tblGrid>
        <w:gridCol w:w="3450"/>
        <w:gridCol w:w="1431"/>
        <w:gridCol w:w="1683"/>
        <w:gridCol w:w="1641"/>
        <w:gridCol w:w="1641"/>
      </w:tblGrid>
      <w:tr w:rsidR="00C13B78" w:rsidRPr="00C13B78" w:rsidTr="00C13B78">
        <w:trPr>
          <w:trHeight w:val="493"/>
        </w:trPr>
        <w:tc>
          <w:tcPr>
            <w:tcW w:w="3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Programa</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nº Entidades Ejecutantes</w:t>
            </w:r>
          </w:p>
        </w:tc>
        <w:tc>
          <w:tcPr>
            <w:tcW w:w="1683" w:type="dxa"/>
            <w:tcBorders>
              <w:top w:val="single" w:sz="4" w:space="0" w:color="auto"/>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Beneficiarios</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solicitado</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Concedido</w:t>
            </w:r>
          </w:p>
        </w:tc>
      </w:tr>
      <w:tr w:rsidR="00C13B78" w:rsidRPr="00C13B78" w:rsidTr="00C13B78">
        <w:trPr>
          <w:trHeight w:val="246"/>
        </w:trPr>
        <w:tc>
          <w:tcPr>
            <w:tcW w:w="3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HABILITACIÓN FUNCIONAL AMBULATORIA</w:t>
            </w:r>
          </w:p>
        </w:tc>
        <w:tc>
          <w:tcPr>
            <w:tcW w:w="1431"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8</w:t>
            </w:r>
          </w:p>
        </w:tc>
        <w:tc>
          <w:tcPr>
            <w:tcW w:w="1683"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235</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396.163,42   </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144.539,90   </w:t>
            </w:r>
          </w:p>
        </w:tc>
      </w:tr>
      <w:tr w:rsidR="00C13B78" w:rsidRPr="00C13B78" w:rsidTr="00C13B78">
        <w:trPr>
          <w:trHeight w:val="246"/>
        </w:trPr>
        <w:tc>
          <w:tcPr>
            <w:tcW w:w="3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OCIO INCLUSIVO</w:t>
            </w:r>
          </w:p>
        </w:tc>
        <w:tc>
          <w:tcPr>
            <w:tcW w:w="1431"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8</w:t>
            </w:r>
          </w:p>
        </w:tc>
        <w:tc>
          <w:tcPr>
            <w:tcW w:w="1683"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190</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214.664,52   </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     </w:t>
            </w:r>
          </w:p>
        </w:tc>
      </w:tr>
      <w:tr w:rsidR="00C13B78" w:rsidRPr="00C13B78" w:rsidTr="00C13B78">
        <w:trPr>
          <w:trHeight w:val="246"/>
        </w:trPr>
        <w:tc>
          <w:tcPr>
            <w:tcW w:w="3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AUTONOMÍA PERSONAL</w:t>
            </w:r>
          </w:p>
        </w:tc>
        <w:tc>
          <w:tcPr>
            <w:tcW w:w="1431"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7</w:t>
            </w:r>
          </w:p>
        </w:tc>
        <w:tc>
          <w:tcPr>
            <w:tcW w:w="1683"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190</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267.611,95   </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117.971,50   </w:t>
            </w:r>
          </w:p>
        </w:tc>
      </w:tr>
      <w:tr w:rsidR="00C13B78" w:rsidRPr="00C13B78" w:rsidTr="00C13B78">
        <w:trPr>
          <w:trHeight w:val="246"/>
        </w:trPr>
        <w:tc>
          <w:tcPr>
            <w:tcW w:w="3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RESPIRO</w:t>
            </w:r>
          </w:p>
        </w:tc>
        <w:tc>
          <w:tcPr>
            <w:tcW w:w="1431"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8</w:t>
            </w:r>
          </w:p>
        </w:tc>
        <w:tc>
          <w:tcPr>
            <w:tcW w:w="1683" w:type="dxa"/>
            <w:tcBorders>
              <w:top w:val="nil"/>
              <w:left w:val="nil"/>
              <w:bottom w:val="single" w:sz="4" w:space="0" w:color="auto"/>
              <w:right w:val="single" w:sz="4" w:space="0" w:color="auto"/>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250</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232.548,41   </w:t>
            </w:r>
          </w:p>
        </w:tc>
        <w:tc>
          <w:tcPr>
            <w:tcW w:w="1641" w:type="dxa"/>
            <w:tcBorders>
              <w:top w:val="nil"/>
              <w:left w:val="nil"/>
              <w:bottom w:val="single" w:sz="4" w:space="0" w:color="auto"/>
              <w:right w:val="single" w:sz="4" w:space="0" w:color="auto"/>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           95.828,69   </w:t>
            </w:r>
          </w:p>
        </w:tc>
      </w:tr>
      <w:tr w:rsidR="00C13B78" w:rsidRPr="00C13B78" w:rsidTr="00C13B78">
        <w:trPr>
          <w:trHeight w:val="246"/>
        </w:trPr>
        <w:tc>
          <w:tcPr>
            <w:tcW w:w="3450" w:type="dxa"/>
            <w:tcBorders>
              <w:top w:val="nil"/>
              <w:left w:val="nil"/>
              <w:bottom w:val="nil"/>
              <w:right w:val="nil"/>
            </w:tcBorders>
            <w:shd w:val="clear" w:color="auto" w:fill="auto"/>
            <w:vAlign w:val="bottom"/>
            <w:hideMark/>
          </w:tcPr>
          <w:p w:rsidR="00392788" w:rsidRPr="00C13B78" w:rsidRDefault="00392788" w:rsidP="00392788">
            <w:pPr>
              <w:rPr>
                <w:rFonts w:asciiTheme="minorHAnsi" w:eastAsia="Verdana" w:hAnsiTheme="minorHAnsi" w:cstheme="minorHAnsi"/>
                <w:sz w:val="24"/>
                <w:szCs w:val="24"/>
                <w:lang w:val="es-ES"/>
              </w:rPr>
            </w:pPr>
          </w:p>
        </w:tc>
        <w:tc>
          <w:tcPr>
            <w:tcW w:w="1431" w:type="dxa"/>
            <w:tcBorders>
              <w:top w:val="nil"/>
              <w:left w:val="nil"/>
              <w:bottom w:val="nil"/>
              <w:right w:val="nil"/>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p>
        </w:tc>
        <w:tc>
          <w:tcPr>
            <w:tcW w:w="1683" w:type="dxa"/>
            <w:tcBorders>
              <w:top w:val="nil"/>
              <w:left w:val="nil"/>
              <w:bottom w:val="nil"/>
              <w:right w:val="nil"/>
            </w:tcBorders>
            <w:shd w:val="clear" w:color="auto" w:fill="auto"/>
            <w:noWrap/>
            <w:vAlign w:val="bottom"/>
            <w:hideMark/>
          </w:tcPr>
          <w:p w:rsidR="00392788" w:rsidRPr="00C13B78" w:rsidRDefault="00392788" w:rsidP="00392788">
            <w:pPr>
              <w:rPr>
                <w:rFonts w:asciiTheme="minorHAnsi" w:eastAsia="Verdana" w:hAnsiTheme="minorHAnsi" w:cstheme="minorHAnsi"/>
                <w:sz w:val="24"/>
                <w:szCs w:val="24"/>
                <w:lang w:val="es-ES"/>
              </w:rPr>
            </w:pPr>
          </w:p>
        </w:tc>
        <w:tc>
          <w:tcPr>
            <w:tcW w:w="1641" w:type="dxa"/>
            <w:tcBorders>
              <w:top w:val="nil"/>
              <w:left w:val="nil"/>
              <w:bottom w:val="nil"/>
              <w:right w:val="nil"/>
            </w:tcBorders>
            <w:shd w:val="clear" w:color="auto" w:fill="auto"/>
            <w:noWrap/>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 xml:space="preserve">     1.110.988,30   </w:t>
            </w:r>
          </w:p>
        </w:tc>
        <w:tc>
          <w:tcPr>
            <w:tcW w:w="1641" w:type="dxa"/>
            <w:tcBorders>
              <w:top w:val="nil"/>
              <w:left w:val="nil"/>
              <w:bottom w:val="nil"/>
              <w:right w:val="nil"/>
            </w:tcBorders>
            <w:shd w:val="clear" w:color="auto" w:fill="auto"/>
            <w:noWrap/>
            <w:vAlign w:val="bottom"/>
            <w:hideMark/>
          </w:tcPr>
          <w:p w:rsidR="00392788" w:rsidRPr="00C13B78" w:rsidRDefault="00392788" w:rsidP="00392788">
            <w:pPr>
              <w:rPr>
                <w:rFonts w:asciiTheme="minorHAnsi" w:eastAsia="Verdana" w:hAnsiTheme="minorHAnsi" w:cstheme="minorHAnsi"/>
                <w:bCs/>
                <w:sz w:val="24"/>
                <w:szCs w:val="24"/>
                <w:lang w:val="es-ES"/>
              </w:rPr>
            </w:pPr>
            <w:r w:rsidRPr="00C13B78">
              <w:rPr>
                <w:rFonts w:asciiTheme="minorHAnsi" w:eastAsia="Verdana" w:hAnsiTheme="minorHAnsi" w:cstheme="minorHAnsi"/>
                <w:bCs/>
                <w:sz w:val="24"/>
                <w:szCs w:val="24"/>
                <w:lang w:val="es-ES"/>
              </w:rPr>
              <w:t xml:space="preserve">        358.340,09   </w:t>
            </w:r>
          </w:p>
        </w:tc>
      </w:tr>
    </w:tbl>
    <w:p w:rsidR="00392788" w:rsidRPr="00C13B78" w:rsidRDefault="00392788" w:rsidP="00392788">
      <w:pPr>
        <w:rPr>
          <w:rFonts w:asciiTheme="minorHAnsi" w:eastAsia="Verdana" w:hAnsiTheme="minorHAnsi" w:cstheme="minorHAnsi"/>
          <w:b/>
          <w:color w:val="999999"/>
          <w:sz w:val="24"/>
          <w:szCs w:val="24"/>
          <w:lang w:val="es-ES"/>
        </w:rPr>
      </w:pPr>
    </w:p>
    <w:p w:rsidR="00392788" w:rsidRPr="00C13B78" w:rsidRDefault="00392788" w:rsidP="00392788">
      <w:pPr>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Concedido el año anterior en programas (se excluye voluntariado e inversiones)   410.160,00 €. (</w:t>
      </w:r>
      <w:r w:rsidR="00C13B78" w:rsidRPr="00C13B78">
        <w:rPr>
          <w:rFonts w:asciiTheme="minorHAnsi" w:eastAsia="Verdana" w:hAnsiTheme="minorHAnsi" w:cstheme="minorHAnsi"/>
          <w:sz w:val="24"/>
          <w:szCs w:val="24"/>
          <w:lang w:val="es-ES"/>
        </w:rPr>
        <w:t>Diferencia</w:t>
      </w:r>
      <w:r w:rsidR="00475B2D">
        <w:rPr>
          <w:rFonts w:asciiTheme="minorHAnsi" w:eastAsia="Verdana" w:hAnsiTheme="minorHAnsi" w:cstheme="minorHAnsi"/>
          <w:sz w:val="24"/>
          <w:szCs w:val="24"/>
          <w:lang w:val="es-ES"/>
        </w:rPr>
        <w:t xml:space="preserve"> 51.820</w:t>
      </w:r>
      <w:r w:rsidR="00C13B78">
        <w:rPr>
          <w:rFonts w:asciiTheme="minorHAnsi" w:eastAsia="Verdana" w:hAnsiTheme="minorHAnsi" w:cstheme="minorHAnsi"/>
          <w:sz w:val="24"/>
          <w:szCs w:val="24"/>
          <w:lang w:val="es-ES"/>
        </w:rPr>
        <w:t>€</w:t>
      </w:r>
      <w:r w:rsidR="00475B2D">
        <w:rPr>
          <w:rFonts w:asciiTheme="minorHAnsi" w:eastAsia="Verdana" w:hAnsiTheme="minorHAnsi" w:cstheme="minorHAnsi"/>
          <w:sz w:val="24"/>
          <w:szCs w:val="24"/>
          <w:lang w:val="es-ES"/>
        </w:rPr>
        <w:t>)</w:t>
      </w:r>
    </w:p>
    <w:p w:rsidR="00A70BA1" w:rsidRDefault="00A70BA1">
      <w:pPr>
        <w:ind w:left="474"/>
        <w:rPr>
          <w:rFonts w:ascii="Verdana" w:eastAsia="Verdana" w:hAnsi="Verdana" w:cs="Verdana"/>
          <w:b/>
          <w:color w:val="999999"/>
          <w:sz w:val="24"/>
          <w:szCs w:val="24"/>
          <w:lang w:val="es-ES"/>
        </w:rPr>
      </w:pPr>
    </w:p>
    <w:p w:rsidR="007A79AB" w:rsidRPr="00C13B78" w:rsidRDefault="00A70BA1" w:rsidP="00C13B78">
      <w:pPr>
        <w:pStyle w:val="Prrafodelista"/>
        <w:numPr>
          <w:ilvl w:val="1"/>
          <w:numId w:val="15"/>
        </w:numPr>
        <w:tabs>
          <w:tab w:val="left" w:pos="1180"/>
        </w:tabs>
        <w:ind w:right="572"/>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 xml:space="preserve">Otros </w:t>
      </w:r>
      <w:r w:rsidR="00FE0B0F" w:rsidRPr="00C13B78">
        <w:rPr>
          <w:rFonts w:asciiTheme="minorHAnsi" w:eastAsia="Verdana" w:hAnsiTheme="minorHAnsi" w:cstheme="minorHAnsi"/>
          <w:b/>
          <w:color w:val="365F91" w:themeColor="accent1" w:themeShade="BF"/>
          <w:sz w:val="24"/>
          <w:szCs w:val="24"/>
          <w:lang w:val="es-ES"/>
        </w:rPr>
        <w:t xml:space="preserve"> Programas en colaboración con Confederación ASPACE</w:t>
      </w:r>
    </w:p>
    <w:p w:rsidR="007A79AB" w:rsidRPr="00C13B78" w:rsidRDefault="007A79AB" w:rsidP="00C13B78">
      <w:pPr>
        <w:spacing w:before="6"/>
        <w:jc w:val="both"/>
        <w:rPr>
          <w:rFonts w:asciiTheme="minorHAnsi" w:hAnsiTheme="minorHAnsi" w:cstheme="minorHAnsi"/>
          <w:color w:val="365F91" w:themeColor="accent1" w:themeShade="BF"/>
          <w:sz w:val="24"/>
          <w:szCs w:val="24"/>
          <w:lang w:val="es-ES"/>
        </w:rPr>
      </w:pPr>
    </w:p>
    <w:p w:rsidR="007A79AB" w:rsidRPr="00C13B78" w:rsidRDefault="00FE0B0F" w:rsidP="00C13B78">
      <w:pPr>
        <w:ind w:left="114"/>
        <w:jc w:val="both"/>
        <w:rPr>
          <w:rFonts w:asciiTheme="minorHAnsi" w:eastAsia="Verdana" w:hAnsiTheme="minorHAnsi" w:cstheme="minorHAnsi"/>
          <w:position w:val="-1"/>
          <w:sz w:val="24"/>
          <w:szCs w:val="24"/>
          <w:lang w:val="es-ES"/>
        </w:rPr>
      </w:pPr>
      <w:r w:rsidRPr="00C13B78">
        <w:rPr>
          <w:rFonts w:asciiTheme="minorHAnsi" w:eastAsia="Verdana" w:hAnsiTheme="minorHAnsi" w:cstheme="minorHAnsi"/>
          <w:sz w:val="24"/>
          <w:szCs w:val="24"/>
          <w:lang w:val="es-ES"/>
        </w:rPr>
        <w:t xml:space="preserve">Durante </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l</w:t>
      </w:r>
      <w:r w:rsidRPr="00C13B78">
        <w:rPr>
          <w:rFonts w:asciiTheme="minorHAnsi" w:eastAsia="Verdana" w:hAnsiTheme="minorHAnsi" w:cstheme="minorHAnsi"/>
          <w:spacing w:val="-3"/>
          <w:sz w:val="24"/>
          <w:szCs w:val="24"/>
          <w:lang w:val="es-ES"/>
        </w:rPr>
        <w:t xml:space="preserve"> </w:t>
      </w:r>
      <w:r w:rsidRPr="00C13B78">
        <w:rPr>
          <w:rFonts w:asciiTheme="minorHAnsi" w:eastAsia="Verdana" w:hAnsiTheme="minorHAnsi" w:cstheme="minorHAnsi"/>
          <w:sz w:val="24"/>
          <w:szCs w:val="24"/>
          <w:lang w:val="es-ES"/>
        </w:rPr>
        <w:t xml:space="preserve">año </w:t>
      </w:r>
      <w:r w:rsidRPr="00C13B78">
        <w:rPr>
          <w:rFonts w:asciiTheme="minorHAnsi" w:eastAsia="Verdana" w:hAnsiTheme="minorHAnsi" w:cstheme="minorHAnsi"/>
          <w:spacing w:val="-1"/>
          <w:sz w:val="24"/>
          <w:szCs w:val="24"/>
          <w:lang w:val="es-ES"/>
        </w:rPr>
        <w:t>2</w:t>
      </w:r>
      <w:r w:rsidRPr="00C13B78">
        <w:rPr>
          <w:rFonts w:asciiTheme="minorHAnsi" w:eastAsia="Verdana" w:hAnsiTheme="minorHAnsi" w:cstheme="minorHAnsi"/>
          <w:spacing w:val="1"/>
          <w:sz w:val="24"/>
          <w:szCs w:val="24"/>
          <w:lang w:val="es-ES"/>
        </w:rPr>
        <w:t>0</w:t>
      </w:r>
      <w:r w:rsidRPr="00C13B78">
        <w:rPr>
          <w:rFonts w:asciiTheme="minorHAnsi" w:eastAsia="Verdana" w:hAnsiTheme="minorHAnsi" w:cstheme="minorHAnsi"/>
          <w:spacing w:val="-1"/>
          <w:sz w:val="24"/>
          <w:szCs w:val="24"/>
          <w:lang w:val="es-ES"/>
        </w:rPr>
        <w:t>1</w:t>
      </w:r>
      <w:r w:rsidR="003D1A65" w:rsidRPr="00C13B78">
        <w:rPr>
          <w:rFonts w:asciiTheme="minorHAnsi" w:eastAsia="Verdana" w:hAnsiTheme="minorHAnsi" w:cstheme="minorHAnsi"/>
          <w:spacing w:val="-1"/>
          <w:sz w:val="24"/>
          <w:szCs w:val="24"/>
          <w:lang w:val="es-ES"/>
        </w:rPr>
        <w:t>8</w:t>
      </w:r>
      <w:r w:rsidRPr="00C13B78">
        <w:rPr>
          <w:rFonts w:asciiTheme="minorHAnsi" w:eastAsia="Verdana" w:hAnsiTheme="minorHAnsi" w:cstheme="minorHAnsi"/>
          <w:spacing w:val="1"/>
          <w:sz w:val="24"/>
          <w:szCs w:val="24"/>
          <w:lang w:val="es-ES"/>
        </w:rPr>
        <w:t xml:space="preserve"> </w:t>
      </w:r>
      <w:r w:rsidRPr="00C13B78">
        <w:rPr>
          <w:rFonts w:asciiTheme="minorHAnsi" w:eastAsia="Verdana" w:hAnsiTheme="minorHAnsi" w:cstheme="minorHAnsi"/>
          <w:sz w:val="24"/>
          <w:szCs w:val="24"/>
          <w:lang w:val="es-ES"/>
        </w:rPr>
        <w:t>se p</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ant</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 xml:space="preserve">an </w:t>
      </w:r>
      <w:r w:rsidRPr="00C13B78">
        <w:rPr>
          <w:rFonts w:asciiTheme="minorHAnsi" w:eastAsia="Verdana" w:hAnsiTheme="minorHAnsi" w:cstheme="minorHAnsi"/>
          <w:spacing w:val="-1"/>
          <w:sz w:val="24"/>
          <w:szCs w:val="24"/>
          <w:lang w:val="es-ES"/>
        </w:rPr>
        <w:t>v</w:t>
      </w:r>
      <w:r w:rsidRPr="00C13B78">
        <w:rPr>
          <w:rFonts w:asciiTheme="minorHAnsi" w:eastAsia="Verdana" w:hAnsiTheme="minorHAnsi" w:cstheme="minorHAnsi"/>
          <w:sz w:val="24"/>
          <w:szCs w:val="24"/>
          <w:lang w:val="es-ES"/>
        </w:rPr>
        <w:t>a</w:t>
      </w:r>
      <w:r w:rsidRPr="00C13B78">
        <w:rPr>
          <w:rFonts w:asciiTheme="minorHAnsi" w:eastAsia="Verdana" w:hAnsiTheme="minorHAnsi" w:cstheme="minorHAnsi"/>
          <w:spacing w:val="2"/>
          <w:sz w:val="24"/>
          <w:szCs w:val="24"/>
          <w:lang w:val="es-ES"/>
        </w:rPr>
        <w:t>r</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os p</w:t>
      </w:r>
      <w:r w:rsidRPr="00C13B78">
        <w:rPr>
          <w:rFonts w:asciiTheme="minorHAnsi" w:eastAsia="Verdana" w:hAnsiTheme="minorHAnsi" w:cstheme="minorHAnsi"/>
          <w:spacing w:val="2"/>
          <w:sz w:val="24"/>
          <w:szCs w:val="24"/>
          <w:lang w:val="es-ES"/>
        </w:rPr>
        <w:t>r</w:t>
      </w:r>
      <w:r w:rsidRPr="00C13B78">
        <w:rPr>
          <w:rFonts w:asciiTheme="minorHAnsi" w:eastAsia="Verdana" w:hAnsiTheme="minorHAnsi" w:cstheme="minorHAnsi"/>
          <w:sz w:val="24"/>
          <w:szCs w:val="24"/>
          <w:lang w:val="es-ES"/>
        </w:rPr>
        <w:t>o</w:t>
      </w:r>
      <w:r w:rsidRPr="00C13B78">
        <w:rPr>
          <w:rFonts w:asciiTheme="minorHAnsi" w:eastAsia="Verdana" w:hAnsiTheme="minorHAnsi" w:cstheme="minorHAnsi"/>
          <w:spacing w:val="-1"/>
          <w:sz w:val="24"/>
          <w:szCs w:val="24"/>
          <w:lang w:val="es-ES"/>
        </w:rPr>
        <w:t>y</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ctos a d</w:t>
      </w:r>
      <w:r w:rsidRPr="00C13B78">
        <w:rPr>
          <w:rFonts w:asciiTheme="minorHAnsi" w:eastAsia="Verdana" w:hAnsiTheme="minorHAnsi" w:cstheme="minorHAnsi"/>
          <w:spacing w:val="1"/>
          <w:sz w:val="24"/>
          <w:szCs w:val="24"/>
          <w:lang w:val="es-ES"/>
        </w:rPr>
        <w:t>e</w:t>
      </w:r>
      <w:r w:rsidRPr="00C13B78">
        <w:rPr>
          <w:rFonts w:asciiTheme="minorHAnsi" w:eastAsia="Verdana" w:hAnsiTheme="minorHAnsi" w:cstheme="minorHAnsi"/>
          <w:sz w:val="24"/>
          <w:szCs w:val="24"/>
          <w:lang w:val="es-ES"/>
        </w:rPr>
        <w:t>sarro</w:t>
      </w:r>
      <w:r w:rsidRPr="00C13B78">
        <w:rPr>
          <w:rFonts w:asciiTheme="minorHAnsi" w:eastAsia="Verdana" w:hAnsiTheme="minorHAnsi" w:cstheme="minorHAnsi"/>
          <w:spacing w:val="-3"/>
          <w:sz w:val="24"/>
          <w:szCs w:val="24"/>
          <w:lang w:val="es-ES"/>
        </w:rPr>
        <w:t>ll</w:t>
      </w:r>
      <w:r w:rsidRPr="00C13B78">
        <w:rPr>
          <w:rFonts w:asciiTheme="minorHAnsi" w:eastAsia="Verdana" w:hAnsiTheme="minorHAnsi" w:cstheme="minorHAnsi"/>
          <w:sz w:val="24"/>
          <w:szCs w:val="24"/>
          <w:lang w:val="es-ES"/>
        </w:rPr>
        <w:t>ar</w:t>
      </w:r>
      <w:r w:rsidRPr="00C13B78">
        <w:rPr>
          <w:rFonts w:asciiTheme="minorHAnsi" w:eastAsia="Verdana" w:hAnsiTheme="minorHAnsi" w:cstheme="minorHAnsi"/>
          <w:spacing w:val="1"/>
          <w:sz w:val="24"/>
          <w:szCs w:val="24"/>
          <w:lang w:val="es-ES"/>
        </w:rPr>
        <w:t xml:space="preserve"> e</w:t>
      </w:r>
      <w:r w:rsidRPr="00C13B78">
        <w:rPr>
          <w:rFonts w:asciiTheme="minorHAnsi" w:eastAsia="Verdana" w:hAnsiTheme="minorHAnsi" w:cstheme="minorHAnsi"/>
          <w:sz w:val="24"/>
          <w:szCs w:val="24"/>
          <w:lang w:val="es-ES"/>
        </w:rPr>
        <w:t>n co</w:t>
      </w:r>
      <w:r w:rsidRPr="00C13B78">
        <w:rPr>
          <w:rFonts w:asciiTheme="minorHAnsi" w:eastAsia="Verdana" w:hAnsiTheme="minorHAnsi" w:cstheme="minorHAnsi"/>
          <w:spacing w:val="-3"/>
          <w:sz w:val="24"/>
          <w:szCs w:val="24"/>
          <w:lang w:val="es-ES"/>
        </w:rPr>
        <w:t>l</w:t>
      </w:r>
      <w:r w:rsidRPr="00C13B78">
        <w:rPr>
          <w:rFonts w:asciiTheme="minorHAnsi" w:eastAsia="Verdana" w:hAnsiTheme="minorHAnsi" w:cstheme="minorHAnsi"/>
          <w:sz w:val="24"/>
          <w:szCs w:val="24"/>
          <w:lang w:val="es-ES"/>
        </w:rPr>
        <w:t>aborac</w:t>
      </w:r>
      <w:r w:rsidRPr="00C13B78">
        <w:rPr>
          <w:rFonts w:asciiTheme="minorHAnsi" w:eastAsia="Verdana" w:hAnsiTheme="minorHAnsi" w:cstheme="minorHAnsi"/>
          <w:spacing w:val="-3"/>
          <w:sz w:val="24"/>
          <w:szCs w:val="24"/>
          <w:lang w:val="es-ES"/>
        </w:rPr>
        <w:t>i</w:t>
      </w:r>
      <w:r w:rsidRPr="00C13B78">
        <w:rPr>
          <w:rFonts w:asciiTheme="minorHAnsi" w:eastAsia="Verdana" w:hAnsiTheme="minorHAnsi" w:cstheme="minorHAnsi"/>
          <w:sz w:val="24"/>
          <w:szCs w:val="24"/>
          <w:lang w:val="es-ES"/>
        </w:rPr>
        <w:t>ón con</w:t>
      </w:r>
      <w:r w:rsidR="00A70BA1" w:rsidRPr="00C13B78">
        <w:rPr>
          <w:rFonts w:asciiTheme="minorHAnsi" w:eastAsia="Verdana" w:hAnsiTheme="minorHAnsi" w:cstheme="minorHAnsi"/>
          <w:sz w:val="24"/>
          <w:szCs w:val="24"/>
          <w:lang w:val="es-ES"/>
        </w:rPr>
        <w:t xml:space="preserve"> </w:t>
      </w:r>
      <w:r w:rsidRPr="00C13B78">
        <w:rPr>
          <w:rFonts w:asciiTheme="minorHAnsi" w:eastAsia="Verdana" w:hAnsiTheme="minorHAnsi" w:cstheme="minorHAnsi"/>
          <w:position w:val="-1"/>
          <w:sz w:val="24"/>
          <w:szCs w:val="24"/>
          <w:lang w:val="es-ES"/>
        </w:rPr>
        <w:t>Con</w:t>
      </w:r>
      <w:r w:rsidRPr="00C13B78">
        <w:rPr>
          <w:rFonts w:asciiTheme="minorHAnsi" w:eastAsia="Verdana" w:hAnsiTheme="minorHAnsi" w:cstheme="minorHAnsi"/>
          <w:spacing w:val="-1"/>
          <w:position w:val="-1"/>
          <w:sz w:val="24"/>
          <w:szCs w:val="24"/>
          <w:lang w:val="es-ES"/>
        </w:rPr>
        <w:t>f</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d</w:t>
      </w:r>
      <w:r w:rsidRPr="00C13B78">
        <w:rPr>
          <w:rFonts w:asciiTheme="minorHAnsi" w:eastAsia="Verdana" w:hAnsiTheme="minorHAnsi" w:cstheme="minorHAnsi"/>
          <w:spacing w:val="1"/>
          <w:position w:val="-1"/>
          <w:sz w:val="24"/>
          <w:szCs w:val="24"/>
          <w:lang w:val="es-ES"/>
        </w:rPr>
        <w:t>e</w:t>
      </w:r>
      <w:r w:rsidRPr="00C13B78">
        <w:rPr>
          <w:rFonts w:asciiTheme="minorHAnsi" w:eastAsia="Verdana" w:hAnsiTheme="minorHAnsi" w:cstheme="minorHAnsi"/>
          <w:position w:val="-1"/>
          <w:sz w:val="24"/>
          <w:szCs w:val="24"/>
          <w:lang w:val="es-ES"/>
        </w:rPr>
        <w:t>rac</w:t>
      </w:r>
      <w:r w:rsidRPr="00C13B78">
        <w:rPr>
          <w:rFonts w:asciiTheme="minorHAnsi" w:eastAsia="Verdana" w:hAnsiTheme="minorHAnsi" w:cstheme="minorHAnsi"/>
          <w:spacing w:val="-3"/>
          <w:position w:val="-1"/>
          <w:sz w:val="24"/>
          <w:szCs w:val="24"/>
          <w:lang w:val="es-ES"/>
        </w:rPr>
        <w:t>i</w:t>
      </w:r>
      <w:r w:rsidRPr="00C13B78">
        <w:rPr>
          <w:rFonts w:asciiTheme="minorHAnsi" w:eastAsia="Verdana" w:hAnsiTheme="minorHAnsi" w:cstheme="minorHAnsi"/>
          <w:position w:val="-1"/>
          <w:sz w:val="24"/>
          <w:szCs w:val="24"/>
          <w:lang w:val="es-ES"/>
        </w:rPr>
        <w:t>ón AS</w:t>
      </w:r>
      <w:r w:rsidRPr="00C13B78">
        <w:rPr>
          <w:rFonts w:asciiTheme="minorHAnsi" w:eastAsia="Verdana" w:hAnsiTheme="minorHAnsi" w:cstheme="minorHAnsi"/>
          <w:spacing w:val="-1"/>
          <w:position w:val="-1"/>
          <w:sz w:val="24"/>
          <w:szCs w:val="24"/>
          <w:lang w:val="es-ES"/>
        </w:rPr>
        <w:t>P</w:t>
      </w:r>
      <w:r w:rsidRPr="00C13B78">
        <w:rPr>
          <w:rFonts w:asciiTheme="minorHAnsi" w:eastAsia="Verdana" w:hAnsiTheme="minorHAnsi" w:cstheme="minorHAnsi"/>
          <w:position w:val="-1"/>
          <w:sz w:val="24"/>
          <w:szCs w:val="24"/>
          <w:lang w:val="es-ES"/>
        </w:rPr>
        <w:t>ACE.</w:t>
      </w:r>
    </w:p>
    <w:p w:rsidR="000F28B4" w:rsidRPr="00C13B78" w:rsidRDefault="000F28B4" w:rsidP="00C13B78">
      <w:pPr>
        <w:ind w:left="114"/>
        <w:jc w:val="both"/>
        <w:rPr>
          <w:rFonts w:asciiTheme="minorHAnsi" w:eastAsia="Verdana" w:hAnsiTheme="minorHAnsi" w:cstheme="minorHAnsi"/>
          <w:position w:val="-1"/>
          <w:sz w:val="24"/>
          <w:szCs w:val="24"/>
          <w:lang w:val="es-ES"/>
        </w:rPr>
      </w:pPr>
    </w:p>
    <w:p w:rsidR="000F28B4" w:rsidRPr="00C13B78" w:rsidRDefault="000F28B4" w:rsidP="00C13B78">
      <w:pPr>
        <w:jc w:val="both"/>
        <w:rPr>
          <w:rFonts w:asciiTheme="minorHAnsi" w:eastAsia="Verdana" w:hAnsiTheme="minorHAnsi" w:cstheme="minorHAnsi"/>
          <w:b/>
          <w:color w:val="365F91" w:themeColor="accent1" w:themeShade="BF"/>
          <w:sz w:val="24"/>
          <w:szCs w:val="24"/>
          <w:lang w:val="es-ES"/>
        </w:rPr>
      </w:pPr>
      <w:r w:rsidRPr="00C13B78">
        <w:rPr>
          <w:rFonts w:asciiTheme="minorHAnsi" w:eastAsia="Verdana" w:hAnsiTheme="minorHAnsi" w:cstheme="minorHAnsi"/>
          <w:b/>
          <w:color w:val="365F91" w:themeColor="accent1" w:themeShade="BF"/>
          <w:sz w:val="24"/>
          <w:szCs w:val="24"/>
          <w:lang w:val="es-ES"/>
        </w:rPr>
        <w:t>Estudio empleo Confederación:</w:t>
      </w:r>
    </w:p>
    <w:p w:rsidR="00C13B78" w:rsidRDefault="00C13B78" w:rsidP="00C13B78">
      <w:pPr>
        <w:ind w:left="114"/>
        <w:jc w:val="both"/>
        <w:rPr>
          <w:rFonts w:asciiTheme="minorHAnsi" w:eastAsia="Verdana" w:hAnsiTheme="minorHAnsi" w:cstheme="minorHAnsi"/>
          <w:sz w:val="24"/>
          <w:szCs w:val="24"/>
          <w:lang w:val="es-ES"/>
        </w:rPr>
      </w:pPr>
    </w:p>
    <w:p w:rsidR="00401698" w:rsidRPr="00C13B78" w:rsidRDefault="00401698"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Creación de una GUÍA: “PROCESO DE IMPLEMENTACIÓN DE LOS SERVICIOS DE INSERCIÓN SOCIOLABORAL EN LAS ENTIDADES ASPACE”</w:t>
      </w:r>
    </w:p>
    <w:p w:rsidR="00401698" w:rsidRPr="00C13B78" w:rsidRDefault="00401698" w:rsidP="00C13B78">
      <w:pPr>
        <w:ind w:left="114"/>
        <w:jc w:val="both"/>
        <w:rPr>
          <w:rFonts w:asciiTheme="minorHAnsi" w:eastAsia="Verdana" w:hAnsiTheme="minorHAnsi" w:cstheme="minorHAnsi"/>
          <w:sz w:val="24"/>
          <w:szCs w:val="24"/>
          <w:lang w:val="es-ES"/>
        </w:rPr>
      </w:pPr>
    </w:p>
    <w:p w:rsidR="009B2271" w:rsidRPr="00C13B78" w:rsidRDefault="009B2271" w:rsidP="00053B69">
      <w:pPr>
        <w:jc w:val="both"/>
        <w:rPr>
          <w:rFonts w:asciiTheme="minorHAnsi" w:eastAsia="Verdana" w:hAnsiTheme="minorHAnsi" w:cstheme="minorHAnsi"/>
          <w:sz w:val="24"/>
          <w:szCs w:val="24"/>
          <w:lang w:val="es-ES"/>
        </w:rPr>
      </w:pPr>
    </w:p>
    <w:p w:rsidR="00401698" w:rsidRDefault="00401698" w:rsidP="00C13B78">
      <w:pPr>
        <w:ind w:left="114"/>
        <w:jc w:val="both"/>
        <w:rPr>
          <w:rFonts w:asciiTheme="minorHAnsi" w:eastAsia="Verdana" w:hAnsiTheme="minorHAnsi" w:cstheme="minorHAnsi"/>
          <w:b/>
          <w:sz w:val="24"/>
          <w:szCs w:val="24"/>
          <w:lang w:val="es-ES"/>
        </w:rPr>
      </w:pPr>
      <w:r w:rsidRPr="00DA6528">
        <w:rPr>
          <w:rFonts w:asciiTheme="minorHAnsi" w:eastAsia="Verdana" w:hAnsiTheme="minorHAnsi" w:cstheme="minorHAnsi"/>
          <w:b/>
          <w:sz w:val="24"/>
          <w:szCs w:val="24"/>
          <w:lang w:val="es-ES"/>
        </w:rPr>
        <w:t>Fecha 27 marzo 2019</w:t>
      </w:r>
    </w:p>
    <w:p w:rsidR="009B2271" w:rsidRPr="00DA6528" w:rsidRDefault="009B2271" w:rsidP="00C13B78">
      <w:pPr>
        <w:ind w:left="114"/>
        <w:jc w:val="both"/>
        <w:rPr>
          <w:rFonts w:asciiTheme="minorHAnsi" w:eastAsia="Verdana" w:hAnsiTheme="minorHAnsi" w:cstheme="minorHAnsi"/>
          <w:b/>
          <w:sz w:val="24"/>
          <w:szCs w:val="24"/>
          <w:lang w:val="es-ES"/>
        </w:rPr>
      </w:pPr>
    </w:p>
    <w:p w:rsidR="00401698" w:rsidRPr="00C13B78" w:rsidRDefault="00401698"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Presentar el proyecto, su contextualización y plan de trabajo.</w:t>
      </w:r>
    </w:p>
    <w:p w:rsidR="00401698" w:rsidRPr="00C13B78" w:rsidRDefault="00401698"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Contrastar y consensuar la estructura, enfoque y contenidos de la Guía.</w:t>
      </w:r>
    </w:p>
    <w:p w:rsidR="00401698" w:rsidRPr="00C13B78" w:rsidRDefault="00401698"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Compartir aspectos sobre los que la guía debe aportar pautas:</w:t>
      </w:r>
    </w:p>
    <w:p w:rsidR="00401698" w:rsidRPr="00C13B78" w:rsidRDefault="00401698" w:rsidP="00C13B78">
      <w:pPr>
        <w:pStyle w:val="Prrafodelista"/>
        <w:numPr>
          <w:ilvl w:val="0"/>
          <w:numId w:val="27"/>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Pasos y fases del proceso para dis</w:t>
      </w:r>
      <w:r w:rsidR="00C13B78" w:rsidRPr="00C13B78">
        <w:rPr>
          <w:rFonts w:asciiTheme="minorHAnsi" w:eastAsia="Verdana" w:hAnsiTheme="minorHAnsi" w:cstheme="minorHAnsi"/>
          <w:sz w:val="24"/>
          <w:szCs w:val="24"/>
          <w:lang w:val="es-ES"/>
        </w:rPr>
        <w:t xml:space="preserve">eñar e implementar la oferta de </w:t>
      </w:r>
      <w:r w:rsidRPr="00C13B78">
        <w:rPr>
          <w:rFonts w:asciiTheme="minorHAnsi" w:eastAsia="Verdana" w:hAnsiTheme="minorHAnsi" w:cstheme="minorHAnsi"/>
          <w:sz w:val="24"/>
          <w:szCs w:val="24"/>
          <w:lang w:val="es-ES"/>
        </w:rPr>
        <w:t>servicios orientados al empleo en cualqu</w:t>
      </w:r>
      <w:r w:rsidR="00C13B78" w:rsidRPr="00C13B78">
        <w:rPr>
          <w:rFonts w:asciiTheme="minorHAnsi" w:eastAsia="Verdana" w:hAnsiTheme="minorHAnsi" w:cstheme="minorHAnsi"/>
          <w:sz w:val="24"/>
          <w:szCs w:val="24"/>
          <w:lang w:val="es-ES"/>
        </w:rPr>
        <w:t xml:space="preserve">ier modalidad o tipo de empleo, </w:t>
      </w:r>
      <w:r w:rsidRPr="00C13B78">
        <w:rPr>
          <w:rFonts w:asciiTheme="minorHAnsi" w:eastAsia="Verdana" w:hAnsiTheme="minorHAnsi" w:cstheme="minorHAnsi"/>
          <w:sz w:val="24"/>
          <w:szCs w:val="24"/>
          <w:lang w:val="es-ES"/>
        </w:rPr>
        <w:t xml:space="preserve">así como en programas de formación, </w:t>
      </w:r>
      <w:r w:rsidR="00C13B78" w:rsidRPr="00C13B78">
        <w:rPr>
          <w:rFonts w:asciiTheme="minorHAnsi" w:eastAsia="Verdana" w:hAnsiTheme="minorHAnsi" w:cstheme="minorHAnsi"/>
          <w:sz w:val="24"/>
          <w:szCs w:val="24"/>
          <w:lang w:val="es-ES"/>
        </w:rPr>
        <w:t xml:space="preserve">oferta </w:t>
      </w:r>
      <w:proofErr w:type="spellStart"/>
      <w:r w:rsidR="00C13B78" w:rsidRPr="00C13B78">
        <w:rPr>
          <w:rFonts w:asciiTheme="minorHAnsi" w:eastAsia="Verdana" w:hAnsiTheme="minorHAnsi" w:cstheme="minorHAnsi"/>
          <w:sz w:val="24"/>
          <w:szCs w:val="24"/>
          <w:lang w:val="es-ES"/>
        </w:rPr>
        <w:t>prelaboral</w:t>
      </w:r>
      <w:proofErr w:type="spellEnd"/>
      <w:r w:rsidR="00C13B78" w:rsidRPr="00C13B78">
        <w:rPr>
          <w:rFonts w:asciiTheme="minorHAnsi" w:eastAsia="Verdana" w:hAnsiTheme="minorHAnsi" w:cstheme="minorHAnsi"/>
          <w:sz w:val="24"/>
          <w:szCs w:val="24"/>
          <w:lang w:val="es-ES"/>
        </w:rPr>
        <w:t xml:space="preserve">, ocupacional, </w:t>
      </w:r>
      <w:r w:rsidRPr="00C13B78">
        <w:rPr>
          <w:rFonts w:asciiTheme="minorHAnsi" w:eastAsia="Verdana" w:hAnsiTheme="minorHAnsi" w:cstheme="minorHAnsi"/>
          <w:sz w:val="24"/>
          <w:szCs w:val="24"/>
          <w:lang w:val="es-ES"/>
        </w:rPr>
        <w:t xml:space="preserve">orientación, apoyo a la integración </w:t>
      </w:r>
      <w:proofErr w:type="spellStart"/>
      <w:r w:rsidRPr="00C13B78">
        <w:rPr>
          <w:rFonts w:asciiTheme="minorHAnsi" w:eastAsia="Verdana" w:hAnsiTheme="minorHAnsi" w:cstheme="minorHAnsi"/>
          <w:sz w:val="24"/>
          <w:szCs w:val="24"/>
          <w:lang w:val="es-ES"/>
        </w:rPr>
        <w:t>sociolaboral</w:t>
      </w:r>
      <w:proofErr w:type="spellEnd"/>
      <w:r w:rsidRPr="00C13B78">
        <w:rPr>
          <w:rFonts w:asciiTheme="minorHAnsi" w:eastAsia="Verdana" w:hAnsiTheme="minorHAnsi" w:cstheme="minorHAnsi"/>
          <w:sz w:val="24"/>
          <w:szCs w:val="24"/>
          <w:lang w:val="es-ES"/>
        </w:rPr>
        <w:t>, etc.</w:t>
      </w:r>
    </w:p>
    <w:p w:rsidR="00401698" w:rsidRPr="00C13B78" w:rsidRDefault="00401698" w:rsidP="00C13B78">
      <w:pPr>
        <w:pStyle w:val="Prrafodelista"/>
        <w:numPr>
          <w:ilvl w:val="0"/>
          <w:numId w:val="27"/>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Agentes a los que involucrar, pautas y recomendaciones para ello.</w:t>
      </w:r>
    </w:p>
    <w:p w:rsidR="00401698" w:rsidRPr="00C13B78" w:rsidRDefault="00401698" w:rsidP="00C13B78">
      <w:pPr>
        <w:pStyle w:val="Prrafodelista"/>
        <w:numPr>
          <w:ilvl w:val="0"/>
          <w:numId w:val="27"/>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Factores de éxito, dificultades, resistencias, retos…</w:t>
      </w:r>
    </w:p>
    <w:p w:rsidR="00401698" w:rsidRPr="00C13B78" w:rsidRDefault="00401698" w:rsidP="00C13B78">
      <w:pPr>
        <w:pStyle w:val="Prrafodelista"/>
        <w:numPr>
          <w:ilvl w:val="0"/>
          <w:numId w:val="16"/>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Compartir fuentes y referencias disponibles para elaborar la Guía.</w:t>
      </w:r>
    </w:p>
    <w:p w:rsidR="00401698" w:rsidRPr="00C13B78" w:rsidRDefault="00401698" w:rsidP="00C13B78">
      <w:pPr>
        <w:pStyle w:val="Prrafodelista"/>
        <w:numPr>
          <w:ilvl w:val="0"/>
          <w:numId w:val="16"/>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lastRenderedPageBreak/>
        <w:t>Concretar el guion de contenidos para recabar aportaciones de las entidades de la Comisión de Trabajo.</w:t>
      </w:r>
    </w:p>
    <w:p w:rsidR="00401698" w:rsidRPr="00C13B78" w:rsidRDefault="00401698" w:rsidP="00C13B78">
      <w:pPr>
        <w:pStyle w:val="Prrafodelista"/>
        <w:numPr>
          <w:ilvl w:val="0"/>
          <w:numId w:val="27"/>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Fecha 29 mayo 2019</w:t>
      </w:r>
    </w:p>
    <w:p w:rsidR="00401698" w:rsidRPr="00C13B78" w:rsidRDefault="00401698" w:rsidP="00C13B78">
      <w:pPr>
        <w:pStyle w:val="Prrafodelista"/>
        <w:numPr>
          <w:ilvl w:val="0"/>
          <w:numId w:val="27"/>
        </w:numPr>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Revisión guion, estructura y contenido definitivo para su implementación.</w:t>
      </w:r>
    </w:p>
    <w:p w:rsidR="00401698" w:rsidRPr="00C13B78" w:rsidRDefault="00401698" w:rsidP="00C13B78">
      <w:pPr>
        <w:ind w:left="114"/>
        <w:jc w:val="both"/>
        <w:rPr>
          <w:rFonts w:asciiTheme="minorHAnsi" w:eastAsia="Verdana" w:hAnsiTheme="minorHAnsi" w:cstheme="minorHAnsi"/>
          <w:sz w:val="24"/>
          <w:szCs w:val="24"/>
          <w:lang w:val="es-ES"/>
        </w:rPr>
      </w:pPr>
    </w:p>
    <w:p w:rsidR="00401698" w:rsidRPr="00C13B78" w:rsidRDefault="009B2271" w:rsidP="00C13B78">
      <w:pPr>
        <w:ind w:left="114"/>
        <w:jc w:val="both"/>
        <w:rPr>
          <w:rFonts w:asciiTheme="minorHAnsi" w:eastAsia="Verdana" w:hAnsiTheme="minorHAnsi" w:cstheme="minorHAnsi"/>
          <w:sz w:val="24"/>
          <w:szCs w:val="24"/>
          <w:lang w:val="es-ES"/>
        </w:rPr>
      </w:pPr>
      <w:r w:rsidRPr="00DA6528">
        <w:rPr>
          <w:rFonts w:asciiTheme="minorHAnsi" w:eastAsia="Verdana" w:hAnsiTheme="minorHAnsi" w:cstheme="minorHAnsi"/>
          <w:b/>
          <w:sz w:val="24"/>
          <w:szCs w:val="24"/>
          <w:lang w:val="es-ES"/>
        </w:rPr>
        <w:t>Junio</w:t>
      </w:r>
      <w:r>
        <w:rPr>
          <w:rFonts w:asciiTheme="minorHAnsi" w:eastAsia="Verdana" w:hAnsiTheme="minorHAnsi" w:cstheme="minorHAnsi"/>
          <w:b/>
          <w:sz w:val="24"/>
          <w:szCs w:val="24"/>
          <w:lang w:val="es-ES"/>
        </w:rPr>
        <w:t xml:space="preserve">- </w:t>
      </w:r>
      <w:r w:rsidRPr="00DA6528">
        <w:rPr>
          <w:rFonts w:asciiTheme="minorHAnsi" w:eastAsia="Verdana" w:hAnsiTheme="minorHAnsi" w:cstheme="minorHAnsi"/>
          <w:b/>
          <w:sz w:val="24"/>
          <w:szCs w:val="24"/>
          <w:lang w:val="es-ES"/>
        </w:rPr>
        <w:t>julio</w:t>
      </w:r>
      <w:r w:rsidRPr="00C13B78">
        <w:rPr>
          <w:rFonts w:asciiTheme="minorHAnsi" w:eastAsia="Verdana" w:hAnsiTheme="minorHAnsi" w:cstheme="minorHAnsi"/>
          <w:sz w:val="24"/>
          <w:szCs w:val="24"/>
          <w:lang w:val="es-ES"/>
        </w:rPr>
        <w:t xml:space="preserve"> </w:t>
      </w:r>
      <w:r w:rsidR="00401698" w:rsidRPr="00C13B78">
        <w:rPr>
          <w:rFonts w:asciiTheme="minorHAnsi" w:eastAsia="Verdana" w:hAnsiTheme="minorHAnsi" w:cstheme="minorHAnsi"/>
          <w:sz w:val="24"/>
          <w:szCs w:val="24"/>
          <w:lang w:val="es-ES"/>
        </w:rPr>
        <w:t>compar</w:t>
      </w:r>
      <w:r>
        <w:rPr>
          <w:rFonts w:asciiTheme="minorHAnsi" w:eastAsia="Verdana" w:hAnsiTheme="minorHAnsi" w:cstheme="minorHAnsi"/>
          <w:sz w:val="24"/>
          <w:szCs w:val="24"/>
          <w:lang w:val="es-ES"/>
        </w:rPr>
        <w:t>tir contenidos en la nube DRIVE</w:t>
      </w:r>
      <w:r w:rsidR="00401698" w:rsidRPr="00C13B78">
        <w:rPr>
          <w:rFonts w:asciiTheme="minorHAnsi" w:eastAsia="Verdana" w:hAnsiTheme="minorHAnsi" w:cstheme="minorHAnsi"/>
          <w:sz w:val="24"/>
          <w:szCs w:val="24"/>
          <w:lang w:val="es-ES"/>
        </w:rPr>
        <w:t xml:space="preserve"> para configurar documento definitivo </w:t>
      </w:r>
    </w:p>
    <w:p w:rsidR="00401698" w:rsidRPr="00C13B78" w:rsidRDefault="00401698" w:rsidP="00C13B78">
      <w:pPr>
        <w:ind w:left="114"/>
        <w:jc w:val="both"/>
        <w:rPr>
          <w:rFonts w:asciiTheme="minorHAnsi" w:eastAsia="Verdana" w:hAnsiTheme="minorHAnsi" w:cstheme="minorHAnsi"/>
          <w:sz w:val="24"/>
          <w:szCs w:val="24"/>
          <w:lang w:val="es-ES"/>
        </w:rPr>
      </w:pPr>
    </w:p>
    <w:p w:rsidR="00401698" w:rsidRPr="00DA6528" w:rsidRDefault="00401698" w:rsidP="00C13B78">
      <w:pPr>
        <w:ind w:left="114"/>
        <w:jc w:val="both"/>
        <w:rPr>
          <w:rFonts w:asciiTheme="minorHAnsi" w:eastAsia="Verdana" w:hAnsiTheme="minorHAnsi" w:cstheme="minorHAnsi"/>
          <w:b/>
          <w:sz w:val="24"/>
          <w:szCs w:val="24"/>
          <w:lang w:val="es-ES"/>
        </w:rPr>
      </w:pPr>
      <w:r w:rsidRPr="00DA6528">
        <w:rPr>
          <w:rFonts w:asciiTheme="minorHAnsi" w:eastAsia="Verdana" w:hAnsiTheme="minorHAnsi" w:cstheme="minorHAnsi"/>
          <w:b/>
          <w:sz w:val="24"/>
          <w:szCs w:val="24"/>
          <w:lang w:val="es-ES"/>
        </w:rPr>
        <w:t xml:space="preserve">Fecha 18 septiembre. </w:t>
      </w:r>
    </w:p>
    <w:p w:rsidR="00401698" w:rsidRPr="00C13B78" w:rsidRDefault="00401698"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Revisión final del documento trabajado</w:t>
      </w:r>
    </w:p>
    <w:p w:rsidR="000F28B4" w:rsidRDefault="009B2271" w:rsidP="00C13B78">
      <w:pPr>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Presentación documento definitivo diciembre 2019</w:t>
      </w:r>
    </w:p>
    <w:p w:rsidR="006B193F" w:rsidRDefault="006B193F" w:rsidP="00C13B78">
      <w:pPr>
        <w:ind w:left="114"/>
        <w:jc w:val="both"/>
        <w:rPr>
          <w:rFonts w:asciiTheme="minorHAnsi" w:eastAsia="Verdana" w:hAnsiTheme="minorHAnsi" w:cstheme="minorHAnsi"/>
          <w:sz w:val="24"/>
          <w:szCs w:val="24"/>
          <w:lang w:val="es-ES"/>
        </w:rPr>
      </w:pPr>
    </w:p>
    <w:p w:rsidR="006B193F" w:rsidRPr="009B2271" w:rsidRDefault="009B2271" w:rsidP="009B2271">
      <w:pPr>
        <w:jc w:val="both"/>
        <w:rPr>
          <w:rFonts w:asciiTheme="minorHAnsi" w:eastAsia="Verdana" w:hAnsiTheme="minorHAnsi" w:cstheme="minorHAnsi"/>
          <w:b/>
          <w:color w:val="365F91" w:themeColor="accent1" w:themeShade="BF"/>
          <w:sz w:val="24"/>
          <w:szCs w:val="24"/>
          <w:lang w:val="es-ES"/>
        </w:rPr>
      </w:pPr>
      <w:r>
        <w:rPr>
          <w:rFonts w:asciiTheme="minorHAnsi" w:eastAsia="Verdana" w:hAnsiTheme="minorHAnsi" w:cstheme="minorHAnsi"/>
          <w:b/>
          <w:color w:val="365F91" w:themeColor="accent1" w:themeShade="BF"/>
          <w:sz w:val="24"/>
          <w:szCs w:val="24"/>
          <w:lang w:val="es-ES"/>
        </w:rPr>
        <w:t>O</w:t>
      </w:r>
      <w:r w:rsidRPr="009B2271">
        <w:rPr>
          <w:rFonts w:asciiTheme="minorHAnsi" w:eastAsia="Verdana" w:hAnsiTheme="minorHAnsi" w:cstheme="minorHAnsi"/>
          <w:b/>
          <w:color w:val="365F91" w:themeColor="accent1" w:themeShade="BF"/>
          <w:sz w:val="24"/>
          <w:szCs w:val="24"/>
          <w:lang w:val="es-ES"/>
        </w:rPr>
        <w:t xml:space="preserve">tros </w:t>
      </w:r>
    </w:p>
    <w:p w:rsidR="000F28B4" w:rsidRPr="00C13B78" w:rsidRDefault="000F28B4" w:rsidP="00C13B78">
      <w:pPr>
        <w:jc w:val="both"/>
        <w:rPr>
          <w:rFonts w:asciiTheme="minorHAnsi" w:eastAsia="Verdana" w:hAnsiTheme="minorHAnsi" w:cstheme="minorHAnsi"/>
          <w:sz w:val="24"/>
          <w:szCs w:val="24"/>
          <w:lang w:val="es-ES"/>
        </w:rPr>
      </w:pPr>
    </w:p>
    <w:p w:rsidR="000F28B4" w:rsidRPr="00C13B78" w:rsidRDefault="000F28B4"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Elección del Eslogan para el movimiento ASPACE</w:t>
      </w:r>
    </w:p>
    <w:p w:rsidR="000F28B4" w:rsidRPr="00C13B78" w:rsidRDefault="000F28B4"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Participación en el grupo de trabajo de Comunicación</w:t>
      </w:r>
    </w:p>
    <w:p w:rsidR="00900764" w:rsidRPr="00C13B78" w:rsidRDefault="009B2271"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Difusión</w:t>
      </w:r>
      <w:r w:rsidR="00900764" w:rsidRPr="00C13B78">
        <w:rPr>
          <w:rFonts w:asciiTheme="minorHAnsi" w:eastAsia="Verdana" w:hAnsiTheme="minorHAnsi" w:cstheme="minorHAnsi"/>
          <w:sz w:val="24"/>
          <w:szCs w:val="24"/>
          <w:lang w:val="es-ES"/>
        </w:rPr>
        <w:t xml:space="preserve"> de apoyo para el ejercicio del derecho al voto</w:t>
      </w:r>
    </w:p>
    <w:p w:rsidR="00900764" w:rsidRPr="00C13B78" w:rsidRDefault="009B2271"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Participación en c</w:t>
      </w:r>
      <w:r w:rsidR="00900764" w:rsidRPr="00C13B78">
        <w:rPr>
          <w:rFonts w:asciiTheme="minorHAnsi" w:eastAsia="Verdana" w:hAnsiTheme="minorHAnsi" w:cstheme="minorHAnsi"/>
          <w:sz w:val="24"/>
          <w:szCs w:val="24"/>
          <w:lang w:val="es-ES"/>
        </w:rPr>
        <w:t>ampaña derechos de la infancia y distribución del cuento</w:t>
      </w:r>
    </w:p>
    <w:p w:rsidR="00900764" w:rsidRDefault="00900764"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Puesta en marcha del CRM de información</w:t>
      </w:r>
    </w:p>
    <w:p w:rsidR="006B193F" w:rsidRPr="00C13B78" w:rsidRDefault="009B2271"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Pr>
          <w:rFonts w:asciiTheme="minorHAnsi" w:eastAsia="Verdana" w:hAnsiTheme="minorHAnsi" w:cstheme="minorHAnsi"/>
          <w:sz w:val="24"/>
          <w:szCs w:val="24"/>
          <w:lang w:val="es-ES"/>
        </w:rPr>
        <w:t>E</w:t>
      </w:r>
      <w:r w:rsidR="006B193F">
        <w:rPr>
          <w:rFonts w:asciiTheme="minorHAnsi" w:eastAsia="Verdana" w:hAnsiTheme="minorHAnsi" w:cstheme="minorHAnsi"/>
          <w:sz w:val="24"/>
          <w:szCs w:val="24"/>
          <w:lang w:val="es-ES"/>
        </w:rPr>
        <w:t xml:space="preserve">xposición </w:t>
      </w:r>
      <w:r>
        <w:rPr>
          <w:rFonts w:asciiTheme="minorHAnsi" w:eastAsia="Verdana" w:hAnsiTheme="minorHAnsi" w:cstheme="minorHAnsi"/>
          <w:sz w:val="24"/>
          <w:szCs w:val="24"/>
          <w:lang w:val="es-ES"/>
        </w:rPr>
        <w:t>de fotografía “</w:t>
      </w:r>
      <w:r w:rsidR="006B193F">
        <w:rPr>
          <w:rFonts w:asciiTheme="minorHAnsi" w:eastAsia="Verdana" w:hAnsiTheme="minorHAnsi" w:cstheme="minorHAnsi"/>
          <w:sz w:val="24"/>
          <w:szCs w:val="24"/>
          <w:lang w:val="es-ES"/>
        </w:rPr>
        <w:t xml:space="preserve">tal </w:t>
      </w:r>
      <w:r>
        <w:rPr>
          <w:rFonts w:asciiTheme="minorHAnsi" w:eastAsia="Verdana" w:hAnsiTheme="minorHAnsi" w:cstheme="minorHAnsi"/>
          <w:sz w:val="24"/>
          <w:szCs w:val="24"/>
          <w:lang w:val="es-ES"/>
        </w:rPr>
        <w:t>día</w:t>
      </w:r>
      <w:r w:rsidR="006B193F">
        <w:rPr>
          <w:rFonts w:asciiTheme="minorHAnsi" w:eastAsia="Verdana" w:hAnsiTheme="minorHAnsi" w:cstheme="minorHAnsi"/>
          <w:sz w:val="24"/>
          <w:szCs w:val="24"/>
          <w:lang w:val="es-ES"/>
        </w:rPr>
        <w:t xml:space="preserve"> como hoy</w:t>
      </w:r>
      <w:r>
        <w:rPr>
          <w:rFonts w:asciiTheme="minorHAnsi" w:eastAsia="Verdana" w:hAnsiTheme="minorHAnsi" w:cstheme="minorHAnsi"/>
          <w:sz w:val="24"/>
          <w:szCs w:val="24"/>
          <w:lang w:val="es-ES"/>
        </w:rPr>
        <w:t>”</w:t>
      </w:r>
      <w:r w:rsidR="006B193F">
        <w:rPr>
          <w:rFonts w:asciiTheme="minorHAnsi" w:eastAsia="Verdana" w:hAnsiTheme="minorHAnsi" w:cstheme="minorHAnsi"/>
          <w:sz w:val="24"/>
          <w:szCs w:val="24"/>
          <w:lang w:val="es-ES"/>
        </w:rPr>
        <w:t xml:space="preserve"> en </w:t>
      </w:r>
      <w:r>
        <w:rPr>
          <w:rFonts w:asciiTheme="minorHAnsi" w:eastAsia="Verdana" w:hAnsiTheme="minorHAnsi" w:cstheme="minorHAnsi"/>
          <w:sz w:val="24"/>
          <w:szCs w:val="24"/>
          <w:lang w:val="es-ES"/>
        </w:rPr>
        <w:t>Sevilla</w:t>
      </w:r>
    </w:p>
    <w:p w:rsidR="00900764" w:rsidRPr="00C13B78" w:rsidRDefault="00900764"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 xml:space="preserve">Grupo de trabajo </w:t>
      </w:r>
      <w:proofErr w:type="spellStart"/>
      <w:r w:rsidRPr="00C13B78">
        <w:rPr>
          <w:rFonts w:asciiTheme="minorHAnsi" w:eastAsia="Verdana" w:hAnsiTheme="minorHAnsi" w:cstheme="minorHAnsi"/>
          <w:sz w:val="24"/>
          <w:szCs w:val="24"/>
          <w:lang w:val="es-ES"/>
        </w:rPr>
        <w:t>ASPACEnet</w:t>
      </w:r>
      <w:proofErr w:type="spellEnd"/>
      <w:r w:rsidRPr="00C13B78">
        <w:rPr>
          <w:rFonts w:asciiTheme="minorHAnsi" w:eastAsia="Verdana" w:hAnsiTheme="minorHAnsi" w:cstheme="minorHAnsi"/>
          <w:sz w:val="24"/>
          <w:szCs w:val="24"/>
          <w:lang w:val="es-ES"/>
        </w:rPr>
        <w:tab/>
      </w:r>
    </w:p>
    <w:p w:rsidR="002506DE" w:rsidRPr="00C13B78" w:rsidRDefault="00900764"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Plan de intervención afectivo-sexual en las entidades ASPACE</w:t>
      </w:r>
      <w:r w:rsidRPr="00C13B78">
        <w:rPr>
          <w:rFonts w:asciiTheme="minorHAnsi" w:eastAsia="Verdana" w:hAnsiTheme="minorHAnsi" w:cstheme="minorHAnsi"/>
          <w:sz w:val="24"/>
          <w:szCs w:val="24"/>
          <w:lang w:val="es-ES"/>
        </w:rPr>
        <w:tab/>
      </w:r>
    </w:p>
    <w:p w:rsidR="002506DE" w:rsidRPr="00C13B78" w:rsidRDefault="002506DE" w:rsidP="00C13B78">
      <w:pPr>
        <w:pStyle w:val="Prrafodelista"/>
        <w:numPr>
          <w:ilvl w:val="0"/>
          <w:numId w:val="25"/>
        </w:numPr>
        <w:spacing w:after="120"/>
        <w:contextualSpacing w:val="0"/>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Proyecto Cesión SCOOT</w:t>
      </w:r>
    </w:p>
    <w:p w:rsidR="00900764" w:rsidRPr="00C13B78" w:rsidRDefault="00900764" w:rsidP="00C13B78">
      <w:pPr>
        <w:spacing w:after="120"/>
        <w:ind w:left="114"/>
        <w:jc w:val="both"/>
        <w:rPr>
          <w:rFonts w:asciiTheme="minorHAnsi" w:eastAsia="Verdana" w:hAnsiTheme="minorHAnsi" w:cstheme="minorHAnsi"/>
          <w:sz w:val="24"/>
          <w:szCs w:val="24"/>
          <w:lang w:val="es-ES"/>
        </w:rPr>
      </w:pPr>
      <w:r w:rsidRPr="00C13B78">
        <w:rPr>
          <w:rFonts w:asciiTheme="minorHAnsi" w:eastAsia="Verdana" w:hAnsiTheme="minorHAnsi" w:cstheme="minorHAnsi"/>
          <w:sz w:val="24"/>
          <w:szCs w:val="24"/>
          <w:lang w:val="es-ES"/>
        </w:rPr>
        <w:tab/>
      </w:r>
      <w:r w:rsidRPr="00C13B78">
        <w:rPr>
          <w:rFonts w:asciiTheme="minorHAnsi" w:eastAsia="Verdana" w:hAnsiTheme="minorHAnsi" w:cstheme="minorHAnsi"/>
          <w:sz w:val="24"/>
          <w:szCs w:val="24"/>
          <w:lang w:val="es-ES"/>
        </w:rPr>
        <w:tab/>
      </w:r>
    </w:p>
    <w:p w:rsidR="00900764" w:rsidRPr="00C13B78" w:rsidRDefault="00900764" w:rsidP="000F28B4">
      <w:pPr>
        <w:ind w:left="114"/>
        <w:rPr>
          <w:rFonts w:ascii="Verdana" w:eastAsia="Verdana" w:hAnsi="Verdana" w:cs="Verdana"/>
          <w:color w:val="A6A6A6" w:themeColor="background1" w:themeShade="A6"/>
          <w:sz w:val="22"/>
          <w:szCs w:val="22"/>
          <w:lang w:val="es-ES"/>
        </w:rPr>
      </w:pPr>
    </w:p>
    <w:p w:rsidR="000F28B4" w:rsidRPr="00C13B78" w:rsidRDefault="000F28B4" w:rsidP="000F28B4">
      <w:pPr>
        <w:ind w:left="114"/>
        <w:rPr>
          <w:rFonts w:ascii="Verdana" w:eastAsia="Verdana" w:hAnsi="Verdana" w:cs="Verdana"/>
          <w:color w:val="A6A6A6" w:themeColor="background1" w:themeShade="A6"/>
          <w:sz w:val="22"/>
          <w:szCs w:val="22"/>
          <w:lang w:val="es-ES"/>
        </w:rPr>
      </w:pPr>
    </w:p>
    <w:p w:rsidR="000F28B4" w:rsidRPr="000F28B4" w:rsidRDefault="000F28B4" w:rsidP="000F28B4">
      <w:pPr>
        <w:ind w:left="114"/>
        <w:rPr>
          <w:rFonts w:ascii="Verdana" w:eastAsia="Verdana" w:hAnsi="Verdana" w:cs="Verdana"/>
          <w:b/>
          <w:color w:val="A6A6A6" w:themeColor="background1" w:themeShade="A6"/>
          <w:sz w:val="22"/>
          <w:szCs w:val="22"/>
          <w:lang w:val="es-ES"/>
        </w:rPr>
      </w:pPr>
    </w:p>
    <w:p w:rsidR="004A5080" w:rsidRDefault="004A5080" w:rsidP="003D1A65">
      <w:pPr>
        <w:spacing w:after="240"/>
        <w:ind w:right="-170"/>
        <w:rPr>
          <w:rFonts w:ascii="Verdana" w:eastAsia="Verdana" w:hAnsi="Verdana" w:cs="Verdana"/>
          <w:sz w:val="22"/>
          <w:szCs w:val="22"/>
          <w:lang w:val="es-ES"/>
        </w:rPr>
      </w:pPr>
    </w:p>
    <w:p w:rsidR="003D1A65" w:rsidRPr="003D1A65" w:rsidRDefault="003D1A65" w:rsidP="003D1A65">
      <w:pPr>
        <w:spacing w:after="240"/>
        <w:ind w:right="-170"/>
        <w:rPr>
          <w:rFonts w:ascii="Verdana" w:eastAsia="Verdana" w:hAnsi="Verdana" w:cs="Verdana"/>
          <w:sz w:val="22"/>
          <w:szCs w:val="22"/>
          <w:lang w:val="es-ES"/>
        </w:rPr>
        <w:sectPr w:rsidR="003D1A65" w:rsidRPr="003D1A65" w:rsidSect="00FD5F5C">
          <w:pgSz w:w="12240" w:h="15840"/>
          <w:pgMar w:top="1417" w:right="1701" w:bottom="1417" w:left="1701" w:header="567" w:footer="0" w:gutter="0"/>
          <w:cols w:space="720"/>
          <w:docGrid w:linePitch="272"/>
        </w:sectPr>
      </w:pPr>
    </w:p>
    <w:p w:rsidR="007A79AB" w:rsidRPr="00546F47" w:rsidRDefault="007A79AB">
      <w:pPr>
        <w:spacing w:before="1" w:line="160" w:lineRule="exact"/>
        <w:rPr>
          <w:rFonts w:ascii="Verdana" w:hAnsi="Verdana"/>
          <w:sz w:val="16"/>
          <w:szCs w:val="16"/>
          <w:lang w:val="es-ES"/>
        </w:rPr>
      </w:pPr>
    </w:p>
    <w:p w:rsidR="007A79AB" w:rsidRPr="00546F47" w:rsidRDefault="007A79AB">
      <w:pPr>
        <w:spacing w:before="4" w:line="120" w:lineRule="exact"/>
        <w:rPr>
          <w:rFonts w:ascii="Verdana" w:hAnsi="Verdana"/>
          <w:sz w:val="13"/>
          <w:szCs w:val="13"/>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before="5" w:line="140" w:lineRule="exact"/>
        <w:rPr>
          <w:rFonts w:ascii="Verdana" w:hAnsi="Verdana"/>
          <w:sz w:val="14"/>
          <w:szCs w:val="14"/>
          <w:lang w:val="es-ES"/>
        </w:rPr>
      </w:pPr>
    </w:p>
    <w:p w:rsidR="007A79AB" w:rsidRPr="00546F47" w:rsidRDefault="007A79AB">
      <w:pPr>
        <w:spacing w:line="200" w:lineRule="exact"/>
        <w:rPr>
          <w:rFonts w:ascii="Verdana" w:hAnsi="Verdana"/>
          <w:lang w:val="es-ES"/>
        </w:rPr>
      </w:pPr>
    </w:p>
    <w:p w:rsidR="007A79AB" w:rsidRPr="00546F47" w:rsidRDefault="007A79AB">
      <w:pPr>
        <w:spacing w:before="6" w:line="100" w:lineRule="exact"/>
        <w:rPr>
          <w:rFonts w:ascii="Verdana" w:hAnsi="Verdana"/>
          <w:sz w:val="11"/>
          <w:szCs w:val="11"/>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546F47" w:rsidRDefault="007A79AB">
      <w:pPr>
        <w:spacing w:line="200" w:lineRule="exact"/>
        <w:rPr>
          <w:rFonts w:ascii="Verdana" w:hAnsi="Verdana"/>
          <w:lang w:val="es-ES"/>
        </w:rPr>
      </w:pPr>
    </w:p>
    <w:p w:rsidR="007A79AB" w:rsidRPr="003638D1" w:rsidRDefault="00FE0B0F" w:rsidP="003638D1">
      <w:pPr>
        <w:spacing w:line="800" w:lineRule="exact"/>
        <w:ind w:left="474"/>
        <w:rPr>
          <w:rFonts w:asciiTheme="minorHAnsi" w:eastAsia="Verdana" w:hAnsiTheme="minorHAnsi" w:cstheme="minorHAnsi"/>
          <w:color w:val="595959" w:themeColor="text1" w:themeTint="A6"/>
          <w:sz w:val="56"/>
          <w:szCs w:val="56"/>
          <w:lang w:val="es-ES"/>
        </w:rPr>
        <w:sectPr w:rsidR="007A79AB" w:rsidRPr="003638D1">
          <w:pgSz w:w="12240" w:h="15840"/>
          <w:pgMar w:top="940" w:right="960" w:bottom="280" w:left="1120" w:header="565" w:footer="0" w:gutter="0"/>
          <w:cols w:space="720"/>
        </w:sectPr>
      </w:pPr>
      <w:r w:rsidRPr="003638D1">
        <w:rPr>
          <w:rFonts w:asciiTheme="minorHAnsi" w:eastAsia="Verdana" w:hAnsiTheme="minorHAnsi" w:cstheme="minorHAnsi"/>
          <w:b/>
          <w:color w:val="595959" w:themeColor="text1" w:themeTint="A6"/>
          <w:position w:val="-1"/>
          <w:sz w:val="56"/>
          <w:szCs w:val="56"/>
          <w:lang w:val="es-ES"/>
        </w:rPr>
        <w:t>5.</w:t>
      </w:r>
      <w:r w:rsidRPr="003638D1">
        <w:rPr>
          <w:rFonts w:asciiTheme="minorHAnsi" w:eastAsia="Verdana" w:hAnsiTheme="minorHAnsi" w:cstheme="minorHAnsi"/>
          <w:b/>
          <w:color w:val="595959" w:themeColor="text1" w:themeTint="A6"/>
          <w:spacing w:val="57"/>
          <w:position w:val="-1"/>
          <w:sz w:val="56"/>
          <w:szCs w:val="56"/>
          <w:lang w:val="es-ES"/>
        </w:rPr>
        <w:t xml:space="preserve"> </w:t>
      </w:r>
      <w:r w:rsidRPr="003638D1">
        <w:rPr>
          <w:rFonts w:asciiTheme="minorHAnsi" w:eastAsia="Verdana" w:hAnsiTheme="minorHAnsi" w:cstheme="minorHAnsi"/>
          <w:b/>
          <w:color w:val="595959" w:themeColor="text1" w:themeTint="A6"/>
          <w:spacing w:val="1"/>
          <w:position w:val="-1"/>
          <w:sz w:val="56"/>
          <w:szCs w:val="56"/>
          <w:lang w:val="es-ES"/>
        </w:rPr>
        <w:t>CUR</w:t>
      </w:r>
      <w:r w:rsidRPr="003638D1">
        <w:rPr>
          <w:rFonts w:asciiTheme="minorHAnsi" w:eastAsia="Verdana" w:hAnsiTheme="minorHAnsi" w:cstheme="minorHAnsi"/>
          <w:b/>
          <w:color w:val="595959" w:themeColor="text1" w:themeTint="A6"/>
          <w:position w:val="-1"/>
          <w:sz w:val="56"/>
          <w:szCs w:val="56"/>
          <w:lang w:val="es-ES"/>
        </w:rPr>
        <w:t>S</w:t>
      </w:r>
      <w:r w:rsidRPr="003638D1">
        <w:rPr>
          <w:rFonts w:asciiTheme="minorHAnsi" w:eastAsia="Verdana" w:hAnsiTheme="minorHAnsi" w:cstheme="minorHAnsi"/>
          <w:b/>
          <w:color w:val="595959" w:themeColor="text1" w:themeTint="A6"/>
          <w:spacing w:val="1"/>
          <w:position w:val="-1"/>
          <w:sz w:val="56"/>
          <w:szCs w:val="56"/>
          <w:lang w:val="es-ES"/>
        </w:rPr>
        <w:t>O</w:t>
      </w:r>
      <w:r w:rsidRPr="003638D1">
        <w:rPr>
          <w:rFonts w:asciiTheme="minorHAnsi" w:eastAsia="Verdana" w:hAnsiTheme="minorHAnsi" w:cstheme="minorHAnsi"/>
          <w:b/>
          <w:color w:val="595959" w:themeColor="text1" w:themeTint="A6"/>
          <w:position w:val="-1"/>
          <w:sz w:val="56"/>
          <w:szCs w:val="56"/>
          <w:lang w:val="es-ES"/>
        </w:rPr>
        <w:t>S</w:t>
      </w:r>
      <w:r w:rsidRPr="003638D1">
        <w:rPr>
          <w:rFonts w:asciiTheme="minorHAnsi" w:eastAsia="Verdana" w:hAnsiTheme="minorHAnsi" w:cstheme="minorHAnsi"/>
          <w:b/>
          <w:color w:val="595959" w:themeColor="text1" w:themeTint="A6"/>
          <w:spacing w:val="-33"/>
          <w:position w:val="-1"/>
          <w:sz w:val="56"/>
          <w:szCs w:val="56"/>
          <w:lang w:val="es-ES"/>
        </w:rPr>
        <w:t xml:space="preserve"> </w:t>
      </w:r>
      <w:r w:rsidRPr="003638D1">
        <w:rPr>
          <w:rFonts w:asciiTheme="minorHAnsi" w:eastAsia="Verdana" w:hAnsiTheme="minorHAnsi" w:cstheme="minorHAnsi"/>
          <w:b/>
          <w:color w:val="595959" w:themeColor="text1" w:themeTint="A6"/>
          <w:spacing w:val="1"/>
          <w:position w:val="-1"/>
          <w:sz w:val="56"/>
          <w:szCs w:val="56"/>
          <w:lang w:val="es-ES"/>
        </w:rPr>
        <w:t>D</w:t>
      </w:r>
      <w:r w:rsidRPr="003638D1">
        <w:rPr>
          <w:rFonts w:asciiTheme="minorHAnsi" w:eastAsia="Verdana" w:hAnsiTheme="minorHAnsi" w:cstheme="minorHAnsi"/>
          <w:b/>
          <w:color w:val="595959" w:themeColor="text1" w:themeTint="A6"/>
          <w:position w:val="-1"/>
          <w:sz w:val="56"/>
          <w:szCs w:val="56"/>
          <w:lang w:val="es-ES"/>
        </w:rPr>
        <w:t>E</w:t>
      </w:r>
      <w:r w:rsidR="003638D1" w:rsidRPr="003638D1">
        <w:rPr>
          <w:rFonts w:asciiTheme="minorHAnsi" w:eastAsia="Verdana" w:hAnsiTheme="minorHAnsi" w:cstheme="minorHAnsi"/>
          <w:color w:val="595959" w:themeColor="text1" w:themeTint="A6"/>
          <w:sz w:val="56"/>
          <w:szCs w:val="56"/>
          <w:lang w:val="es-ES"/>
        </w:rPr>
        <w:t xml:space="preserve"> </w:t>
      </w:r>
      <w:r w:rsidRPr="003638D1">
        <w:rPr>
          <w:rFonts w:asciiTheme="minorHAnsi" w:eastAsia="Verdana" w:hAnsiTheme="minorHAnsi" w:cstheme="minorHAnsi"/>
          <w:b/>
          <w:color w:val="595959" w:themeColor="text1" w:themeTint="A6"/>
          <w:sz w:val="56"/>
          <w:szCs w:val="56"/>
          <w:lang w:val="es-ES"/>
        </w:rPr>
        <w:t>F</w:t>
      </w:r>
      <w:r w:rsidRPr="003638D1">
        <w:rPr>
          <w:rFonts w:asciiTheme="minorHAnsi" w:eastAsia="Verdana" w:hAnsiTheme="minorHAnsi" w:cstheme="minorHAnsi"/>
          <w:b/>
          <w:color w:val="595959" w:themeColor="text1" w:themeTint="A6"/>
          <w:spacing w:val="1"/>
          <w:sz w:val="56"/>
          <w:szCs w:val="56"/>
          <w:lang w:val="es-ES"/>
        </w:rPr>
        <w:t>OR</w:t>
      </w:r>
      <w:r w:rsidRPr="003638D1">
        <w:rPr>
          <w:rFonts w:asciiTheme="minorHAnsi" w:eastAsia="Verdana" w:hAnsiTheme="minorHAnsi" w:cstheme="minorHAnsi"/>
          <w:b/>
          <w:color w:val="595959" w:themeColor="text1" w:themeTint="A6"/>
          <w:sz w:val="56"/>
          <w:szCs w:val="56"/>
          <w:lang w:val="es-ES"/>
        </w:rPr>
        <w:t>M</w:t>
      </w:r>
      <w:r w:rsidRPr="003638D1">
        <w:rPr>
          <w:rFonts w:asciiTheme="minorHAnsi" w:eastAsia="Verdana" w:hAnsiTheme="minorHAnsi" w:cstheme="minorHAnsi"/>
          <w:b/>
          <w:color w:val="595959" w:themeColor="text1" w:themeTint="A6"/>
          <w:spacing w:val="1"/>
          <w:sz w:val="56"/>
          <w:szCs w:val="56"/>
          <w:lang w:val="es-ES"/>
        </w:rPr>
        <w:t>ACIÓN</w:t>
      </w:r>
      <w:r w:rsidRPr="003638D1">
        <w:rPr>
          <w:rFonts w:asciiTheme="minorHAnsi" w:eastAsia="Verdana" w:hAnsiTheme="minorHAnsi" w:cstheme="minorHAnsi"/>
          <w:b/>
          <w:color w:val="595959" w:themeColor="text1" w:themeTint="A6"/>
          <w:sz w:val="56"/>
          <w:szCs w:val="56"/>
          <w:lang w:val="es-ES"/>
        </w:rPr>
        <w:t xml:space="preserve">, </w:t>
      </w:r>
      <w:r w:rsidRPr="003638D1">
        <w:rPr>
          <w:rFonts w:asciiTheme="minorHAnsi" w:eastAsia="Verdana" w:hAnsiTheme="minorHAnsi" w:cstheme="minorHAnsi"/>
          <w:b/>
          <w:color w:val="595959" w:themeColor="text1" w:themeTint="A6"/>
          <w:spacing w:val="1"/>
          <w:sz w:val="56"/>
          <w:szCs w:val="56"/>
          <w:lang w:val="es-ES"/>
        </w:rPr>
        <w:t>JOR</w:t>
      </w:r>
      <w:r w:rsidRPr="003638D1">
        <w:rPr>
          <w:rFonts w:asciiTheme="minorHAnsi" w:eastAsia="Verdana" w:hAnsiTheme="minorHAnsi" w:cstheme="minorHAnsi"/>
          <w:b/>
          <w:color w:val="595959" w:themeColor="text1" w:themeTint="A6"/>
          <w:spacing w:val="-1"/>
          <w:sz w:val="56"/>
          <w:szCs w:val="56"/>
          <w:lang w:val="es-ES"/>
        </w:rPr>
        <w:t>N</w:t>
      </w:r>
      <w:r w:rsidRPr="003638D1">
        <w:rPr>
          <w:rFonts w:asciiTheme="minorHAnsi" w:eastAsia="Verdana" w:hAnsiTheme="minorHAnsi" w:cstheme="minorHAnsi"/>
          <w:b/>
          <w:color w:val="595959" w:themeColor="text1" w:themeTint="A6"/>
          <w:spacing w:val="1"/>
          <w:sz w:val="56"/>
          <w:szCs w:val="56"/>
          <w:lang w:val="es-ES"/>
        </w:rPr>
        <w:t>ADA</w:t>
      </w:r>
      <w:r w:rsidRPr="003638D1">
        <w:rPr>
          <w:rFonts w:asciiTheme="minorHAnsi" w:eastAsia="Verdana" w:hAnsiTheme="minorHAnsi" w:cstheme="minorHAnsi"/>
          <w:b/>
          <w:color w:val="595959" w:themeColor="text1" w:themeTint="A6"/>
          <w:sz w:val="56"/>
          <w:szCs w:val="56"/>
          <w:lang w:val="es-ES"/>
        </w:rPr>
        <w:t xml:space="preserve">S </w:t>
      </w:r>
      <w:r w:rsidRPr="003638D1">
        <w:rPr>
          <w:rFonts w:asciiTheme="minorHAnsi" w:eastAsia="Verdana" w:hAnsiTheme="minorHAnsi" w:cstheme="minorHAnsi"/>
          <w:b/>
          <w:color w:val="595959" w:themeColor="text1" w:themeTint="A6"/>
          <w:spacing w:val="1"/>
          <w:sz w:val="56"/>
          <w:szCs w:val="56"/>
          <w:lang w:val="es-ES"/>
        </w:rPr>
        <w:t>Y</w:t>
      </w:r>
      <w:r w:rsidR="003638D1">
        <w:rPr>
          <w:rFonts w:asciiTheme="minorHAnsi" w:eastAsia="Verdana" w:hAnsiTheme="minorHAnsi" w:cstheme="minorHAnsi"/>
          <w:b/>
          <w:color w:val="595959" w:themeColor="text1" w:themeTint="A6"/>
          <w:spacing w:val="1"/>
          <w:sz w:val="56"/>
          <w:szCs w:val="56"/>
          <w:lang w:val="es-ES"/>
        </w:rPr>
        <w:t xml:space="preserve"> </w:t>
      </w:r>
      <w:r w:rsidRPr="003638D1">
        <w:rPr>
          <w:rFonts w:asciiTheme="minorHAnsi" w:eastAsia="Verdana" w:hAnsiTheme="minorHAnsi" w:cstheme="minorHAnsi"/>
          <w:b/>
          <w:color w:val="595959" w:themeColor="text1" w:themeTint="A6"/>
          <w:sz w:val="56"/>
          <w:szCs w:val="56"/>
          <w:lang w:val="es-ES"/>
        </w:rPr>
        <w:t>S</w:t>
      </w:r>
      <w:r w:rsidRPr="003638D1">
        <w:rPr>
          <w:rFonts w:asciiTheme="minorHAnsi" w:eastAsia="Verdana" w:hAnsiTheme="minorHAnsi" w:cstheme="minorHAnsi"/>
          <w:b/>
          <w:color w:val="595959" w:themeColor="text1" w:themeTint="A6"/>
          <w:spacing w:val="1"/>
          <w:sz w:val="56"/>
          <w:szCs w:val="56"/>
          <w:lang w:val="es-ES"/>
        </w:rPr>
        <w:t>E</w:t>
      </w:r>
      <w:r w:rsidRPr="003638D1">
        <w:rPr>
          <w:rFonts w:asciiTheme="minorHAnsi" w:eastAsia="Verdana" w:hAnsiTheme="minorHAnsi" w:cstheme="minorHAnsi"/>
          <w:b/>
          <w:color w:val="595959" w:themeColor="text1" w:themeTint="A6"/>
          <w:spacing w:val="3"/>
          <w:sz w:val="56"/>
          <w:szCs w:val="56"/>
          <w:lang w:val="es-ES"/>
        </w:rPr>
        <w:t>M</w:t>
      </w:r>
      <w:r w:rsidRPr="003638D1">
        <w:rPr>
          <w:rFonts w:asciiTheme="minorHAnsi" w:eastAsia="Verdana" w:hAnsiTheme="minorHAnsi" w:cstheme="minorHAnsi"/>
          <w:b/>
          <w:color w:val="595959" w:themeColor="text1" w:themeTint="A6"/>
          <w:spacing w:val="1"/>
          <w:sz w:val="56"/>
          <w:szCs w:val="56"/>
          <w:lang w:val="es-ES"/>
        </w:rPr>
        <w:t>INA</w:t>
      </w:r>
      <w:r w:rsidRPr="003638D1">
        <w:rPr>
          <w:rFonts w:asciiTheme="minorHAnsi" w:eastAsia="Verdana" w:hAnsiTheme="minorHAnsi" w:cstheme="minorHAnsi"/>
          <w:b/>
          <w:color w:val="595959" w:themeColor="text1" w:themeTint="A6"/>
          <w:sz w:val="56"/>
          <w:szCs w:val="56"/>
          <w:lang w:val="es-ES"/>
        </w:rPr>
        <w:t>R</w:t>
      </w:r>
      <w:r w:rsidRPr="003638D1">
        <w:rPr>
          <w:rFonts w:asciiTheme="minorHAnsi" w:eastAsia="Verdana" w:hAnsiTheme="minorHAnsi" w:cstheme="minorHAnsi"/>
          <w:b/>
          <w:color w:val="595959" w:themeColor="text1" w:themeTint="A6"/>
          <w:spacing w:val="1"/>
          <w:sz w:val="56"/>
          <w:szCs w:val="56"/>
          <w:lang w:val="es-ES"/>
        </w:rPr>
        <w:t>IO</w:t>
      </w:r>
      <w:r w:rsidRPr="003638D1">
        <w:rPr>
          <w:rFonts w:asciiTheme="minorHAnsi" w:eastAsia="Verdana" w:hAnsiTheme="minorHAnsi" w:cstheme="minorHAnsi"/>
          <w:b/>
          <w:color w:val="595959" w:themeColor="text1" w:themeTint="A6"/>
          <w:sz w:val="56"/>
          <w:szCs w:val="56"/>
          <w:lang w:val="es-ES"/>
        </w:rPr>
        <w:t>S.</w:t>
      </w:r>
    </w:p>
    <w:p w:rsidR="004A5080" w:rsidRPr="00546F47" w:rsidRDefault="004A5080">
      <w:pPr>
        <w:ind w:left="1194" w:right="74"/>
        <w:jc w:val="both"/>
        <w:rPr>
          <w:rFonts w:ascii="Verdana" w:eastAsia="Verdana" w:hAnsi="Verdana" w:cs="Verdana"/>
          <w:sz w:val="22"/>
          <w:szCs w:val="22"/>
          <w:lang w:val="es-ES"/>
        </w:rPr>
      </w:pPr>
    </w:p>
    <w:p w:rsidR="007A79AB" w:rsidRPr="00FA0A95" w:rsidRDefault="007A79AB" w:rsidP="00884A4A">
      <w:pPr>
        <w:ind w:left="474"/>
        <w:rPr>
          <w:rFonts w:ascii="Verdana" w:eastAsia="Verdana" w:hAnsi="Verdana" w:cs="Verdana"/>
          <w:b/>
          <w:color w:val="365F91" w:themeColor="accent1" w:themeShade="BF"/>
          <w:sz w:val="24"/>
          <w:szCs w:val="24"/>
          <w:lang w:val="es-ES"/>
        </w:rPr>
      </w:pPr>
    </w:p>
    <w:p w:rsidR="00B65C0D" w:rsidRPr="00FA0A95" w:rsidRDefault="00FA0A95" w:rsidP="00DA6528">
      <w:pPr>
        <w:pStyle w:val="Prrafodelista"/>
        <w:numPr>
          <w:ilvl w:val="1"/>
          <w:numId w:val="12"/>
        </w:numPr>
        <w:jc w:val="both"/>
        <w:rPr>
          <w:rFonts w:asciiTheme="minorHAnsi" w:eastAsia="Verdana" w:hAnsiTheme="minorHAnsi" w:cstheme="minorHAnsi"/>
          <w:b/>
          <w:color w:val="365F91" w:themeColor="accent1" w:themeShade="BF"/>
          <w:sz w:val="24"/>
          <w:szCs w:val="24"/>
          <w:lang w:val="es-ES"/>
        </w:rPr>
      </w:pPr>
      <w:r>
        <w:rPr>
          <w:rFonts w:asciiTheme="minorHAnsi" w:eastAsia="Verdana" w:hAnsiTheme="minorHAnsi" w:cstheme="minorHAnsi"/>
          <w:b/>
          <w:color w:val="365F91" w:themeColor="accent1" w:themeShade="BF"/>
          <w:sz w:val="24"/>
          <w:szCs w:val="24"/>
          <w:lang w:val="es-ES"/>
        </w:rPr>
        <w:t>F</w:t>
      </w:r>
      <w:r w:rsidRPr="00FA0A95">
        <w:rPr>
          <w:rFonts w:asciiTheme="minorHAnsi" w:eastAsia="Verdana" w:hAnsiTheme="minorHAnsi" w:cstheme="minorHAnsi"/>
          <w:b/>
          <w:color w:val="365F91" w:themeColor="accent1" w:themeShade="BF"/>
          <w:sz w:val="24"/>
          <w:szCs w:val="24"/>
          <w:lang w:val="es-ES"/>
        </w:rPr>
        <w:t>ormación especializada en atención a la parálisis cerebral para centros de atención infantil temprana</w:t>
      </w:r>
      <w:r w:rsidR="00884A4A" w:rsidRPr="00FA0A95">
        <w:rPr>
          <w:rFonts w:asciiTheme="minorHAnsi" w:eastAsia="Verdana" w:hAnsiTheme="minorHAnsi" w:cstheme="minorHAnsi"/>
          <w:b/>
          <w:color w:val="365F91" w:themeColor="accent1" w:themeShade="BF"/>
          <w:sz w:val="24"/>
          <w:szCs w:val="24"/>
          <w:lang w:val="es-ES"/>
        </w:rPr>
        <w:t xml:space="preserve"> (CAIT)</w:t>
      </w:r>
    </w:p>
    <w:p w:rsidR="00B65C0D" w:rsidRPr="00DA6528" w:rsidRDefault="00B65C0D" w:rsidP="00DA6528">
      <w:pPr>
        <w:pStyle w:val="Prrafodelista"/>
        <w:ind w:left="1334"/>
        <w:jc w:val="both"/>
        <w:rPr>
          <w:rFonts w:asciiTheme="minorHAnsi" w:eastAsia="Verdana" w:hAnsiTheme="minorHAnsi" w:cstheme="minorHAnsi"/>
          <w:b/>
          <w:sz w:val="24"/>
          <w:szCs w:val="24"/>
          <w:lang w:val="es-ES"/>
        </w:rPr>
      </w:pPr>
    </w:p>
    <w:p w:rsidR="00B60067" w:rsidRDefault="00392788" w:rsidP="00FA0A95">
      <w:pPr>
        <w:ind w:right="74"/>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 xml:space="preserve">En el 2019 se pretende lanzar la </w:t>
      </w:r>
      <w:proofErr w:type="spellStart"/>
      <w:r w:rsidR="00B12BDF" w:rsidRPr="00DA6528">
        <w:rPr>
          <w:rFonts w:asciiTheme="minorHAnsi" w:eastAsia="Verdana" w:hAnsiTheme="minorHAnsi" w:cstheme="minorHAnsi"/>
          <w:sz w:val="24"/>
          <w:szCs w:val="24"/>
          <w:lang w:val="es-ES"/>
        </w:rPr>
        <w:t>teleformación</w:t>
      </w:r>
      <w:proofErr w:type="spellEnd"/>
      <w:r w:rsidRPr="00DA6528">
        <w:rPr>
          <w:rFonts w:asciiTheme="minorHAnsi" w:eastAsia="Verdana" w:hAnsiTheme="minorHAnsi" w:cstheme="minorHAnsi"/>
          <w:sz w:val="24"/>
          <w:szCs w:val="24"/>
          <w:lang w:val="es-ES"/>
        </w:rPr>
        <w:t xml:space="preserve"> en colaboración con el centro de </w:t>
      </w:r>
      <w:r w:rsidR="00B12BDF" w:rsidRPr="00DA6528">
        <w:rPr>
          <w:rFonts w:asciiTheme="minorHAnsi" w:eastAsia="Verdana" w:hAnsiTheme="minorHAnsi" w:cstheme="minorHAnsi"/>
          <w:sz w:val="24"/>
          <w:szCs w:val="24"/>
          <w:lang w:val="es-ES"/>
        </w:rPr>
        <w:t>formación</w:t>
      </w:r>
      <w:r w:rsidRPr="00DA6528">
        <w:rPr>
          <w:rFonts w:asciiTheme="minorHAnsi" w:eastAsia="Verdana" w:hAnsiTheme="minorHAnsi" w:cstheme="minorHAnsi"/>
          <w:sz w:val="24"/>
          <w:szCs w:val="24"/>
          <w:lang w:val="es-ES"/>
        </w:rPr>
        <w:t xml:space="preserve"> de ASPACE GRANADA y de algunos profesionales de los CAIT que </w:t>
      </w:r>
      <w:r w:rsidR="00B12BDF" w:rsidRPr="00DA6528">
        <w:rPr>
          <w:rFonts w:asciiTheme="minorHAnsi" w:eastAsia="Verdana" w:hAnsiTheme="minorHAnsi" w:cstheme="minorHAnsi"/>
          <w:sz w:val="24"/>
          <w:szCs w:val="24"/>
          <w:lang w:val="es-ES"/>
        </w:rPr>
        <w:t>participaron</w:t>
      </w:r>
      <w:r w:rsidRPr="00DA6528">
        <w:rPr>
          <w:rFonts w:asciiTheme="minorHAnsi" w:eastAsia="Verdana" w:hAnsiTheme="minorHAnsi" w:cstheme="minorHAnsi"/>
          <w:sz w:val="24"/>
          <w:szCs w:val="24"/>
          <w:lang w:val="es-ES"/>
        </w:rPr>
        <w:t xml:space="preserve"> en las anteriores ediciones de éste </w:t>
      </w:r>
      <w:r w:rsidR="00B12BDF" w:rsidRPr="00DA6528">
        <w:rPr>
          <w:rFonts w:asciiTheme="minorHAnsi" w:eastAsia="Verdana" w:hAnsiTheme="minorHAnsi" w:cstheme="minorHAnsi"/>
          <w:sz w:val="24"/>
          <w:szCs w:val="24"/>
          <w:lang w:val="es-ES"/>
        </w:rPr>
        <w:t>proyecto</w:t>
      </w:r>
      <w:r w:rsidRPr="00DA6528">
        <w:rPr>
          <w:rFonts w:asciiTheme="minorHAnsi" w:eastAsia="Verdana" w:hAnsiTheme="minorHAnsi" w:cstheme="minorHAnsi"/>
          <w:sz w:val="24"/>
          <w:szCs w:val="24"/>
          <w:lang w:val="es-ES"/>
        </w:rPr>
        <w:t>.</w:t>
      </w:r>
    </w:p>
    <w:p w:rsidR="00FA0A95" w:rsidRDefault="00FA0A95" w:rsidP="00FA0A95">
      <w:pPr>
        <w:ind w:right="74"/>
        <w:jc w:val="both"/>
        <w:rPr>
          <w:rFonts w:asciiTheme="minorHAnsi" w:eastAsia="Verdana" w:hAnsiTheme="minorHAnsi" w:cstheme="minorHAnsi"/>
          <w:sz w:val="24"/>
          <w:szCs w:val="24"/>
          <w:lang w:val="es-ES"/>
        </w:rPr>
      </w:pPr>
    </w:p>
    <w:p w:rsidR="00B60067" w:rsidRPr="00FA0A95" w:rsidRDefault="00B12BDF" w:rsidP="00FA0A95">
      <w:pPr>
        <w:ind w:right="74"/>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Pretendemos</w:t>
      </w:r>
      <w:r w:rsidR="00392788" w:rsidRPr="00DA6528">
        <w:rPr>
          <w:rFonts w:asciiTheme="minorHAnsi" w:eastAsia="Verdana" w:hAnsiTheme="minorHAnsi" w:cstheme="minorHAnsi"/>
          <w:sz w:val="24"/>
          <w:szCs w:val="24"/>
          <w:lang w:val="es-ES"/>
        </w:rPr>
        <w:t xml:space="preserve"> </w:t>
      </w:r>
      <w:r w:rsidRPr="00DA6528">
        <w:rPr>
          <w:rFonts w:asciiTheme="minorHAnsi" w:eastAsia="Verdana" w:hAnsiTheme="minorHAnsi" w:cstheme="minorHAnsi"/>
          <w:sz w:val="24"/>
          <w:szCs w:val="24"/>
          <w:lang w:val="es-ES"/>
        </w:rPr>
        <w:t>digitalizar</w:t>
      </w:r>
      <w:r w:rsidR="00392788" w:rsidRPr="00DA6528">
        <w:rPr>
          <w:rFonts w:asciiTheme="minorHAnsi" w:eastAsia="Verdana" w:hAnsiTheme="minorHAnsi" w:cstheme="minorHAnsi"/>
          <w:sz w:val="24"/>
          <w:szCs w:val="24"/>
          <w:lang w:val="es-ES"/>
        </w:rPr>
        <w:t xml:space="preserve"> los </w:t>
      </w:r>
      <w:r w:rsidR="00FA0A95" w:rsidRPr="00DA6528">
        <w:rPr>
          <w:rFonts w:asciiTheme="minorHAnsi" w:eastAsia="Verdana" w:hAnsiTheme="minorHAnsi" w:cstheme="minorHAnsi"/>
          <w:sz w:val="24"/>
          <w:szCs w:val="24"/>
          <w:lang w:val="es-ES"/>
        </w:rPr>
        <w:t>contenidos y</w:t>
      </w:r>
      <w:r w:rsidRPr="00DA6528">
        <w:rPr>
          <w:rFonts w:asciiTheme="minorHAnsi" w:eastAsia="Verdana" w:hAnsiTheme="minorHAnsi" w:cstheme="minorHAnsi"/>
          <w:sz w:val="24"/>
          <w:szCs w:val="24"/>
          <w:lang w:val="es-ES"/>
        </w:rPr>
        <w:t xml:space="preserve"> gestionar la formación.</w:t>
      </w:r>
    </w:p>
    <w:p w:rsidR="007A79AB" w:rsidRPr="00DA6528" w:rsidRDefault="007A79AB" w:rsidP="00DA6528">
      <w:pPr>
        <w:jc w:val="both"/>
        <w:rPr>
          <w:rFonts w:asciiTheme="minorHAnsi" w:hAnsiTheme="minorHAnsi" w:cstheme="minorHAnsi"/>
          <w:sz w:val="24"/>
          <w:szCs w:val="24"/>
          <w:lang w:val="es-ES"/>
        </w:rPr>
      </w:pPr>
    </w:p>
    <w:p w:rsidR="007A79AB" w:rsidRPr="00FA0A95" w:rsidRDefault="00E253A9" w:rsidP="00DA6528">
      <w:pPr>
        <w:pStyle w:val="Prrafodelista"/>
        <w:numPr>
          <w:ilvl w:val="1"/>
          <w:numId w:val="12"/>
        </w:numPr>
        <w:jc w:val="both"/>
        <w:rPr>
          <w:rFonts w:asciiTheme="minorHAnsi" w:eastAsia="Verdana" w:hAnsiTheme="minorHAnsi" w:cstheme="minorHAnsi"/>
          <w:b/>
          <w:color w:val="365F91" w:themeColor="accent1" w:themeShade="BF"/>
          <w:sz w:val="24"/>
          <w:szCs w:val="24"/>
          <w:lang w:val="es-ES"/>
        </w:rPr>
      </w:pPr>
      <w:r w:rsidRPr="00FA0A95">
        <w:rPr>
          <w:rFonts w:asciiTheme="minorHAnsi" w:eastAsia="Verdana" w:hAnsiTheme="minorHAnsi" w:cstheme="minorHAnsi"/>
          <w:b/>
          <w:color w:val="365F91" w:themeColor="accent1" w:themeShade="BF"/>
          <w:sz w:val="24"/>
          <w:szCs w:val="24"/>
          <w:lang w:val="es-ES"/>
        </w:rPr>
        <w:t>I</w:t>
      </w:r>
      <w:r w:rsidR="00B65C0D" w:rsidRPr="00FA0A95">
        <w:rPr>
          <w:rFonts w:asciiTheme="minorHAnsi" w:eastAsia="Verdana" w:hAnsiTheme="minorHAnsi" w:cstheme="minorHAnsi"/>
          <w:b/>
          <w:color w:val="365F91" w:themeColor="accent1" w:themeShade="BF"/>
          <w:sz w:val="24"/>
          <w:szCs w:val="24"/>
          <w:lang w:val="es-ES"/>
        </w:rPr>
        <w:t>I</w:t>
      </w:r>
      <w:r w:rsidR="00DA6528" w:rsidRPr="00FA0A95">
        <w:rPr>
          <w:rFonts w:asciiTheme="minorHAnsi" w:eastAsia="Verdana" w:hAnsiTheme="minorHAnsi" w:cstheme="minorHAnsi"/>
          <w:b/>
          <w:color w:val="365F91" w:themeColor="accent1" w:themeShade="BF"/>
          <w:sz w:val="24"/>
          <w:szCs w:val="24"/>
          <w:lang w:val="es-ES"/>
        </w:rPr>
        <w:t>I</w:t>
      </w:r>
      <w:r w:rsidRPr="00FA0A95">
        <w:rPr>
          <w:rFonts w:asciiTheme="minorHAnsi" w:eastAsia="Verdana" w:hAnsiTheme="minorHAnsi" w:cstheme="minorHAnsi"/>
          <w:b/>
          <w:color w:val="365F91" w:themeColor="accent1" w:themeShade="BF"/>
          <w:sz w:val="24"/>
          <w:szCs w:val="24"/>
          <w:lang w:val="es-ES"/>
        </w:rPr>
        <w:t xml:space="preserve"> </w:t>
      </w:r>
      <w:r w:rsidR="00DA6528" w:rsidRPr="00FA0A95">
        <w:rPr>
          <w:rFonts w:asciiTheme="minorHAnsi" w:eastAsia="Verdana" w:hAnsiTheme="minorHAnsi" w:cstheme="minorHAnsi"/>
          <w:b/>
          <w:color w:val="365F91" w:themeColor="accent1" w:themeShade="BF"/>
          <w:sz w:val="24"/>
          <w:szCs w:val="24"/>
          <w:lang w:val="es-ES"/>
        </w:rPr>
        <w:t xml:space="preserve">Encuentro andaluz de </w:t>
      </w:r>
      <w:r w:rsidR="00FA0A95">
        <w:rPr>
          <w:rFonts w:asciiTheme="minorHAnsi" w:eastAsia="Verdana" w:hAnsiTheme="minorHAnsi" w:cstheme="minorHAnsi"/>
          <w:b/>
          <w:color w:val="365F91" w:themeColor="accent1" w:themeShade="BF"/>
          <w:sz w:val="24"/>
          <w:szCs w:val="24"/>
          <w:lang w:val="es-ES"/>
        </w:rPr>
        <w:t>la R</w:t>
      </w:r>
      <w:r w:rsidR="00DA6528" w:rsidRPr="00FA0A95">
        <w:rPr>
          <w:rFonts w:asciiTheme="minorHAnsi" w:eastAsia="Verdana" w:hAnsiTheme="minorHAnsi" w:cstheme="minorHAnsi"/>
          <w:b/>
          <w:color w:val="365F91" w:themeColor="accent1" w:themeShade="BF"/>
          <w:sz w:val="24"/>
          <w:szCs w:val="24"/>
          <w:lang w:val="es-ES"/>
        </w:rPr>
        <w:t xml:space="preserve">ed de </w:t>
      </w:r>
      <w:r w:rsidR="00FA0A95">
        <w:rPr>
          <w:rFonts w:asciiTheme="minorHAnsi" w:eastAsia="Verdana" w:hAnsiTheme="minorHAnsi" w:cstheme="minorHAnsi"/>
          <w:b/>
          <w:color w:val="365F91" w:themeColor="accent1" w:themeShade="BF"/>
          <w:sz w:val="24"/>
          <w:szCs w:val="24"/>
          <w:lang w:val="es-ES"/>
        </w:rPr>
        <w:t>C</w:t>
      </w:r>
      <w:r w:rsidR="00DA6528" w:rsidRPr="00FA0A95">
        <w:rPr>
          <w:rFonts w:asciiTheme="minorHAnsi" w:eastAsia="Verdana" w:hAnsiTheme="minorHAnsi" w:cstheme="minorHAnsi"/>
          <w:b/>
          <w:color w:val="365F91" w:themeColor="accent1" w:themeShade="BF"/>
          <w:sz w:val="24"/>
          <w:szCs w:val="24"/>
          <w:lang w:val="es-ES"/>
        </w:rPr>
        <w:t xml:space="preserve">iudanía </w:t>
      </w:r>
      <w:r w:rsidR="00FA0A95">
        <w:rPr>
          <w:rFonts w:asciiTheme="minorHAnsi" w:eastAsia="Verdana" w:hAnsiTheme="minorHAnsi" w:cstheme="minorHAnsi"/>
          <w:b/>
          <w:color w:val="365F91" w:themeColor="accent1" w:themeShade="BF"/>
          <w:sz w:val="24"/>
          <w:szCs w:val="24"/>
          <w:lang w:val="es-ES"/>
        </w:rPr>
        <w:t xml:space="preserve">Activa </w:t>
      </w:r>
      <w:r w:rsidR="00DA6528" w:rsidRPr="00FA0A95">
        <w:rPr>
          <w:rFonts w:asciiTheme="minorHAnsi" w:eastAsia="Verdana" w:hAnsiTheme="minorHAnsi" w:cstheme="minorHAnsi"/>
          <w:b/>
          <w:color w:val="365F91" w:themeColor="accent1" w:themeShade="BF"/>
          <w:sz w:val="24"/>
          <w:szCs w:val="24"/>
          <w:lang w:val="es-ES"/>
        </w:rPr>
        <w:t>ASPACE Andalucia</w:t>
      </w:r>
    </w:p>
    <w:p w:rsidR="007A79AB" w:rsidRPr="00DA6528" w:rsidRDefault="007A79AB" w:rsidP="00DA6528">
      <w:pPr>
        <w:jc w:val="both"/>
        <w:rPr>
          <w:rFonts w:asciiTheme="minorHAnsi" w:hAnsiTheme="minorHAnsi" w:cstheme="minorHAnsi"/>
          <w:sz w:val="24"/>
          <w:szCs w:val="24"/>
          <w:lang w:val="es-ES"/>
        </w:rPr>
      </w:pPr>
    </w:p>
    <w:p w:rsidR="006F04DB" w:rsidRPr="00DA6528" w:rsidRDefault="006F04DB" w:rsidP="00DA6528">
      <w:p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 xml:space="preserve">En </w:t>
      </w:r>
      <w:r w:rsidR="00182599" w:rsidRPr="00DA6528">
        <w:rPr>
          <w:rFonts w:asciiTheme="minorHAnsi" w:eastAsia="Verdana" w:hAnsiTheme="minorHAnsi" w:cstheme="minorHAnsi"/>
          <w:sz w:val="24"/>
          <w:szCs w:val="24"/>
          <w:lang w:val="es-ES"/>
        </w:rPr>
        <w:t>septiembre</w:t>
      </w:r>
      <w:r w:rsidRPr="00DA6528">
        <w:rPr>
          <w:rFonts w:asciiTheme="minorHAnsi" w:eastAsia="Verdana" w:hAnsiTheme="minorHAnsi" w:cstheme="minorHAnsi"/>
          <w:sz w:val="24"/>
          <w:szCs w:val="24"/>
          <w:lang w:val="es-ES"/>
        </w:rPr>
        <w:t xml:space="preserve"> de 201</w:t>
      </w:r>
      <w:r w:rsidR="00392788" w:rsidRPr="00DA6528">
        <w:rPr>
          <w:rFonts w:asciiTheme="minorHAnsi" w:eastAsia="Verdana" w:hAnsiTheme="minorHAnsi" w:cstheme="minorHAnsi"/>
          <w:sz w:val="24"/>
          <w:szCs w:val="24"/>
          <w:lang w:val="es-ES"/>
        </w:rPr>
        <w:t>9</w:t>
      </w:r>
      <w:r w:rsidRPr="00DA6528">
        <w:rPr>
          <w:rFonts w:asciiTheme="minorHAnsi" w:eastAsia="Verdana" w:hAnsiTheme="minorHAnsi" w:cstheme="minorHAnsi"/>
          <w:sz w:val="24"/>
          <w:szCs w:val="24"/>
          <w:lang w:val="es-ES"/>
        </w:rPr>
        <w:t xml:space="preserve"> se celebrará el II</w:t>
      </w:r>
      <w:r w:rsidR="00392788" w:rsidRPr="00DA6528">
        <w:rPr>
          <w:rFonts w:asciiTheme="minorHAnsi" w:eastAsia="Verdana" w:hAnsiTheme="minorHAnsi" w:cstheme="minorHAnsi"/>
          <w:sz w:val="24"/>
          <w:szCs w:val="24"/>
          <w:lang w:val="es-ES"/>
        </w:rPr>
        <w:t>I</w:t>
      </w:r>
      <w:r w:rsidRPr="00DA6528">
        <w:rPr>
          <w:rFonts w:asciiTheme="minorHAnsi" w:eastAsia="Verdana" w:hAnsiTheme="minorHAnsi" w:cstheme="minorHAnsi"/>
          <w:sz w:val="24"/>
          <w:szCs w:val="24"/>
          <w:lang w:val="es-ES"/>
        </w:rPr>
        <w:t xml:space="preserve"> Encuentro de autogestores a nivel andaluz, vendrán ponentes expertos y como otros años los asistentes principales serán las propias personas con P.C. Este programa está subvencionado por la Consejería de Igualdad y Políticas Sociales</w:t>
      </w:r>
    </w:p>
    <w:p w:rsidR="00B65C0D" w:rsidRDefault="00B65C0D" w:rsidP="00DA6528">
      <w:p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 xml:space="preserve">El encuentro se realizará en las instalaciones del </w:t>
      </w:r>
      <w:r w:rsidR="00DA6528">
        <w:rPr>
          <w:rFonts w:asciiTheme="minorHAnsi" w:eastAsia="Verdana" w:hAnsiTheme="minorHAnsi" w:cstheme="minorHAnsi"/>
          <w:sz w:val="24"/>
          <w:szCs w:val="24"/>
          <w:lang w:val="es-ES"/>
        </w:rPr>
        <w:t>CEULAJ en Mollina, Málaga del 25 al 27</w:t>
      </w:r>
      <w:r w:rsidRPr="00DA6528">
        <w:rPr>
          <w:rFonts w:asciiTheme="minorHAnsi" w:eastAsia="Verdana" w:hAnsiTheme="minorHAnsi" w:cstheme="minorHAnsi"/>
          <w:sz w:val="24"/>
          <w:szCs w:val="24"/>
          <w:lang w:val="es-ES"/>
        </w:rPr>
        <w:t xml:space="preserve"> de Septiembre</w:t>
      </w:r>
      <w:r w:rsidR="00FA0A95">
        <w:rPr>
          <w:rFonts w:asciiTheme="minorHAnsi" w:eastAsia="Verdana" w:hAnsiTheme="minorHAnsi" w:cstheme="minorHAnsi"/>
          <w:sz w:val="24"/>
          <w:szCs w:val="24"/>
          <w:lang w:val="es-ES"/>
        </w:rPr>
        <w:t>.</w:t>
      </w:r>
    </w:p>
    <w:p w:rsidR="00FA0A95" w:rsidRPr="00DA6528" w:rsidRDefault="00FA0A95" w:rsidP="00DA6528">
      <w:pPr>
        <w:jc w:val="both"/>
        <w:rPr>
          <w:rFonts w:asciiTheme="minorHAnsi" w:eastAsia="Verdana" w:hAnsiTheme="minorHAnsi" w:cstheme="minorHAnsi"/>
          <w:sz w:val="24"/>
          <w:szCs w:val="24"/>
          <w:lang w:val="es-ES"/>
        </w:rPr>
      </w:pPr>
    </w:p>
    <w:p w:rsidR="00FA0A95" w:rsidRDefault="00FA0A95" w:rsidP="00DA6528">
      <w:pPr>
        <w:spacing w:after="120"/>
        <w:jc w:val="both"/>
        <w:rPr>
          <w:rFonts w:asciiTheme="minorHAnsi" w:hAnsiTheme="minorHAnsi" w:cstheme="minorHAnsi"/>
          <w:bCs/>
          <w:sz w:val="24"/>
          <w:szCs w:val="24"/>
          <w:lang w:val="es-ES"/>
        </w:rPr>
      </w:pPr>
      <w:r w:rsidRPr="00FA0A95">
        <w:rPr>
          <w:rFonts w:asciiTheme="minorHAnsi" w:hAnsiTheme="minorHAnsi" w:cstheme="minorHAnsi"/>
          <w:bCs/>
          <w:sz w:val="24"/>
          <w:szCs w:val="24"/>
          <w:lang w:val="es-ES"/>
        </w:rPr>
        <w:t>Este año dedicamos el encuentro a los derechos de la personas con parálisis cerebral, queremos   que puedan hacer uso de sus derechos, que los conozcan, y ofrecerles competencias, herramientas y actitudes para poder desarrollarlos</w:t>
      </w:r>
      <w:r>
        <w:rPr>
          <w:rFonts w:asciiTheme="minorHAnsi" w:hAnsiTheme="minorHAnsi" w:cstheme="minorHAnsi"/>
          <w:bCs/>
          <w:sz w:val="24"/>
          <w:szCs w:val="24"/>
          <w:lang w:val="es-ES"/>
        </w:rPr>
        <w:t>.</w:t>
      </w:r>
    </w:p>
    <w:p w:rsidR="00FA0A95" w:rsidRDefault="00FA0A95" w:rsidP="00FA0A95">
      <w:pPr>
        <w:spacing w:line="276" w:lineRule="auto"/>
        <w:jc w:val="both"/>
        <w:rPr>
          <w:rFonts w:asciiTheme="minorHAnsi" w:hAnsiTheme="minorHAnsi" w:cstheme="minorHAnsi"/>
          <w:sz w:val="24"/>
          <w:szCs w:val="24"/>
          <w:lang w:val="es-ES"/>
        </w:rPr>
      </w:pPr>
      <w:r w:rsidRPr="00FA0A95">
        <w:rPr>
          <w:rFonts w:asciiTheme="minorHAnsi" w:hAnsiTheme="minorHAnsi" w:cstheme="minorHAnsi"/>
          <w:sz w:val="24"/>
          <w:szCs w:val="24"/>
          <w:lang w:val="es-ES"/>
        </w:rPr>
        <w:t>Durante estos días trabajaremos varios derechos como la Igualdad y no discriminación, educación, vida independiente, empleo, igualdad en el reconocimiento ante la ley y habilitación y rehabilitación, además  contaremos con una persona experta en la materia.</w:t>
      </w:r>
    </w:p>
    <w:p w:rsidR="00053B69" w:rsidRDefault="00053B69" w:rsidP="00FA0A95">
      <w:pPr>
        <w:spacing w:line="276" w:lineRule="auto"/>
        <w:jc w:val="both"/>
        <w:rPr>
          <w:rFonts w:asciiTheme="minorHAnsi" w:hAnsiTheme="minorHAnsi" w:cstheme="minorHAnsi"/>
          <w:sz w:val="24"/>
          <w:szCs w:val="24"/>
          <w:lang w:val="es-ES"/>
        </w:rPr>
      </w:pPr>
    </w:p>
    <w:p w:rsidR="00053B69" w:rsidRPr="00FA0A95" w:rsidRDefault="00053B69" w:rsidP="00FA0A95">
      <w:pPr>
        <w:spacing w:line="276" w:lineRule="auto"/>
        <w:jc w:val="both"/>
        <w:rPr>
          <w:rFonts w:asciiTheme="minorHAnsi" w:hAnsiTheme="minorHAnsi" w:cstheme="minorHAnsi"/>
          <w:sz w:val="24"/>
          <w:szCs w:val="24"/>
          <w:lang w:val="es-ES"/>
        </w:rPr>
      </w:pPr>
      <w:r>
        <w:rPr>
          <w:rFonts w:asciiTheme="minorHAnsi" w:hAnsiTheme="minorHAnsi" w:cstheme="minorHAnsi"/>
          <w:sz w:val="24"/>
          <w:szCs w:val="24"/>
          <w:lang w:val="es-ES"/>
        </w:rPr>
        <w:t>Financiado subvenciones IRPF 2018</w:t>
      </w:r>
    </w:p>
    <w:p w:rsidR="00FA0A95" w:rsidRPr="00FA0A95" w:rsidRDefault="00FA0A95" w:rsidP="00DA6528">
      <w:pPr>
        <w:spacing w:after="120"/>
        <w:jc w:val="both"/>
        <w:rPr>
          <w:rFonts w:asciiTheme="minorHAnsi" w:hAnsiTheme="minorHAnsi" w:cstheme="minorHAnsi"/>
          <w:bCs/>
          <w:sz w:val="24"/>
          <w:szCs w:val="24"/>
          <w:lang w:val="es-ES"/>
        </w:rPr>
      </w:pPr>
    </w:p>
    <w:p w:rsidR="0061002A" w:rsidRPr="00FA0A95" w:rsidRDefault="0061002A" w:rsidP="00DA6528">
      <w:pPr>
        <w:pStyle w:val="Prrafodelista"/>
        <w:numPr>
          <w:ilvl w:val="1"/>
          <w:numId w:val="12"/>
        </w:numPr>
        <w:jc w:val="both"/>
        <w:rPr>
          <w:rFonts w:asciiTheme="minorHAnsi" w:eastAsia="Verdana" w:hAnsiTheme="minorHAnsi" w:cstheme="minorHAnsi"/>
          <w:b/>
          <w:color w:val="365F91" w:themeColor="accent1" w:themeShade="BF"/>
          <w:sz w:val="24"/>
          <w:szCs w:val="24"/>
          <w:lang w:val="es-ES"/>
        </w:rPr>
      </w:pPr>
      <w:r w:rsidRPr="00FA0A95">
        <w:rPr>
          <w:rFonts w:asciiTheme="minorHAnsi" w:eastAsia="Verdana" w:hAnsiTheme="minorHAnsi" w:cstheme="minorHAnsi"/>
          <w:b/>
          <w:color w:val="365F91" w:themeColor="accent1" w:themeShade="BF"/>
          <w:sz w:val="24"/>
          <w:szCs w:val="24"/>
          <w:lang w:val="es-ES"/>
        </w:rPr>
        <w:t xml:space="preserve">Celebración del XXV Aniversario de ASPACE Andalucía </w:t>
      </w:r>
    </w:p>
    <w:p w:rsidR="0061002A" w:rsidRPr="00DA6528" w:rsidRDefault="0061002A" w:rsidP="00DA6528">
      <w:pPr>
        <w:jc w:val="both"/>
        <w:rPr>
          <w:rFonts w:asciiTheme="minorHAnsi" w:eastAsia="Verdana" w:hAnsiTheme="minorHAnsi" w:cstheme="minorHAnsi"/>
          <w:b/>
          <w:sz w:val="24"/>
          <w:szCs w:val="24"/>
          <w:lang w:val="es-ES"/>
        </w:rPr>
      </w:pPr>
    </w:p>
    <w:p w:rsidR="0061002A" w:rsidRPr="00DA6528" w:rsidRDefault="0061002A" w:rsidP="00DA6528">
      <w:p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Durante todo   el año estamos realizando diversas actividades para conmemorar los 25 años transcurridos desde la constitución de nuestra entidad</w:t>
      </w:r>
    </w:p>
    <w:p w:rsidR="0061002A" w:rsidRPr="00DA6528" w:rsidRDefault="0061002A" w:rsidP="00DA6528">
      <w:pPr>
        <w:jc w:val="both"/>
        <w:rPr>
          <w:rFonts w:asciiTheme="minorHAnsi" w:eastAsia="Verdana" w:hAnsiTheme="minorHAnsi" w:cstheme="minorHAnsi"/>
          <w:sz w:val="24"/>
          <w:szCs w:val="24"/>
          <w:lang w:val="es-ES"/>
        </w:rPr>
      </w:pPr>
    </w:p>
    <w:p w:rsidR="0061002A" w:rsidRPr="00DA6528" w:rsidRDefault="0061002A" w:rsidP="00DA6528">
      <w:p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 xml:space="preserve">Entre otras actividades </w:t>
      </w:r>
    </w:p>
    <w:p w:rsidR="0061002A" w:rsidRPr="00DA6528" w:rsidRDefault="0061002A" w:rsidP="00DA6528">
      <w:pPr>
        <w:jc w:val="both"/>
        <w:rPr>
          <w:rFonts w:asciiTheme="minorHAnsi" w:eastAsia="Verdana" w:hAnsiTheme="minorHAnsi" w:cstheme="minorHAnsi"/>
          <w:sz w:val="24"/>
          <w:szCs w:val="24"/>
          <w:lang w:val="es-ES"/>
        </w:rPr>
      </w:pP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Imagen corporativa 25 aniversario</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¿Cómo estaba tu entidad en 1994?</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Visita Jugadores del Betis a ASPACE Sevilla</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Exposición Tal Día como Hoy</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Encuentro de voluntariado</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lastRenderedPageBreak/>
        <w:t>Elaborar un kit para concienciar en escuelas sobre la parálisis cerebral (guías, películas, cortos)</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Acto conmemorativo y Asamblea general extraordinaria</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Concurso de Fotografía</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Encuentro de Autogestores</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Publicación Revista Online/Offline sobre el 25 aniversario</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Congreso Día Mundial Parálisis Cerebral, Córdoba</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 xml:space="preserve">Exposición de nuestro concurso de </w:t>
      </w:r>
      <w:r w:rsidR="00DA6528" w:rsidRPr="00DA6528">
        <w:rPr>
          <w:rFonts w:asciiTheme="minorHAnsi" w:eastAsia="Verdana" w:hAnsiTheme="minorHAnsi" w:cstheme="minorHAnsi"/>
          <w:sz w:val="24"/>
          <w:szCs w:val="24"/>
          <w:lang w:val="es-ES"/>
        </w:rPr>
        <w:t>fotografía</w:t>
      </w:r>
    </w:p>
    <w:p w:rsidR="0061002A" w:rsidRPr="00DA6528" w:rsidRDefault="0061002A" w:rsidP="00DA6528">
      <w:pPr>
        <w:pStyle w:val="Prrafodelista"/>
        <w:numPr>
          <w:ilvl w:val="0"/>
          <w:numId w:val="26"/>
        </w:numPr>
        <w:jc w:val="both"/>
        <w:rPr>
          <w:rFonts w:asciiTheme="minorHAnsi" w:eastAsia="Verdana" w:hAnsiTheme="minorHAnsi" w:cstheme="minorHAnsi"/>
          <w:sz w:val="24"/>
          <w:szCs w:val="24"/>
          <w:lang w:val="es-ES"/>
        </w:rPr>
      </w:pPr>
      <w:r w:rsidRPr="00DA6528">
        <w:rPr>
          <w:rFonts w:asciiTheme="minorHAnsi" w:eastAsia="Verdana" w:hAnsiTheme="minorHAnsi" w:cstheme="minorHAnsi"/>
          <w:sz w:val="24"/>
          <w:szCs w:val="24"/>
          <w:lang w:val="es-ES"/>
        </w:rPr>
        <w:t>Campaña de apoyo de famosos</w:t>
      </w:r>
    </w:p>
    <w:p w:rsidR="0061002A" w:rsidRPr="00DA6528" w:rsidRDefault="0061002A" w:rsidP="00DA6528">
      <w:pPr>
        <w:pStyle w:val="Prrafodelista"/>
        <w:ind w:left="1571"/>
        <w:jc w:val="both"/>
        <w:rPr>
          <w:rFonts w:asciiTheme="minorHAnsi" w:eastAsia="Verdana" w:hAnsiTheme="minorHAnsi" w:cstheme="minorHAnsi"/>
          <w:b/>
          <w:sz w:val="24"/>
          <w:szCs w:val="24"/>
          <w:lang w:val="es-ES"/>
        </w:rPr>
      </w:pPr>
    </w:p>
    <w:p w:rsidR="00766949" w:rsidRPr="00DA6528" w:rsidRDefault="00B65C0D" w:rsidP="00DA6528">
      <w:pPr>
        <w:pStyle w:val="Prrafodelista"/>
        <w:numPr>
          <w:ilvl w:val="1"/>
          <w:numId w:val="12"/>
        </w:numPr>
        <w:jc w:val="both"/>
        <w:rPr>
          <w:rFonts w:asciiTheme="minorHAnsi" w:eastAsia="Verdana" w:hAnsiTheme="minorHAnsi" w:cstheme="minorHAnsi"/>
          <w:b/>
          <w:color w:val="365F91" w:themeColor="accent1" w:themeShade="BF"/>
          <w:sz w:val="24"/>
          <w:szCs w:val="24"/>
          <w:lang w:val="es-ES"/>
        </w:rPr>
      </w:pPr>
      <w:r w:rsidRPr="00DA6528">
        <w:rPr>
          <w:rFonts w:asciiTheme="minorHAnsi" w:eastAsia="Verdana" w:hAnsiTheme="minorHAnsi" w:cstheme="minorHAnsi"/>
          <w:b/>
          <w:color w:val="365F91" w:themeColor="accent1" w:themeShade="BF"/>
          <w:sz w:val="24"/>
          <w:szCs w:val="24"/>
          <w:lang w:val="es-ES"/>
        </w:rPr>
        <w:t>Realización del II Encuentro de Voluntariado Aspace Andalucía</w:t>
      </w:r>
    </w:p>
    <w:p w:rsidR="00837A5F" w:rsidRPr="00DA6528" w:rsidRDefault="00837A5F" w:rsidP="00DA6528">
      <w:pPr>
        <w:ind w:left="614"/>
        <w:jc w:val="both"/>
        <w:rPr>
          <w:rFonts w:asciiTheme="minorHAnsi" w:eastAsia="Verdana" w:hAnsiTheme="minorHAnsi" w:cstheme="minorHAnsi"/>
          <w:b/>
          <w:sz w:val="24"/>
          <w:szCs w:val="24"/>
          <w:lang w:val="es-ES"/>
        </w:rPr>
      </w:pPr>
    </w:p>
    <w:p w:rsidR="00837A5F" w:rsidRPr="00DA6528" w:rsidRDefault="00837A5F" w:rsidP="00053B69">
      <w:pPr>
        <w:jc w:val="both"/>
        <w:rPr>
          <w:rFonts w:asciiTheme="minorHAnsi" w:hAnsiTheme="minorHAnsi" w:cstheme="minorHAnsi"/>
          <w:sz w:val="24"/>
          <w:szCs w:val="24"/>
          <w:lang w:val="es-ES"/>
        </w:rPr>
      </w:pPr>
      <w:r w:rsidRPr="00DA6528">
        <w:rPr>
          <w:rFonts w:asciiTheme="minorHAnsi" w:eastAsia="Verdana" w:hAnsiTheme="minorHAnsi" w:cstheme="minorHAnsi"/>
          <w:sz w:val="24"/>
          <w:szCs w:val="24"/>
          <w:lang w:val="es-ES"/>
        </w:rPr>
        <w:t xml:space="preserve">Hemos solicitado una ayuda para la realización de éste encuentro, que tiene </w:t>
      </w:r>
      <w:r w:rsidR="00182599" w:rsidRPr="00DA6528">
        <w:rPr>
          <w:rFonts w:asciiTheme="minorHAnsi" w:eastAsia="Verdana" w:hAnsiTheme="minorHAnsi" w:cstheme="minorHAnsi"/>
          <w:sz w:val="24"/>
          <w:szCs w:val="24"/>
          <w:lang w:val="es-ES"/>
        </w:rPr>
        <w:t xml:space="preserve">una </w:t>
      </w:r>
      <w:r w:rsidR="00182599" w:rsidRPr="00DA6528">
        <w:rPr>
          <w:rFonts w:asciiTheme="minorHAnsi" w:hAnsiTheme="minorHAnsi" w:cstheme="minorHAnsi"/>
          <w:sz w:val="24"/>
          <w:szCs w:val="24"/>
          <w:lang w:val="es-ES"/>
        </w:rPr>
        <w:t>duración</w:t>
      </w:r>
      <w:r w:rsidRPr="00DA6528">
        <w:rPr>
          <w:rFonts w:asciiTheme="minorHAnsi" w:hAnsiTheme="minorHAnsi" w:cstheme="minorHAnsi"/>
          <w:sz w:val="24"/>
          <w:szCs w:val="24"/>
          <w:lang w:val="es-ES"/>
        </w:rPr>
        <w:t xml:space="preserve"> </w:t>
      </w:r>
      <w:r w:rsidR="00182599" w:rsidRPr="00DA6528">
        <w:rPr>
          <w:rFonts w:asciiTheme="minorHAnsi" w:hAnsiTheme="minorHAnsi" w:cstheme="minorHAnsi"/>
          <w:sz w:val="24"/>
          <w:szCs w:val="24"/>
          <w:lang w:val="es-ES"/>
        </w:rPr>
        <w:t>prevista de</w:t>
      </w:r>
      <w:r w:rsidRPr="00DA6528">
        <w:rPr>
          <w:rFonts w:asciiTheme="minorHAnsi" w:hAnsiTheme="minorHAnsi" w:cstheme="minorHAnsi"/>
          <w:sz w:val="24"/>
          <w:szCs w:val="24"/>
          <w:lang w:val="es-ES"/>
        </w:rPr>
        <w:t xml:space="preserve"> dos días y al </w:t>
      </w:r>
      <w:r w:rsidR="00182599" w:rsidRPr="00DA6528">
        <w:rPr>
          <w:rFonts w:asciiTheme="minorHAnsi" w:hAnsiTheme="minorHAnsi" w:cstheme="minorHAnsi"/>
          <w:sz w:val="24"/>
          <w:szCs w:val="24"/>
          <w:lang w:val="es-ES"/>
        </w:rPr>
        <w:t>que se</w:t>
      </w:r>
      <w:r w:rsidRPr="00DA6528">
        <w:rPr>
          <w:rFonts w:asciiTheme="minorHAnsi" w:hAnsiTheme="minorHAnsi" w:cstheme="minorHAnsi"/>
          <w:sz w:val="24"/>
          <w:szCs w:val="24"/>
          <w:lang w:val="es-ES"/>
        </w:rPr>
        <w:t xml:space="preserve"> estima que puedan asistir unas 50 personas y </w:t>
      </w:r>
      <w:r w:rsidR="00182599" w:rsidRPr="00DA6528">
        <w:rPr>
          <w:rFonts w:asciiTheme="minorHAnsi" w:hAnsiTheme="minorHAnsi" w:cstheme="minorHAnsi"/>
          <w:sz w:val="24"/>
          <w:szCs w:val="24"/>
          <w:lang w:val="es-ES"/>
        </w:rPr>
        <w:t>se pretende</w:t>
      </w:r>
      <w:r w:rsidRPr="00DA6528">
        <w:rPr>
          <w:rFonts w:asciiTheme="minorHAnsi" w:hAnsiTheme="minorHAnsi" w:cstheme="minorHAnsi"/>
          <w:sz w:val="24"/>
          <w:szCs w:val="24"/>
          <w:lang w:val="es-ES"/>
        </w:rPr>
        <w:t xml:space="preserve"> realizar en Sevilla capital</w:t>
      </w:r>
    </w:p>
    <w:p w:rsidR="00DA6528" w:rsidRPr="00DA6528" w:rsidRDefault="00DA6528" w:rsidP="00053B69">
      <w:pPr>
        <w:jc w:val="both"/>
        <w:rPr>
          <w:rFonts w:asciiTheme="minorHAnsi" w:hAnsiTheme="minorHAnsi" w:cstheme="minorHAnsi"/>
          <w:sz w:val="24"/>
          <w:szCs w:val="24"/>
          <w:lang w:val="es-ES"/>
        </w:rPr>
      </w:pPr>
    </w:p>
    <w:p w:rsidR="00DA6528" w:rsidRPr="00DA6528" w:rsidRDefault="00DA6528" w:rsidP="00053B69">
      <w:pPr>
        <w:jc w:val="both"/>
        <w:rPr>
          <w:rFonts w:asciiTheme="minorHAnsi" w:hAnsiTheme="minorHAnsi" w:cstheme="minorHAnsi"/>
          <w:sz w:val="24"/>
          <w:szCs w:val="24"/>
          <w:lang w:val="es-ES"/>
        </w:rPr>
      </w:pPr>
      <w:r w:rsidRPr="00DA6528">
        <w:rPr>
          <w:rFonts w:asciiTheme="minorHAnsi" w:hAnsiTheme="minorHAnsi" w:cstheme="minorHAnsi"/>
          <w:sz w:val="24"/>
          <w:szCs w:val="24"/>
          <w:lang w:val="es-ES"/>
        </w:rPr>
        <w:t>Esta jornada pretende ser un espacio de encuentro, reflexión y diversión, donde se compartan experiencias de toda Andalucía</w:t>
      </w:r>
    </w:p>
    <w:p w:rsidR="00DA6528" w:rsidRPr="00DA6528" w:rsidRDefault="00DA6528" w:rsidP="00053B69">
      <w:pPr>
        <w:jc w:val="both"/>
        <w:rPr>
          <w:rFonts w:asciiTheme="minorHAnsi" w:hAnsiTheme="minorHAnsi" w:cstheme="minorHAnsi"/>
          <w:sz w:val="24"/>
          <w:szCs w:val="24"/>
          <w:lang w:val="es-ES"/>
        </w:rPr>
      </w:pPr>
    </w:p>
    <w:p w:rsidR="00DA6528" w:rsidRPr="00DA6528" w:rsidRDefault="00DA6528" w:rsidP="00053B69">
      <w:pPr>
        <w:jc w:val="both"/>
        <w:rPr>
          <w:rFonts w:asciiTheme="minorHAnsi" w:hAnsiTheme="minorHAnsi" w:cstheme="minorHAnsi"/>
          <w:sz w:val="24"/>
          <w:szCs w:val="24"/>
          <w:lang w:val="es-ES"/>
        </w:rPr>
      </w:pPr>
      <w:r w:rsidRPr="00DA6528">
        <w:rPr>
          <w:rFonts w:asciiTheme="minorHAnsi" w:hAnsiTheme="minorHAnsi" w:cstheme="minorHAnsi"/>
          <w:sz w:val="24"/>
          <w:szCs w:val="24"/>
          <w:lang w:val="es-ES"/>
        </w:rPr>
        <w:t>Tendremos talleres, ponencias y una visita cultural.</w:t>
      </w:r>
    </w:p>
    <w:p w:rsidR="00DA6528" w:rsidRPr="00DA6528" w:rsidRDefault="00DA6528" w:rsidP="00053B69">
      <w:pPr>
        <w:jc w:val="both"/>
        <w:rPr>
          <w:rFonts w:asciiTheme="minorHAnsi" w:hAnsiTheme="minorHAnsi" w:cstheme="minorHAnsi"/>
          <w:sz w:val="24"/>
          <w:szCs w:val="24"/>
          <w:lang w:val="es-ES"/>
        </w:rPr>
      </w:pPr>
    </w:p>
    <w:p w:rsidR="00DA6528" w:rsidRPr="00DA6528" w:rsidRDefault="00DA6528" w:rsidP="00053B69">
      <w:pPr>
        <w:jc w:val="both"/>
        <w:rPr>
          <w:rFonts w:asciiTheme="minorHAnsi" w:hAnsiTheme="minorHAnsi" w:cstheme="minorHAnsi"/>
          <w:sz w:val="24"/>
          <w:szCs w:val="24"/>
          <w:lang w:val="es-ES"/>
        </w:rPr>
      </w:pPr>
      <w:r w:rsidRPr="00DA6528">
        <w:rPr>
          <w:rFonts w:asciiTheme="minorHAnsi" w:hAnsiTheme="minorHAnsi" w:cstheme="minorHAnsi"/>
          <w:sz w:val="24"/>
          <w:szCs w:val="24"/>
          <w:lang w:val="es-ES"/>
        </w:rPr>
        <w:t>También se realizará un video, donde se muestre la labor del voluntariado y que a su vez sirva para animar a más personas a colaborar de voluntarios/as en nuestras entidades.</w:t>
      </w:r>
    </w:p>
    <w:p w:rsidR="00837A5F" w:rsidRPr="00DA6528" w:rsidRDefault="00837A5F" w:rsidP="00053B69">
      <w:pPr>
        <w:spacing w:before="18"/>
        <w:jc w:val="both"/>
        <w:rPr>
          <w:rFonts w:asciiTheme="minorHAnsi" w:hAnsiTheme="minorHAnsi" w:cstheme="minorHAnsi"/>
          <w:sz w:val="24"/>
          <w:szCs w:val="24"/>
          <w:lang w:val="es-ES"/>
        </w:rPr>
      </w:pPr>
    </w:p>
    <w:p w:rsidR="00B1539A" w:rsidRPr="00DA6528" w:rsidRDefault="00DA6528" w:rsidP="00053B69">
      <w:pPr>
        <w:spacing w:before="18"/>
        <w:jc w:val="both"/>
        <w:rPr>
          <w:rFonts w:asciiTheme="minorHAnsi" w:hAnsiTheme="minorHAnsi" w:cstheme="minorHAnsi"/>
          <w:sz w:val="24"/>
          <w:szCs w:val="24"/>
          <w:highlight w:val="yellow"/>
          <w:lang w:val="es-ES"/>
        </w:rPr>
      </w:pPr>
      <w:r w:rsidRPr="00DA6528">
        <w:rPr>
          <w:rFonts w:asciiTheme="minorHAnsi" w:hAnsiTheme="minorHAnsi" w:cstheme="minorHAnsi"/>
          <w:sz w:val="24"/>
          <w:szCs w:val="24"/>
          <w:lang w:val="es-ES"/>
        </w:rPr>
        <w:t>Financiado CIPS</w:t>
      </w:r>
    </w:p>
    <w:p w:rsidR="00B1539A" w:rsidRPr="00850322" w:rsidRDefault="00B1539A" w:rsidP="00DA6528">
      <w:pPr>
        <w:spacing w:before="18"/>
        <w:jc w:val="both"/>
        <w:rPr>
          <w:rFonts w:asciiTheme="minorHAnsi" w:hAnsiTheme="minorHAnsi" w:cstheme="minorHAnsi"/>
          <w:color w:val="365F91" w:themeColor="accent1" w:themeShade="BF"/>
          <w:sz w:val="24"/>
          <w:szCs w:val="24"/>
          <w:lang w:val="es-ES"/>
        </w:rPr>
      </w:pPr>
    </w:p>
    <w:p w:rsidR="007A79AB" w:rsidRPr="00850322" w:rsidRDefault="00850322" w:rsidP="00DA6528">
      <w:pPr>
        <w:pStyle w:val="Prrafodelista"/>
        <w:numPr>
          <w:ilvl w:val="1"/>
          <w:numId w:val="12"/>
        </w:numPr>
        <w:jc w:val="both"/>
        <w:rPr>
          <w:rFonts w:asciiTheme="minorHAnsi" w:eastAsia="Verdana" w:hAnsiTheme="minorHAnsi" w:cstheme="minorHAnsi"/>
          <w:b/>
          <w:color w:val="365F91" w:themeColor="accent1" w:themeShade="BF"/>
          <w:sz w:val="24"/>
          <w:szCs w:val="24"/>
          <w:lang w:val="es-ES"/>
        </w:rPr>
      </w:pPr>
      <w:r>
        <w:rPr>
          <w:rFonts w:asciiTheme="minorHAnsi" w:eastAsia="Verdana" w:hAnsiTheme="minorHAnsi" w:cstheme="minorHAnsi"/>
          <w:b/>
          <w:color w:val="365F91" w:themeColor="accent1" w:themeShade="BF"/>
          <w:sz w:val="24"/>
          <w:szCs w:val="24"/>
          <w:lang w:val="es-ES"/>
        </w:rPr>
        <w:t>Día Mundial de la P</w:t>
      </w:r>
      <w:r w:rsidRPr="00850322">
        <w:rPr>
          <w:rFonts w:asciiTheme="minorHAnsi" w:eastAsia="Verdana" w:hAnsiTheme="minorHAnsi" w:cstheme="minorHAnsi"/>
          <w:b/>
          <w:color w:val="365F91" w:themeColor="accent1" w:themeShade="BF"/>
          <w:sz w:val="24"/>
          <w:szCs w:val="24"/>
          <w:lang w:val="es-ES"/>
        </w:rPr>
        <w:t xml:space="preserve">arálisis </w:t>
      </w:r>
      <w:r>
        <w:rPr>
          <w:rFonts w:asciiTheme="minorHAnsi" w:eastAsia="Verdana" w:hAnsiTheme="minorHAnsi" w:cstheme="minorHAnsi"/>
          <w:b/>
          <w:color w:val="365F91" w:themeColor="accent1" w:themeShade="BF"/>
          <w:sz w:val="24"/>
          <w:szCs w:val="24"/>
          <w:lang w:val="es-ES"/>
        </w:rPr>
        <w:t>C</w:t>
      </w:r>
      <w:r w:rsidRPr="00850322">
        <w:rPr>
          <w:rFonts w:asciiTheme="minorHAnsi" w:eastAsia="Verdana" w:hAnsiTheme="minorHAnsi" w:cstheme="minorHAnsi"/>
          <w:b/>
          <w:color w:val="365F91" w:themeColor="accent1" w:themeShade="BF"/>
          <w:sz w:val="24"/>
          <w:szCs w:val="24"/>
          <w:lang w:val="es-ES"/>
        </w:rPr>
        <w:t>erebral</w:t>
      </w:r>
    </w:p>
    <w:p w:rsidR="00837A5F" w:rsidRPr="00DA6528" w:rsidRDefault="00837A5F" w:rsidP="00850322">
      <w:pPr>
        <w:ind w:right="79"/>
        <w:jc w:val="both"/>
        <w:rPr>
          <w:rFonts w:asciiTheme="minorHAnsi" w:eastAsia="Verdana" w:hAnsiTheme="minorHAnsi" w:cstheme="minorHAnsi"/>
          <w:position w:val="-1"/>
          <w:sz w:val="24"/>
          <w:szCs w:val="24"/>
          <w:highlight w:val="yellow"/>
          <w:lang w:val="es-ES"/>
        </w:rPr>
      </w:pPr>
    </w:p>
    <w:p w:rsidR="00837A5F" w:rsidRPr="00850322" w:rsidRDefault="00DA6528" w:rsidP="00850322">
      <w:pPr>
        <w:rPr>
          <w:rFonts w:asciiTheme="minorHAnsi" w:hAnsiTheme="minorHAnsi" w:cstheme="minorHAnsi"/>
          <w:sz w:val="24"/>
          <w:szCs w:val="24"/>
          <w:lang w:val="es-ES"/>
        </w:rPr>
      </w:pPr>
      <w:r w:rsidRPr="00850322">
        <w:rPr>
          <w:rFonts w:asciiTheme="minorHAnsi" w:hAnsiTheme="minorHAnsi" w:cstheme="minorHAnsi"/>
          <w:sz w:val="24"/>
          <w:szCs w:val="24"/>
          <w:lang w:val="es-ES"/>
        </w:rPr>
        <w:t xml:space="preserve">Un año más </w:t>
      </w:r>
      <w:r w:rsidRPr="00850322">
        <w:rPr>
          <w:rFonts w:asciiTheme="minorHAnsi" w:hAnsiTheme="minorHAnsi" w:cstheme="minorHAnsi"/>
          <w:b/>
          <w:bCs/>
          <w:sz w:val="24"/>
          <w:szCs w:val="24"/>
          <w:lang w:val="es-ES"/>
        </w:rPr>
        <w:t xml:space="preserve">Confederación ASPACE </w:t>
      </w:r>
      <w:r w:rsidRPr="00850322">
        <w:rPr>
          <w:rFonts w:asciiTheme="minorHAnsi" w:hAnsiTheme="minorHAnsi" w:cstheme="minorHAnsi"/>
          <w:sz w:val="24"/>
          <w:szCs w:val="24"/>
          <w:lang w:val="es-ES"/>
        </w:rPr>
        <w:t xml:space="preserve">organiza el </w:t>
      </w:r>
      <w:r w:rsidRPr="00850322">
        <w:rPr>
          <w:rFonts w:asciiTheme="minorHAnsi" w:hAnsiTheme="minorHAnsi" w:cstheme="minorHAnsi"/>
          <w:b/>
          <w:bCs/>
          <w:sz w:val="24"/>
          <w:szCs w:val="24"/>
          <w:lang w:val="es-ES"/>
        </w:rPr>
        <w:t>Congreso del Día Mundial de la Parálisis Cerebral</w:t>
      </w:r>
      <w:r w:rsidRPr="00850322">
        <w:rPr>
          <w:rFonts w:asciiTheme="minorHAnsi" w:hAnsiTheme="minorHAnsi" w:cstheme="minorHAnsi"/>
          <w:sz w:val="24"/>
          <w:szCs w:val="24"/>
          <w:lang w:val="es-ES"/>
        </w:rPr>
        <w:t xml:space="preserve">, que en este </w:t>
      </w:r>
      <w:r w:rsidRPr="00850322">
        <w:rPr>
          <w:rFonts w:asciiTheme="minorHAnsi" w:hAnsiTheme="minorHAnsi" w:cstheme="minorHAnsi"/>
          <w:b/>
          <w:bCs/>
          <w:sz w:val="24"/>
          <w:szCs w:val="24"/>
          <w:lang w:val="es-ES"/>
        </w:rPr>
        <w:t xml:space="preserve">2019 </w:t>
      </w:r>
      <w:r w:rsidRPr="00850322">
        <w:rPr>
          <w:rFonts w:asciiTheme="minorHAnsi" w:hAnsiTheme="minorHAnsi" w:cstheme="minorHAnsi"/>
          <w:sz w:val="24"/>
          <w:szCs w:val="24"/>
          <w:lang w:val="es-ES"/>
        </w:rPr>
        <w:t xml:space="preserve">se desarrollará, en colaboración con </w:t>
      </w:r>
      <w:r w:rsidRPr="00850322">
        <w:rPr>
          <w:rFonts w:asciiTheme="minorHAnsi" w:hAnsiTheme="minorHAnsi" w:cstheme="minorHAnsi"/>
          <w:b/>
          <w:bCs/>
          <w:sz w:val="24"/>
          <w:szCs w:val="24"/>
          <w:lang w:val="es-ES"/>
        </w:rPr>
        <w:t>ACPACYS Córdoba y la Federación ASPACE Andalucía</w:t>
      </w:r>
      <w:r w:rsidRPr="00850322">
        <w:rPr>
          <w:rFonts w:asciiTheme="minorHAnsi" w:hAnsiTheme="minorHAnsi" w:cstheme="minorHAnsi"/>
          <w:sz w:val="24"/>
          <w:szCs w:val="24"/>
          <w:lang w:val="es-ES"/>
        </w:rPr>
        <w:t xml:space="preserve">, en la monumental ciudad de Córdoba, en la carpa anexa a la Diputación de Córdoba (Palacio de la Merced), Plaza Colón, 15 (Córdoba), </w:t>
      </w:r>
      <w:r w:rsidRPr="00850322">
        <w:rPr>
          <w:rFonts w:asciiTheme="minorHAnsi" w:hAnsiTheme="minorHAnsi" w:cstheme="minorHAnsi"/>
          <w:b/>
          <w:bCs/>
          <w:sz w:val="24"/>
          <w:szCs w:val="24"/>
          <w:lang w:val="es-ES"/>
        </w:rPr>
        <w:t>durante los días 4 y 5 de octubre de 2019</w:t>
      </w:r>
      <w:r w:rsidRPr="00850322">
        <w:rPr>
          <w:rFonts w:asciiTheme="minorHAnsi" w:hAnsiTheme="minorHAnsi" w:cstheme="minorHAnsi"/>
          <w:sz w:val="24"/>
          <w:szCs w:val="24"/>
          <w:lang w:val="es-ES"/>
        </w:rPr>
        <w:t>.</w:t>
      </w:r>
    </w:p>
    <w:p w:rsidR="00850322" w:rsidRDefault="00850322" w:rsidP="00850322">
      <w:pPr>
        <w:rPr>
          <w:rFonts w:asciiTheme="minorHAnsi" w:hAnsiTheme="minorHAnsi" w:cstheme="minorHAnsi"/>
          <w:sz w:val="24"/>
          <w:szCs w:val="24"/>
          <w:lang w:val="es-ES"/>
        </w:rPr>
      </w:pPr>
    </w:p>
    <w:p w:rsidR="00DA6528" w:rsidRDefault="00DA6528" w:rsidP="00850322">
      <w:pPr>
        <w:rPr>
          <w:rFonts w:asciiTheme="minorHAnsi" w:hAnsiTheme="minorHAnsi" w:cstheme="minorHAnsi"/>
          <w:sz w:val="24"/>
          <w:szCs w:val="24"/>
          <w:lang w:val="es-ES"/>
        </w:rPr>
      </w:pPr>
      <w:r w:rsidRPr="00850322">
        <w:rPr>
          <w:rFonts w:asciiTheme="minorHAnsi" w:hAnsiTheme="minorHAnsi" w:cstheme="minorHAnsi"/>
          <w:sz w:val="24"/>
          <w:szCs w:val="24"/>
          <w:lang w:val="es-ES"/>
        </w:rPr>
        <w:t xml:space="preserve"> Las actividades se desarrollarán </w:t>
      </w:r>
      <w:r w:rsidR="00850322" w:rsidRPr="00850322">
        <w:rPr>
          <w:rFonts w:asciiTheme="minorHAnsi" w:hAnsiTheme="minorHAnsi" w:cstheme="minorHAnsi"/>
          <w:sz w:val="24"/>
          <w:szCs w:val="24"/>
          <w:lang w:val="es-ES"/>
        </w:rPr>
        <w:t>durante</w:t>
      </w:r>
      <w:r w:rsidRPr="00850322">
        <w:rPr>
          <w:rFonts w:asciiTheme="minorHAnsi" w:hAnsiTheme="minorHAnsi" w:cstheme="minorHAnsi"/>
          <w:sz w:val="24"/>
          <w:szCs w:val="24"/>
          <w:lang w:val="es-ES"/>
        </w:rPr>
        <w:t xml:space="preserve"> la tarde del viernes 4 de octubre y a lo largo del sábado 5 de octubre: </w:t>
      </w:r>
    </w:p>
    <w:p w:rsidR="00850322" w:rsidRPr="00850322" w:rsidRDefault="00850322" w:rsidP="00850322">
      <w:pPr>
        <w:rPr>
          <w:rFonts w:asciiTheme="minorHAnsi" w:hAnsiTheme="minorHAnsi" w:cstheme="minorHAnsi"/>
          <w:sz w:val="24"/>
          <w:szCs w:val="24"/>
          <w:lang w:val="es-ES"/>
        </w:rPr>
      </w:pPr>
    </w:p>
    <w:p w:rsidR="00DA6528" w:rsidRPr="00850322" w:rsidRDefault="00DA6528" w:rsidP="00850322">
      <w:pPr>
        <w:pStyle w:val="Prrafodelista"/>
        <w:numPr>
          <w:ilvl w:val="0"/>
          <w:numId w:val="31"/>
        </w:numPr>
        <w:rPr>
          <w:rFonts w:asciiTheme="minorHAnsi" w:hAnsiTheme="minorHAnsi" w:cstheme="minorHAnsi"/>
          <w:sz w:val="24"/>
          <w:szCs w:val="24"/>
        </w:rPr>
      </w:pPr>
      <w:r w:rsidRPr="00850322">
        <w:rPr>
          <w:rFonts w:asciiTheme="minorHAnsi" w:hAnsiTheme="minorHAnsi" w:cstheme="minorHAnsi"/>
          <w:sz w:val="24"/>
          <w:szCs w:val="24"/>
        </w:rPr>
        <w:t xml:space="preserve">El 4 de </w:t>
      </w:r>
      <w:proofErr w:type="spellStart"/>
      <w:r w:rsidRPr="00850322">
        <w:rPr>
          <w:rFonts w:asciiTheme="minorHAnsi" w:hAnsiTheme="minorHAnsi" w:cstheme="minorHAnsi"/>
          <w:sz w:val="24"/>
          <w:szCs w:val="24"/>
        </w:rPr>
        <w:t>octubre</w:t>
      </w:r>
      <w:proofErr w:type="spellEnd"/>
      <w:r w:rsidRPr="00850322">
        <w:rPr>
          <w:rFonts w:asciiTheme="minorHAnsi" w:hAnsiTheme="minorHAnsi" w:cstheme="minorHAnsi"/>
          <w:sz w:val="24"/>
          <w:szCs w:val="24"/>
        </w:rPr>
        <w:t xml:space="preserve"> </w:t>
      </w:r>
      <w:proofErr w:type="spellStart"/>
      <w:r w:rsidRPr="00850322">
        <w:rPr>
          <w:rFonts w:asciiTheme="minorHAnsi" w:hAnsiTheme="minorHAnsi" w:cstheme="minorHAnsi"/>
          <w:sz w:val="24"/>
          <w:szCs w:val="24"/>
        </w:rPr>
        <w:t>tendrá</w:t>
      </w:r>
      <w:bookmarkStart w:id="0" w:name="_GoBack"/>
      <w:bookmarkEnd w:id="0"/>
      <w:proofErr w:type="spellEnd"/>
      <w:r w:rsidRPr="00850322">
        <w:rPr>
          <w:rFonts w:asciiTheme="minorHAnsi" w:hAnsiTheme="minorHAnsi" w:cstheme="minorHAnsi"/>
          <w:sz w:val="24"/>
          <w:szCs w:val="24"/>
        </w:rPr>
        <w:t xml:space="preserve"> </w:t>
      </w:r>
      <w:proofErr w:type="spellStart"/>
      <w:r w:rsidRPr="00850322">
        <w:rPr>
          <w:rFonts w:asciiTheme="minorHAnsi" w:hAnsiTheme="minorHAnsi" w:cstheme="minorHAnsi"/>
          <w:sz w:val="24"/>
          <w:szCs w:val="24"/>
        </w:rPr>
        <w:t>lugar</w:t>
      </w:r>
      <w:proofErr w:type="spellEnd"/>
      <w:r w:rsidRPr="00850322">
        <w:rPr>
          <w:rFonts w:asciiTheme="minorHAnsi" w:hAnsiTheme="minorHAnsi" w:cstheme="minorHAnsi"/>
          <w:sz w:val="24"/>
          <w:szCs w:val="24"/>
        </w:rPr>
        <w:t xml:space="preserve"> la </w:t>
      </w:r>
      <w:proofErr w:type="spellStart"/>
      <w:r w:rsidRPr="00850322">
        <w:rPr>
          <w:rFonts w:asciiTheme="minorHAnsi" w:hAnsiTheme="minorHAnsi" w:cstheme="minorHAnsi"/>
          <w:sz w:val="24"/>
          <w:szCs w:val="24"/>
        </w:rPr>
        <w:t>recepción</w:t>
      </w:r>
      <w:proofErr w:type="spellEnd"/>
      <w:r w:rsidRPr="00850322">
        <w:rPr>
          <w:rFonts w:asciiTheme="minorHAnsi" w:hAnsiTheme="minorHAnsi" w:cstheme="minorHAnsi"/>
          <w:sz w:val="24"/>
          <w:szCs w:val="24"/>
        </w:rPr>
        <w:t xml:space="preserve"> de bienvenida por parte del Ayuntamiento de Córdoba y la visita turística nocturna al Conjunto Monumental Mezquita-Catedral de Córdoba. </w:t>
      </w:r>
    </w:p>
    <w:p w:rsidR="00850322" w:rsidRPr="00850322" w:rsidRDefault="00850322" w:rsidP="00850322">
      <w:pPr>
        <w:rPr>
          <w:rFonts w:asciiTheme="minorHAnsi" w:hAnsiTheme="minorHAnsi" w:cstheme="minorHAnsi"/>
          <w:sz w:val="24"/>
          <w:szCs w:val="24"/>
        </w:rPr>
      </w:pPr>
    </w:p>
    <w:p w:rsidR="00DA6528" w:rsidRPr="00850322" w:rsidRDefault="00DA6528" w:rsidP="00850322">
      <w:pPr>
        <w:pStyle w:val="Prrafodelista"/>
        <w:numPr>
          <w:ilvl w:val="0"/>
          <w:numId w:val="31"/>
        </w:numPr>
        <w:rPr>
          <w:rFonts w:asciiTheme="minorHAnsi" w:hAnsiTheme="minorHAnsi" w:cstheme="minorHAnsi"/>
          <w:sz w:val="24"/>
          <w:szCs w:val="24"/>
          <w:lang w:val="es-ES"/>
        </w:rPr>
      </w:pPr>
      <w:r w:rsidRPr="00850322">
        <w:rPr>
          <w:rFonts w:asciiTheme="minorHAnsi" w:hAnsiTheme="minorHAnsi" w:cstheme="minorHAnsi"/>
          <w:sz w:val="24"/>
          <w:szCs w:val="24"/>
          <w:lang w:val="es-ES"/>
        </w:rPr>
        <w:t xml:space="preserve">El 5 de octubre tendrán lugar las distintas mesas y talleres del Congreso, la comida, la cena corporativa y una exhibición de deporte adaptado. </w:t>
      </w:r>
    </w:p>
    <w:p w:rsidR="00DA6528" w:rsidRPr="00850322" w:rsidRDefault="00DA6528" w:rsidP="00850322">
      <w:pPr>
        <w:rPr>
          <w:rFonts w:asciiTheme="minorHAnsi" w:hAnsiTheme="minorHAnsi" w:cstheme="minorHAnsi"/>
          <w:sz w:val="24"/>
          <w:szCs w:val="24"/>
          <w:lang w:val="es-ES"/>
        </w:rPr>
      </w:pPr>
    </w:p>
    <w:p w:rsidR="00DA6528" w:rsidRPr="00850322" w:rsidRDefault="00DA6528" w:rsidP="00850322">
      <w:pPr>
        <w:rPr>
          <w:rFonts w:asciiTheme="minorHAnsi" w:hAnsiTheme="minorHAnsi" w:cstheme="minorHAnsi"/>
          <w:sz w:val="24"/>
          <w:szCs w:val="24"/>
        </w:rPr>
      </w:pPr>
      <w:r w:rsidRPr="00850322">
        <w:rPr>
          <w:rFonts w:asciiTheme="minorHAnsi" w:hAnsiTheme="minorHAnsi" w:cstheme="minorHAnsi"/>
          <w:sz w:val="24"/>
          <w:szCs w:val="24"/>
        </w:rPr>
        <w:lastRenderedPageBreak/>
        <w:t xml:space="preserve">En este Congreso del Día Mundial de la Parálisis Cerebral de 2019 hemos ideado un calendario de actividades en las que la </w:t>
      </w:r>
      <w:r w:rsidRPr="00850322">
        <w:rPr>
          <w:rFonts w:asciiTheme="minorHAnsi" w:hAnsiTheme="minorHAnsi" w:cstheme="minorHAnsi"/>
          <w:b/>
          <w:bCs/>
          <w:sz w:val="24"/>
          <w:szCs w:val="24"/>
        </w:rPr>
        <w:t xml:space="preserve">participación activa de los asistentes </w:t>
      </w:r>
      <w:r w:rsidRPr="00850322">
        <w:rPr>
          <w:rFonts w:asciiTheme="minorHAnsi" w:hAnsiTheme="minorHAnsi" w:cstheme="minorHAnsi"/>
          <w:sz w:val="24"/>
          <w:szCs w:val="24"/>
        </w:rPr>
        <w:t xml:space="preserve">será el motor del Congreso. </w:t>
      </w:r>
    </w:p>
    <w:p w:rsidR="00850322" w:rsidRPr="00850322" w:rsidRDefault="00850322" w:rsidP="00850322">
      <w:pPr>
        <w:rPr>
          <w:rFonts w:asciiTheme="minorHAnsi" w:hAnsiTheme="minorHAnsi" w:cstheme="minorHAnsi"/>
          <w:sz w:val="24"/>
          <w:szCs w:val="24"/>
        </w:rPr>
      </w:pPr>
    </w:p>
    <w:p w:rsidR="00DA6528" w:rsidRPr="00850322" w:rsidRDefault="00DA6528" w:rsidP="00850322">
      <w:pPr>
        <w:rPr>
          <w:rFonts w:asciiTheme="minorHAnsi" w:hAnsiTheme="minorHAnsi" w:cstheme="minorHAnsi"/>
          <w:b/>
          <w:bCs/>
          <w:sz w:val="24"/>
          <w:szCs w:val="24"/>
        </w:rPr>
      </w:pPr>
      <w:r w:rsidRPr="00850322">
        <w:rPr>
          <w:rFonts w:asciiTheme="minorHAnsi" w:hAnsiTheme="minorHAnsi" w:cstheme="minorHAnsi"/>
          <w:b/>
          <w:bCs/>
          <w:sz w:val="24"/>
          <w:szCs w:val="24"/>
        </w:rPr>
        <w:t xml:space="preserve">Viernes 4 de octubre de 2019 </w:t>
      </w:r>
    </w:p>
    <w:p w:rsidR="00850322" w:rsidRPr="00850322" w:rsidRDefault="00850322" w:rsidP="00850322">
      <w:pPr>
        <w:rPr>
          <w:rFonts w:asciiTheme="minorHAnsi" w:hAnsiTheme="minorHAnsi" w:cstheme="minorHAnsi"/>
          <w:sz w:val="24"/>
          <w:szCs w:val="24"/>
        </w:rPr>
      </w:pPr>
    </w:p>
    <w:p w:rsidR="00DA6528" w:rsidRPr="00850322" w:rsidRDefault="00DA6528" w:rsidP="00850322">
      <w:pPr>
        <w:rPr>
          <w:rFonts w:asciiTheme="minorHAnsi" w:hAnsiTheme="minorHAnsi" w:cstheme="minorHAnsi"/>
          <w:sz w:val="24"/>
          <w:szCs w:val="24"/>
        </w:rPr>
      </w:pPr>
      <w:r w:rsidRPr="00850322">
        <w:rPr>
          <w:rFonts w:asciiTheme="minorHAnsi" w:hAnsiTheme="minorHAnsi" w:cstheme="minorHAnsi"/>
          <w:sz w:val="24"/>
          <w:szCs w:val="24"/>
        </w:rPr>
        <w:t xml:space="preserve">Durante la tarde del viernes tendrá lugar el “Acto de Bienvenida del Ayuntamiento de Córdoba al Comité Organizador y congresistas” que tendrá lugar en el Alcázar de los Reyes Cristianos, en el que se realizará una visita a los jardines con espectáculo de agua y se obsequiará con una copa de Vino Español. </w:t>
      </w:r>
    </w:p>
    <w:p w:rsidR="00DA6528" w:rsidRPr="00850322" w:rsidRDefault="00DA6528" w:rsidP="00850322">
      <w:pPr>
        <w:rPr>
          <w:rFonts w:asciiTheme="minorHAnsi" w:hAnsiTheme="minorHAnsi" w:cstheme="minorHAnsi"/>
          <w:sz w:val="24"/>
          <w:szCs w:val="24"/>
        </w:rPr>
      </w:pPr>
      <w:r w:rsidRPr="00850322">
        <w:rPr>
          <w:rFonts w:asciiTheme="minorHAnsi" w:hAnsiTheme="minorHAnsi" w:cstheme="minorHAnsi"/>
          <w:sz w:val="24"/>
          <w:szCs w:val="24"/>
        </w:rPr>
        <w:t xml:space="preserve">Posteriormente, se desarrollará una visita nocturna al Conjunto Monumental Mezquita-Catedral de Córdoba “El Alma de Córdoba”, gentileza </w:t>
      </w:r>
      <w:proofErr w:type="gramStart"/>
      <w:r w:rsidRPr="00850322">
        <w:rPr>
          <w:rFonts w:asciiTheme="minorHAnsi" w:hAnsiTheme="minorHAnsi" w:cstheme="minorHAnsi"/>
          <w:sz w:val="24"/>
          <w:szCs w:val="24"/>
        </w:rPr>
        <w:t>del</w:t>
      </w:r>
      <w:proofErr w:type="gramEnd"/>
      <w:r w:rsidRPr="00850322">
        <w:rPr>
          <w:rFonts w:asciiTheme="minorHAnsi" w:hAnsiTheme="minorHAnsi" w:cstheme="minorHAnsi"/>
          <w:sz w:val="24"/>
          <w:szCs w:val="24"/>
        </w:rPr>
        <w:t xml:space="preserve"> Cabildo Catedral. </w:t>
      </w:r>
    </w:p>
    <w:p w:rsidR="00850322" w:rsidRPr="00850322" w:rsidRDefault="00850322" w:rsidP="00850322">
      <w:pPr>
        <w:rPr>
          <w:rFonts w:asciiTheme="minorHAnsi" w:hAnsiTheme="minorHAnsi" w:cstheme="minorHAnsi"/>
          <w:b/>
          <w:bCs/>
          <w:sz w:val="24"/>
          <w:szCs w:val="24"/>
        </w:rPr>
      </w:pPr>
    </w:p>
    <w:p w:rsidR="00DA6528" w:rsidRDefault="00DA6528" w:rsidP="00850322">
      <w:pPr>
        <w:rPr>
          <w:rFonts w:asciiTheme="minorHAnsi" w:hAnsiTheme="minorHAnsi" w:cstheme="minorHAnsi"/>
          <w:b/>
          <w:bCs/>
          <w:sz w:val="24"/>
          <w:szCs w:val="24"/>
        </w:rPr>
      </w:pPr>
      <w:r w:rsidRPr="00850322">
        <w:rPr>
          <w:rFonts w:asciiTheme="minorHAnsi" w:hAnsiTheme="minorHAnsi" w:cstheme="minorHAnsi"/>
          <w:b/>
          <w:bCs/>
          <w:sz w:val="24"/>
          <w:szCs w:val="24"/>
        </w:rPr>
        <w:t xml:space="preserve">Sábado 5 de octubre de 2019: </w:t>
      </w:r>
    </w:p>
    <w:p w:rsidR="00850322" w:rsidRPr="00850322" w:rsidRDefault="00850322" w:rsidP="00850322">
      <w:pPr>
        <w:rPr>
          <w:rFonts w:asciiTheme="minorHAnsi" w:hAnsiTheme="minorHAnsi" w:cstheme="minorHAnsi"/>
          <w:sz w:val="24"/>
          <w:szCs w:val="24"/>
        </w:rPr>
      </w:pPr>
    </w:p>
    <w:p w:rsidR="00DA6528" w:rsidRPr="00850322" w:rsidRDefault="00DA6528" w:rsidP="00850322">
      <w:pPr>
        <w:pStyle w:val="Prrafodelista"/>
        <w:numPr>
          <w:ilvl w:val="0"/>
          <w:numId w:val="30"/>
        </w:numPr>
        <w:rPr>
          <w:rFonts w:asciiTheme="minorHAnsi" w:hAnsiTheme="minorHAnsi" w:cstheme="minorHAnsi"/>
          <w:sz w:val="24"/>
          <w:szCs w:val="24"/>
        </w:rPr>
      </w:pPr>
      <w:r w:rsidRPr="00850322">
        <w:rPr>
          <w:rFonts w:asciiTheme="minorHAnsi" w:hAnsiTheme="minorHAnsi" w:cstheme="minorHAnsi"/>
          <w:sz w:val="24"/>
          <w:szCs w:val="24"/>
        </w:rPr>
        <w:t xml:space="preserve">El día 5 de octubre las mesas y talleres del Congreso se desarrollarán: </w:t>
      </w:r>
    </w:p>
    <w:p w:rsidR="00DA6528" w:rsidRPr="00850322" w:rsidRDefault="00DA6528" w:rsidP="00850322">
      <w:pPr>
        <w:rPr>
          <w:rFonts w:asciiTheme="minorHAnsi" w:hAnsiTheme="minorHAnsi" w:cstheme="minorHAnsi"/>
          <w:sz w:val="24"/>
          <w:szCs w:val="24"/>
        </w:rPr>
      </w:pPr>
      <w:r w:rsidRPr="00850322">
        <w:rPr>
          <w:rFonts w:asciiTheme="minorHAnsi" w:hAnsiTheme="minorHAnsi" w:cstheme="minorHAnsi"/>
          <w:sz w:val="24"/>
          <w:szCs w:val="24"/>
        </w:rPr>
        <w:t xml:space="preserve">En la Carpa anexa a la Diputación Provincial de Córdoba (Palacio de la Merced). Plaza Colón, 15 (Córdoba). </w:t>
      </w:r>
    </w:p>
    <w:p w:rsidR="00DA6528" w:rsidRPr="00850322" w:rsidRDefault="00DA6528" w:rsidP="00850322">
      <w:pPr>
        <w:pStyle w:val="Prrafodelista"/>
        <w:numPr>
          <w:ilvl w:val="0"/>
          <w:numId w:val="30"/>
        </w:numPr>
        <w:rPr>
          <w:rFonts w:asciiTheme="minorHAnsi" w:hAnsiTheme="minorHAnsi" w:cstheme="minorHAnsi"/>
          <w:sz w:val="24"/>
          <w:szCs w:val="24"/>
        </w:rPr>
      </w:pPr>
      <w:r w:rsidRPr="00850322">
        <w:rPr>
          <w:rFonts w:asciiTheme="minorHAnsi" w:hAnsiTheme="minorHAnsi" w:cstheme="minorHAnsi"/>
          <w:sz w:val="24"/>
          <w:szCs w:val="24"/>
        </w:rPr>
        <w:t xml:space="preserve">Los talleres simultáneos que tendrán lugar de 16:30 a 18:30 horas, se desarrollarán en la Carpa anexa a la Diputación Provincial de Córdoba y en los salones de actos de la Diputación Provincial de Córdoba. </w:t>
      </w:r>
    </w:p>
    <w:p w:rsidR="00DA6528" w:rsidRPr="00850322" w:rsidRDefault="00DA6528" w:rsidP="00850322">
      <w:pPr>
        <w:rPr>
          <w:rFonts w:asciiTheme="minorHAnsi" w:hAnsiTheme="minorHAnsi" w:cstheme="minorHAnsi"/>
          <w:sz w:val="24"/>
          <w:szCs w:val="24"/>
        </w:rPr>
      </w:pPr>
    </w:p>
    <w:p w:rsidR="00DA6528" w:rsidRPr="00850322" w:rsidRDefault="00DA6528" w:rsidP="00850322">
      <w:pPr>
        <w:rPr>
          <w:rFonts w:asciiTheme="minorHAnsi" w:hAnsiTheme="minorHAnsi" w:cstheme="minorHAnsi"/>
          <w:sz w:val="24"/>
          <w:szCs w:val="24"/>
        </w:rPr>
      </w:pPr>
      <w:r w:rsidRPr="00850322">
        <w:rPr>
          <w:rFonts w:asciiTheme="minorHAnsi" w:hAnsiTheme="minorHAnsi" w:cstheme="minorHAnsi"/>
          <w:sz w:val="24"/>
          <w:szCs w:val="24"/>
        </w:rPr>
        <w:t xml:space="preserve">Destacar, que tras las mesas y talleres del Congreso se desarrollará, por cortesía de ACPACYS Córdoba, una “Exhibición de deporte adaptado” en el Vial, frente al Hotel Córdoba Center, con aforo libre. </w:t>
      </w:r>
    </w:p>
    <w:p w:rsidR="00837A5F" w:rsidRPr="00DA6528" w:rsidRDefault="00837A5F" w:rsidP="00850322">
      <w:pPr>
        <w:ind w:right="69"/>
        <w:jc w:val="both"/>
        <w:rPr>
          <w:rFonts w:asciiTheme="minorHAnsi" w:eastAsia="Verdana" w:hAnsiTheme="minorHAnsi" w:cstheme="minorHAnsi"/>
          <w:spacing w:val="2"/>
          <w:sz w:val="24"/>
          <w:szCs w:val="24"/>
          <w:highlight w:val="yellow"/>
          <w:lang w:val="es-ES"/>
        </w:rPr>
      </w:pPr>
    </w:p>
    <w:p w:rsidR="00837A5F" w:rsidRPr="00850322" w:rsidRDefault="00837A5F" w:rsidP="00DA6528">
      <w:pPr>
        <w:pStyle w:val="Prrafodelista"/>
        <w:numPr>
          <w:ilvl w:val="1"/>
          <w:numId w:val="12"/>
        </w:numPr>
        <w:jc w:val="both"/>
        <w:rPr>
          <w:rFonts w:asciiTheme="minorHAnsi" w:eastAsia="Verdana" w:hAnsiTheme="minorHAnsi" w:cstheme="minorHAnsi"/>
          <w:b/>
          <w:color w:val="365F91" w:themeColor="accent1" w:themeShade="BF"/>
          <w:sz w:val="24"/>
          <w:szCs w:val="24"/>
          <w:lang w:val="es-ES"/>
        </w:rPr>
      </w:pPr>
      <w:r w:rsidRPr="00850322">
        <w:rPr>
          <w:rFonts w:asciiTheme="minorHAnsi" w:eastAsia="Verdana" w:hAnsiTheme="minorHAnsi" w:cstheme="minorHAnsi"/>
          <w:b/>
          <w:color w:val="365F91" w:themeColor="accent1" w:themeShade="BF"/>
          <w:sz w:val="24"/>
          <w:szCs w:val="24"/>
          <w:lang w:val="es-ES"/>
        </w:rPr>
        <w:t>Día Internacional de la Discapacidad</w:t>
      </w:r>
    </w:p>
    <w:p w:rsidR="00837A5F" w:rsidRPr="00850322" w:rsidRDefault="00837A5F" w:rsidP="00DA6528">
      <w:pPr>
        <w:ind w:left="614"/>
        <w:jc w:val="both"/>
        <w:rPr>
          <w:rFonts w:asciiTheme="minorHAnsi" w:eastAsia="Verdana" w:hAnsiTheme="minorHAnsi" w:cstheme="minorHAnsi"/>
          <w:b/>
          <w:sz w:val="24"/>
          <w:szCs w:val="24"/>
          <w:lang w:val="es-ES"/>
        </w:rPr>
      </w:pPr>
    </w:p>
    <w:p w:rsidR="00837A5F" w:rsidRPr="00850322" w:rsidRDefault="00837A5F" w:rsidP="00DA6528">
      <w:pPr>
        <w:ind w:left="114" w:right="69"/>
        <w:jc w:val="both"/>
        <w:rPr>
          <w:rFonts w:asciiTheme="minorHAnsi" w:eastAsia="Verdana" w:hAnsiTheme="minorHAnsi" w:cstheme="minorHAnsi"/>
          <w:spacing w:val="2"/>
          <w:sz w:val="24"/>
          <w:szCs w:val="24"/>
          <w:lang w:val="es-ES"/>
        </w:rPr>
      </w:pPr>
      <w:r w:rsidRPr="00850322">
        <w:rPr>
          <w:rFonts w:asciiTheme="minorHAnsi" w:eastAsia="Verdana" w:hAnsiTheme="minorHAnsi" w:cstheme="minorHAnsi"/>
          <w:spacing w:val="2"/>
          <w:sz w:val="24"/>
          <w:szCs w:val="24"/>
          <w:lang w:val="es-ES"/>
        </w:rPr>
        <w:t xml:space="preserve">Tanto Federación como </w:t>
      </w:r>
      <w:r w:rsidR="00182599" w:rsidRPr="00850322">
        <w:rPr>
          <w:rFonts w:asciiTheme="minorHAnsi" w:eastAsia="Verdana" w:hAnsiTheme="minorHAnsi" w:cstheme="minorHAnsi"/>
          <w:spacing w:val="2"/>
          <w:sz w:val="24"/>
          <w:szCs w:val="24"/>
          <w:lang w:val="es-ES"/>
        </w:rPr>
        <w:t>su entidad</w:t>
      </w:r>
      <w:r w:rsidRPr="00850322">
        <w:rPr>
          <w:rFonts w:asciiTheme="minorHAnsi" w:eastAsia="Verdana" w:hAnsiTheme="minorHAnsi" w:cstheme="minorHAnsi"/>
          <w:spacing w:val="2"/>
          <w:sz w:val="24"/>
          <w:szCs w:val="24"/>
          <w:lang w:val="es-ES"/>
        </w:rPr>
        <w:t xml:space="preserve"> miembro nos sumaremos a las celebraciones y actividades por el Día Internacional de la Discapacidad, que se celebrará el 3 de </w:t>
      </w:r>
      <w:r w:rsidR="00182599" w:rsidRPr="00850322">
        <w:rPr>
          <w:rFonts w:asciiTheme="minorHAnsi" w:eastAsia="Verdana" w:hAnsiTheme="minorHAnsi" w:cstheme="minorHAnsi"/>
          <w:spacing w:val="2"/>
          <w:sz w:val="24"/>
          <w:szCs w:val="24"/>
          <w:lang w:val="es-ES"/>
        </w:rPr>
        <w:t>diciembre</w:t>
      </w:r>
      <w:r w:rsidRPr="00850322">
        <w:rPr>
          <w:rFonts w:asciiTheme="minorHAnsi" w:eastAsia="Verdana" w:hAnsiTheme="minorHAnsi" w:cstheme="minorHAnsi"/>
          <w:spacing w:val="2"/>
          <w:sz w:val="24"/>
          <w:szCs w:val="24"/>
          <w:lang w:val="es-ES"/>
        </w:rPr>
        <w:t>.</w:t>
      </w:r>
    </w:p>
    <w:p w:rsidR="00837A5F" w:rsidRPr="00DA6528" w:rsidRDefault="00837A5F" w:rsidP="00DA6528">
      <w:pPr>
        <w:ind w:left="114" w:right="69"/>
        <w:jc w:val="both"/>
        <w:rPr>
          <w:rFonts w:asciiTheme="minorHAnsi" w:eastAsia="Verdana" w:hAnsiTheme="minorHAnsi" w:cstheme="minorHAnsi"/>
          <w:spacing w:val="2"/>
          <w:sz w:val="24"/>
          <w:szCs w:val="24"/>
          <w:lang w:val="es-ES"/>
        </w:rPr>
      </w:pPr>
      <w:r w:rsidRPr="00850322">
        <w:rPr>
          <w:rFonts w:asciiTheme="minorHAnsi" w:eastAsia="Verdana" w:hAnsiTheme="minorHAnsi" w:cstheme="minorHAnsi"/>
          <w:spacing w:val="2"/>
          <w:sz w:val="24"/>
          <w:szCs w:val="24"/>
          <w:lang w:val="es-ES"/>
        </w:rPr>
        <w:t>Se programarán actividades y se dará difusión a las organizadas por nuestras entidades</w:t>
      </w:r>
      <w:r w:rsidRPr="00DA6528">
        <w:rPr>
          <w:rFonts w:asciiTheme="minorHAnsi" w:eastAsia="Verdana" w:hAnsiTheme="minorHAnsi" w:cstheme="minorHAnsi"/>
          <w:spacing w:val="2"/>
          <w:sz w:val="24"/>
          <w:szCs w:val="24"/>
          <w:lang w:val="es-ES"/>
        </w:rPr>
        <w:t xml:space="preserve"> </w:t>
      </w:r>
    </w:p>
    <w:sectPr w:rsidR="00837A5F" w:rsidRPr="00DA6528" w:rsidSect="00FD5F5C">
      <w:pgSz w:w="12240" w:h="15840"/>
      <w:pgMar w:top="1417" w:right="1701" w:bottom="1417" w:left="1701" w:header="56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BE" w:rsidRDefault="00E018BE">
      <w:r>
        <w:separator/>
      </w:r>
    </w:p>
  </w:endnote>
  <w:endnote w:type="continuationSeparator" w:id="0">
    <w:p w:rsidR="00E018BE" w:rsidRDefault="00E0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BE" w:rsidRDefault="00E018BE">
      <w:r>
        <w:separator/>
      </w:r>
    </w:p>
  </w:footnote>
  <w:footnote w:type="continuationSeparator" w:id="0">
    <w:p w:rsidR="00E018BE" w:rsidRDefault="00E0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BE" w:rsidRPr="005B1353" w:rsidRDefault="00E018BE" w:rsidP="005B1353">
    <w:pPr>
      <w:spacing w:line="220" w:lineRule="exact"/>
      <w:ind w:right="-30"/>
      <w:rPr>
        <w:rFonts w:ascii="Arial" w:eastAsia="Verdana" w:hAnsi="Arial" w:cs="Arial"/>
        <w:b/>
        <w:color w:val="595959" w:themeColor="text1" w:themeTint="A6"/>
        <w:spacing w:val="1"/>
        <w:lang w:val="es-ES"/>
      </w:rPr>
    </w:pPr>
    <w:r>
      <w:rPr>
        <w:color w:val="595959" w:themeColor="text1" w:themeTint="A6"/>
      </w:rPr>
      <w:pict>
        <v:shapetype id="_x0000_t202" coordsize="21600,21600" o:spt="202" path="m,l,21600r21600,l21600,xe">
          <v:stroke joinstyle="miter"/>
          <v:path gradientshapeok="t" o:connecttype="rect"/>
        </v:shapetype>
        <v:shape id="_x0000_s2055" type="#_x0000_t202" style="position:absolute;margin-left:389.25pt;margin-top:28.65pt;width:212pt;height:22.5pt;z-index:-251661312;mso-position-horizontal-relative:page;mso-position-vertical-relative:page" filled="f" stroked="f">
          <v:textbox style="mso-next-textbox:#_x0000_s2055" inset="0,0,0,0">
            <w:txbxContent>
              <w:p w:rsidR="00E018BE" w:rsidRPr="005B1353" w:rsidRDefault="00E018BE">
                <w:pPr>
                  <w:spacing w:line="220" w:lineRule="exact"/>
                  <w:ind w:left="20" w:right="-30"/>
                  <w:rPr>
                    <w:rFonts w:ascii="Arial" w:eastAsia="Verdana" w:hAnsi="Arial" w:cs="Arial"/>
                    <w:b/>
                    <w:color w:val="595959" w:themeColor="text1" w:themeTint="A6"/>
                    <w:spacing w:val="1"/>
                    <w:lang w:val="es-ES"/>
                  </w:rPr>
                </w:pPr>
                <w:r w:rsidRPr="005B1353">
                  <w:rPr>
                    <w:rFonts w:ascii="Arial" w:eastAsia="Verdana" w:hAnsi="Arial" w:cs="Arial"/>
                    <w:b/>
                    <w:color w:val="595959" w:themeColor="text1" w:themeTint="A6"/>
                    <w:spacing w:val="1"/>
                    <w:lang w:val="es-ES"/>
                  </w:rPr>
                  <w:t>Federación ASPACE Andalucía</w:t>
                </w:r>
              </w:p>
            </w:txbxContent>
          </v:textbox>
          <w10:wrap anchorx="page" anchory="page"/>
        </v:shape>
      </w:pict>
    </w:r>
    <w:r>
      <w:rPr>
        <w:color w:val="595959" w:themeColor="text1" w:themeTint="A6"/>
      </w:rPr>
      <w:pict>
        <v:shape id="_x0000_s2056" type="#_x0000_t202" style="position:absolute;margin-left:60.7pt;margin-top:27.25pt;width:109.25pt;height:11.95pt;z-index:-251662336;mso-position-horizontal-relative:page;mso-position-vertical-relative:page" filled="f" stroked="f">
          <v:textbox style="mso-next-textbox:#_x0000_s2056" inset="0,0,0,0">
            <w:txbxContent>
              <w:p w:rsidR="00E018BE" w:rsidRDefault="00E018BE">
                <w:pPr>
                  <w:spacing w:line="220" w:lineRule="exact"/>
                  <w:ind w:left="20" w:right="-30"/>
                  <w:rPr>
                    <w:rFonts w:ascii="Verdana" w:eastAsia="Verdana" w:hAnsi="Verdana" w:cs="Verdana"/>
                  </w:rPr>
                </w:pPr>
              </w:p>
            </w:txbxContent>
          </v:textbox>
          <w10:wrap anchorx="page" anchory="page"/>
        </v:shape>
      </w:pict>
    </w:r>
    <w:r w:rsidRPr="005B1353">
      <w:rPr>
        <w:rFonts w:ascii="Arial" w:eastAsia="Verdana" w:hAnsi="Arial" w:cs="Arial"/>
        <w:b/>
        <w:color w:val="595959" w:themeColor="text1" w:themeTint="A6"/>
        <w:spacing w:val="1"/>
        <w:lang w:val="es-ES"/>
      </w:rPr>
      <w:t xml:space="preserve">                  Plan de gestión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54D"/>
    <w:multiLevelType w:val="multilevel"/>
    <w:tmpl w:val="85FCBA1E"/>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94E36CA"/>
    <w:multiLevelType w:val="multilevel"/>
    <w:tmpl w:val="B1FCBA56"/>
    <w:lvl w:ilvl="0">
      <w:start w:val="1"/>
      <w:numFmt w:val="decimal"/>
      <w:lvlText w:val="%1."/>
      <w:lvlJc w:val="left"/>
      <w:pPr>
        <w:ind w:left="720" w:hanging="360"/>
      </w:pPr>
      <w:rPr>
        <w:rFonts w:hint="default"/>
      </w:rPr>
    </w:lvl>
    <w:lvl w:ilvl="1">
      <w:numFmt w:val="decimal"/>
      <w:isLgl/>
      <w:lvlText w:val="%1.%2."/>
      <w:lvlJc w:val="left"/>
      <w:pPr>
        <w:ind w:left="1240"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F240E8F"/>
    <w:multiLevelType w:val="multilevel"/>
    <w:tmpl w:val="1C765278"/>
    <w:lvl w:ilvl="0">
      <w:start w:val="4"/>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0F53FDE"/>
    <w:multiLevelType w:val="hybridMultilevel"/>
    <w:tmpl w:val="C6DED96C"/>
    <w:lvl w:ilvl="0" w:tplc="02E2DD34">
      <w:start w:val="1"/>
      <w:numFmt w:val="bullet"/>
      <w:lvlText w:val=""/>
      <w:lvlJc w:val="left"/>
      <w:pPr>
        <w:ind w:left="1194" w:hanging="360"/>
      </w:pPr>
      <w:rPr>
        <w:rFonts w:ascii="Symbol" w:eastAsia="Courier New"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802E4"/>
    <w:multiLevelType w:val="hybridMultilevel"/>
    <w:tmpl w:val="435A4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F32601"/>
    <w:multiLevelType w:val="hybridMultilevel"/>
    <w:tmpl w:val="68E45E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A2690C"/>
    <w:multiLevelType w:val="multilevel"/>
    <w:tmpl w:val="1D56B048"/>
    <w:lvl w:ilvl="0">
      <w:start w:val="1"/>
      <w:numFmt w:val="bullet"/>
      <w:lvlText w:val=""/>
      <w:lvlJc w:val="left"/>
      <w:pPr>
        <w:ind w:left="699" w:hanging="585"/>
      </w:pPr>
      <w:rPr>
        <w:rFonts w:ascii="Symbol" w:hAnsi="Symbol" w:hint="default"/>
      </w:rPr>
    </w:lvl>
    <w:lvl w:ilvl="1">
      <w:start w:val="2"/>
      <w:numFmt w:val="bullet"/>
      <w:lvlText w:val="•"/>
      <w:lvlJc w:val="left"/>
      <w:pPr>
        <w:ind w:left="1419" w:hanging="585"/>
      </w:pPr>
      <w:rPr>
        <w:rFonts w:ascii="Verdana" w:eastAsia="Verdana" w:hAnsi="Verdana" w:cs="Verdana" w:hint="default"/>
      </w:r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7" w15:restartNumberingAfterBreak="0">
    <w:nsid w:val="22320B00"/>
    <w:multiLevelType w:val="hybridMultilevel"/>
    <w:tmpl w:val="694C119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09D1"/>
    <w:multiLevelType w:val="hybridMultilevel"/>
    <w:tmpl w:val="B5A612AA"/>
    <w:lvl w:ilvl="0" w:tplc="F13E6300">
      <w:start w:val="6"/>
      <w:numFmt w:val="bullet"/>
      <w:lvlText w:val="-"/>
      <w:lvlJc w:val="left"/>
      <w:pPr>
        <w:ind w:left="1194" w:hanging="360"/>
      </w:pPr>
      <w:rPr>
        <w:rFonts w:ascii="Arial" w:eastAsiaTheme="minorHAnsi" w:hAnsi="Arial" w:cs="Arial" w:hint="default"/>
      </w:rPr>
    </w:lvl>
    <w:lvl w:ilvl="1" w:tplc="0C0A0003" w:tentative="1">
      <w:start w:val="1"/>
      <w:numFmt w:val="bullet"/>
      <w:lvlText w:val="o"/>
      <w:lvlJc w:val="left"/>
      <w:pPr>
        <w:ind w:left="1914" w:hanging="360"/>
      </w:pPr>
      <w:rPr>
        <w:rFonts w:ascii="Courier New" w:hAnsi="Courier New" w:cs="Courier New" w:hint="default"/>
      </w:rPr>
    </w:lvl>
    <w:lvl w:ilvl="2" w:tplc="0C0A0005" w:tentative="1">
      <w:start w:val="1"/>
      <w:numFmt w:val="bullet"/>
      <w:lvlText w:val=""/>
      <w:lvlJc w:val="left"/>
      <w:pPr>
        <w:ind w:left="2634" w:hanging="360"/>
      </w:pPr>
      <w:rPr>
        <w:rFonts w:ascii="Wingdings" w:hAnsi="Wingdings" w:hint="default"/>
      </w:rPr>
    </w:lvl>
    <w:lvl w:ilvl="3" w:tplc="0C0A0001" w:tentative="1">
      <w:start w:val="1"/>
      <w:numFmt w:val="bullet"/>
      <w:lvlText w:val=""/>
      <w:lvlJc w:val="left"/>
      <w:pPr>
        <w:ind w:left="3354" w:hanging="360"/>
      </w:pPr>
      <w:rPr>
        <w:rFonts w:ascii="Symbol" w:hAnsi="Symbol" w:hint="default"/>
      </w:rPr>
    </w:lvl>
    <w:lvl w:ilvl="4" w:tplc="0C0A0003" w:tentative="1">
      <w:start w:val="1"/>
      <w:numFmt w:val="bullet"/>
      <w:lvlText w:val="o"/>
      <w:lvlJc w:val="left"/>
      <w:pPr>
        <w:ind w:left="4074" w:hanging="360"/>
      </w:pPr>
      <w:rPr>
        <w:rFonts w:ascii="Courier New" w:hAnsi="Courier New" w:cs="Courier New" w:hint="default"/>
      </w:rPr>
    </w:lvl>
    <w:lvl w:ilvl="5" w:tplc="0C0A0005" w:tentative="1">
      <w:start w:val="1"/>
      <w:numFmt w:val="bullet"/>
      <w:lvlText w:val=""/>
      <w:lvlJc w:val="left"/>
      <w:pPr>
        <w:ind w:left="4794" w:hanging="360"/>
      </w:pPr>
      <w:rPr>
        <w:rFonts w:ascii="Wingdings" w:hAnsi="Wingdings" w:hint="default"/>
      </w:rPr>
    </w:lvl>
    <w:lvl w:ilvl="6" w:tplc="0C0A0001" w:tentative="1">
      <w:start w:val="1"/>
      <w:numFmt w:val="bullet"/>
      <w:lvlText w:val=""/>
      <w:lvlJc w:val="left"/>
      <w:pPr>
        <w:ind w:left="5514" w:hanging="360"/>
      </w:pPr>
      <w:rPr>
        <w:rFonts w:ascii="Symbol" w:hAnsi="Symbol" w:hint="default"/>
      </w:rPr>
    </w:lvl>
    <w:lvl w:ilvl="7" w:tplc="0C0A0003" w:tentative="1">
      <w:start w:val="1"/>
      <w:numFmt w:val="bullet"/>
      <w:lvlText w:val="o"/>
      <w:lvlJc w:val="left"/>
      <w:pPr>
        <w:ind w:left="6234" w:hanging="360"/>
      </w:pPr>
      <w:rPr>
        <w:rFonts w:ascii="Courier New" w:hAnsi="Courier New" w:cs="Courier New" w:hint="default"/>
      </w:rPr>
    </w:lvl>
    <w:lvl w:ilvl="8" w:tplc="0C0A0005" w:tentative="1">
      <w:start w:val="1"/>
      <w:numFmt w:val="bullet"/>
      <w:lvlText w:val=""/>
      <w:lvlJc w:val="left"/>
      <w:pPr>
        <w:ind w:left="6954" w:hanging="360"/>
      </w:pPr>
      <w:rPr>
        <w:rFonts w:ascii="Wingdings" w:hAnsi="Wingdings" w:hint="default"/>
      </w:rPr>
    </w:lvl>
  </w:abstractNum>
  <w:abstractNum w:abstractNumId="9" w15:restartNumberingAfterBreak="0">
    <w:nsid w:val="25AF51E7"/>
    <w:multiLevelType w:val="hybridMultilevel"/>
    <w:tmpl w:val="8EA851E8"/>
    <w:lvl w:ilvl="0" w:tplc="02E2DD34">
      <w:start w:val="1"/>
      <w:numFmt w:val="bullet"/>
      <w:lvlText w:val=""/>
      <w:lvlJc w:val="left"/>
      <w:pPr>
        <w:ind w:left="1194" w:hanging="360"/>
      </w:pPr>
      <w:rPr>
        <w:rFonts w:ascii="Symbol" w:eastAsia="Courier New" w:hAnsi="Symbol" w:cs="Courier New" w:hint="default"/>
      </w:rPr>
    </w:lvl>
    <w:lvl w:ilvl="1" w:tplc="0C0A0003" w:tentative="1">
      <w:start w:val="1"/>
      <w:numFmt w:val="bullet"/>
      <w:lvlText w:val="o"/>
      <w:lvlJc w:val="left"/>
      <w:pPr>
        <w:ind w:left="1914" w:hanging="360"/>
      </w:pPr>
      <w:rPr>
        <w:rFonts w:ascii="Courier New" w:hAnsi="Courier New" w:cs="Courier New" w:hint="default"/>
      </w:rPr>
    </w:lvl>
    <w:lvl w:ilvl="2" w:tplc="0C0A0005" w:tentative="1">
      <w:start w:val="1"/>
      <w:numFmt w:val="bullet"/>
      <w:lvlText w:val=""/>
      <w:lvlJc w:val="left"/>
      <w:pPr>
        <w:ind w:left="2634" w:hanging="360"/>
      </w:pPr>
      <w:rPr>
        <w:rFonts w:ascii="Wingdings" w:hAnsi="Wingdings" w:hint="default"/>
      </w:rPr>
    </w:lvl>
    <w:lvl w:ilvl="3" w:tplc="0C0A0001" w:tentative="1">
      <w:start w:val="1"/>
      <w:numFmt w:val="bullet"/>
      <w:lvlText w:val=""/>
      <w:lvlJc w:val="left"/>
      <w:pPr>
        <w:ind w:left="3354" w:hanging="360"/>
      </w:pPr>
      <w:rPr>
        <w:rFonts w:ascii="Symbol" w:hAnsi="Symbol" w:hint="default"/>
      </w:rPr>
    </w:lvl>
    <w:lvl w:ilvl="4" w:tplc="0C0A0003" w:tentative="1">
      <w:start w:val="1"/>
      <w:numFmt w:val="bullet"/>
      <w:lvlText w:val="o"/>
      <w:lvlJc w:val="left"/>
      <w:pPr>
        <w:ind w:left="4074" w:hanging="360"/>
      </w:pPr>
      <w:rPr>
        <w:rFonts w:ascii="Courier New" w:hAnsi="Courier New" w:cs="Courier New" w:hint="default"/>
      </w:rPr>
    </w:lvl>
    <w:lvl w:ilvl="5" w:tplc="0C0A0005" w:tentative="1">
      <w:start w:val="1"/>
      <w:numFmt w:val="bullet"/>
      <w:lvlText w:val=""/>
      <w:lvlJc w:val="left"/>
      <w:pPr>
        <w:ind w:left="4794" w:hanging="360"/>
      </w:pPr>
      <w:rPr>
        <w:rFonts w:ascii="Wingdings" w:hAnsi="Wingdings" w:hint="default"/>
      </w:rPr>
    </w:lvl>
    <w:lvl w:ilvl="6" w:tplc="0C0A0001" w:tentative="1">
      <w:start w:val="1"/>
      <w:numFmt w:val="bullet"/>
      <w:lvlText w:val=""/>
      <w:lvlJc w:val="left"/>
      <w:pPr>
        <w:ind w:left="5514" w:hanging="360"/>
      </w:pPr>
      <w:rPr>
        <w:rFonts w:ascii="Symbol" w:hAnsi="Symbol" w:hint="default"/>
      </w:rPr>
    </w:lvl>
    <w:lvl w:ilvl="7" w:tplc="0C0A0003" w:tentative="1">
      <w:start w:val="1"/>
      <w:numFmt w:val="bullet"/>
      <w:lvlText w:val="o"/>
      <w:lvlJc w:val="left"/>
      <w:pPr>
        <w:ind w:left="6234" w:hanging="360"/>
      </w:pPr>
      <w:rPr>
        <w:rFonts w:ascii="Courier New" w:hAnsi="Courier New" w:cs="Courier New" w:hint="default"/>
      </w:rPr>
    </w:lvl>
    <w:lvl w:ilvl="8" w:tplc="0C0A0005" w:tentative="1">
      <w:start w:val="1"/>
      <w:numFmt w:val="bullet"/>
      <w:lvlText w:val=""/>
      <w:lvlJc w:val="left"/>
      <w:pPr>
        <w:ind w:left="6954" w:hanging="360"/>
      </w:pPr>
      <w:rPr>
        <w:rFonts w:ascii="Wingdings" w:hAnsi="Wingdings" w:hint="default"/>
      </w:rPr>
    </w:lvl>
  </w:abstractNum>
  <w:abstractNum w:abstractNumId="10" w15:restartNumberingAfterBreak="0">
    <w:nsid w:val="26107C56"/>
    <w:multiLevelType w:val="hybridMultilevel"/>
    <w:tmpl w:val="1FB00A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2824F6"/>
    <w:multiLevelType w:val="hybridMultilevel"/>
    <w:tmpl w:val="749A956E"/>
    <w:lvl w:ilvl="0" w:tplc="F13E6300">
      <w:start w:val="6"/>
      <w:numFmt w:val="bullet"/>
      <w:lvlText w:val="-"/>
      <w:lvlJc w:val="left"/>
      <w:pPr>
        <w:ind w:left="767" w:hanging="360"/>
      </w:pPr>
      <w:rPr>
        <w:rFonts w:ascii="Arial" w:eastAsiaTheme="minorHAnsi" w:hAnsi="Arial" w:cs="Aria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2" w15:restartNumberingAfterBreak="0">
    <w:nsid w:val="2B5E5DA5"/>
    <w:multiLevelType w:val="hybridMultilevel"/>
    <w:tmpl w:val="9F60BBF2"/>
    <w:lvl w:ilvl="0" w:tplc="0C0A0001">
      <w:start w:val="1"/>
      <w:numFmt w:val="bullet"/>
      <w:lvlText w:val=""/>
      <w:lvlJc w:val="left"/>
      <w:pPr>
        <w:ind w:left="834" w:hanging="360"/>
      </w:pPr>
      <w:rPr>
        <w:rFonts w:ascii="Symbol" w:hAnsi="Symbol" w:hint="default"/>
      </w:rPr>
    </w:lvl>
    <w:lvl w:ilvl="1" w:tplc="0C0A0003" w:tentative="1">
      <w:start w:val="1"/>
      <w:numFmt w:val="bullet"/>
      <w:lvlText w:val="o"/>
      <w:lvlJc w:val="left"/>
      <w:pPr>
        <w:ind w:left="1554" w:hanging="360"/>
      </w:pPr>
      <w:rPr>
        <w:rFonts w:ascii="Courier New" w:hAnsi="Courier New" w:cs="Courier New" w:hint="default"/>
      </w:rPr>
    </w:lvl>
    <w:lvl w:ilvl="2" w:tplc="0C0A0005" w:tentative="1">
      <w:start w:val="1"/>
      <w:numFmt w:val="bullet"/>
      <w:lvlText w:val=""/>
      <w:lvlJc w:val="left"/>
      <w:pPr>
        <w:ind w:left="2274" w:hanging="360"/>
      </w:pPr>
      <w:rPr>
        <w:rFonts w:ascii="Wingdings" w:hAnsi="Wingdings" w:hint="default"/>
      </w:rPr>
    </w:lvl>
    <w:lvl w:ilvl="3" w:tplc="0C0A0001" w:tentative="1">
      <w:start w:val="1"/>
      <w:numFmt w:val="bullet"/>
      <w:lvlText w:val=""/>
      <w:lvlJc w:val="left"/>
      <w:pPr>
        <w:ind w:left="2994" w:hanging="360"/>
      </w:pPr>
      <w:rPr>
        <w:rFonts w:ascii="Symbol" w:hAnsi="Symbol" w:hint="default"/>
      </w:rPr>
    </w:lvl>
    <w:lvl w:ilvl="4" w:tplc="0C0A0003" w:tentative="1">
      <w:start w:val="1"/>
      <w:numFmt w:val="bullet"/>
      <w:lvlText w:val="o"/>
      <w:lvlJc w:val="left"/>
      <w:pPr>
        <w:ind w:left="3714" w:hanging="360"/>
      </w:pPr>
      <w:rPr>
        <w:rFonts w:ascii="Courier New" w:hAnsi="Courier New" w:cs="Courier New" w:hint="default"/>
      </w:rPr>
    </w:lvl>
    <w:lvl w:ilvl="5" w:tplc="0C0A0005" w:tentative="1">
      <w:start w:val="1"/>
      <w:numFmt w:val="bullet"/>
      <w:lvlText w:val=""/>
      <w:lvlJc w:val="left"/>
      <w:pPr>
        <w:ind w:left="4434" w:hanging="360"/>
      </w:pPr>
      <w:rPr>
        <w:rFonts w:ascii="Wingdings" w:hAnsi="Wingdings" w:hint="default"/>
      </w:rPr>
    </w:lvl>
    <w:lvl w:ilvl="6" w:tplc="0C0A0001" w:tentative="1">
      <w:start w:val="1"/>
      <w:numFmt w:val="bullet"/>
      <w:lvlText w:val=""/>
      <w:lvlJc w:val="left"/>
      <w:pPr>
        <w:ind w:left="5154" w:hanging="360"/>
      </w:pPr>
      <w:rPr>
        <w:rFonts w:ascii="Symbol" w:hAnsi="Symbol" w:hint="default"/>
      </w:rPr>
    </w:lvl>
    <w:lvl w:ilvl="7" w:tplc="0C0A0003" w:tentative="1">
      <w:start w:val="1"/>
      <w:numFmt w:val="bullet"/>
      <w:lvlText w:val="o"/>
      <w:lvlJc w:val="left"/>
      <w:pPr>
        <w:ind w:left="5874" w:hanging="360"/>
      </w:pPr>
      <w:rPr>
        <w:rFonts w:ascii="Courier New" w:hAnsi="Courier New" w:cs="Courier New" w:hint="default"/>
      </w:rPr>
    </w:lvl>
    <w:lvl w:ilvl="8" w:tplc="0C0A0005" w:tentative="1">
      <w:start w:val="1"/>
      <w:numFmt w:val="bullet"/>
      <w:lvlText w:val=""/>
      <w:lvlJc w:val="left"/>
      <w:pPr>
        <w:ind w:left="6594" w:hanging="360"/>
      </w:pPr>
      <w:rPr>
        <w:rFonts w:ascii="Wingdings" w:hAnsi="Wingdings" w:hint="default"/>
      </w:rPr>
    </w:lvl>
  </w:abstractNum>
  <w:abstractNum w:abstractNumId="13" w15:restartNumberingAfterBreak="0">
    <w:nsid w:val="2E4E0F44"/>
    <w:multiLevelType w:val="hybridMultilevel"/>
    <w:tmpl w:val="6D5854B6"/>
    <w:lvl w:ilvl="0" w:tplc="F13E630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886329"/>
    <w:multiLevelType w:val="hybridMultilevel"/>
    <w:tmpl w:val="0F405F96"/>
    <w:lvl w:ilvl="0" w:tplc="F98E4666">
      <w:start w:val="1"/>
      <w:numFmt w:val="decimal"/>
      <w:lvlText w:val="%1."/>
      <w:lvlJc w:val="left"/>
      <w:pPr>
        <w:ind w:left="699" w:hanging="585"/>
      </w:pPr>
      <w:rPr>
        <w:rFonts w:hint="default"/>
      </w:rPr>
    </w:lvl>
    <w:lvl w:ilvl="1" w:tplc="5E88266C">
      <w:start w:val="2"/>
      <w:numFmt w:val="bullet"/>
      <w:lvlText w:val="•"/>
      <w:lvlJc w:val="left"/>
      <w:pPr>
        <w:ind w:left="1419" w:hanging="585"/>
      </w:pPr>
      <w:rPr>
        <w:rFonts w:ascii="Verdana" w:eastAsia="Verdana" w:hAnsi="Verdana" w:cs="Verdana" w:hint="default"/>
      </w:rPr>
    </w:lvl>
    <w:lvl w:ilvl="2" w:tplc="0C0A001B" w:tentative="1">
      <w:start w:val="1"/>
      <w:numFmt w:val="lowerRoman"/>
      <w:lvlText w:val="%3."/>
      <w:lvlJc w:val="right"/>
      <w:pPr>
        <w:ind w:left="1914" w:hanging="180"/>
      </w:pPr>
    </w:lvl>
    <w:lvl w:ilvl="3" w:tplc="0C0A000F" w:tentative="1">
      <w:start w:val="1"/>
      <w:numFmt w:val="decimal"/>
      <w:lvlText w:val="%4."/>
      <w:lvlJc w:val="left"/>
      <w:pPr>
        <w:ind w:left="2634" w:hanging="360"/>
      </w:pPr>
    </w:lvl>
    <w:lvl w:ilvl="4" w:tplc="0C0A0019" w:tentative="1">
      <w:start w:val="1"/>
      <w:numFmt w:val="lowerLetter"/>
      <w:lvlText w:val="%5."/>
      <w:lvlJc w:val="left"/>
      <w:pPr>
        <w:ind w:left="3354" w:hanging="360"/>
      </w:pPr>
    </w:lvl>
    <w:lvl w:ilvl="5" w:tplc="0C0A001B" w:tentative="1">
      <w:start w:val="1"/>
      <w:numFmt w:val="lowerRoman"/>
      <w:lvlText w:val="%6."/>
      <w:lvlJc w:val="right"/>
      <w:pPr>
        <w:ind w:left="4074" w:hanging="180"/>
      </w:pPr>
    </w:lvl>
    <w:lvl w:ilvl="6" w:tplc="0C0A000F" w:tentative="1">
      <w:start w:val="1"/>
      <w:numFmt w:val="decimal"/>
      <w:lvlText w:val="%7."/>
      <w:lvlJc w:val="left"/>
      <w:pPr>
        <w:ind w:left="4794" w:hanging="360"/>
      </w:pPr>
    </w:lvl>
    <w:lvl w:ilvl="7" w:tplc="0C0A0019" w:tentative="1">
      <w:start w:val="1"/>
      <w:numFmt w:val="lowerLetter"/>
      <w:lvlText w:val="%8."/>
      <w:lvlJc w:val="left"/>
      <w:pPr>
        <w:ind w:left="5514" w:hanging="360"/>
      </w:pPr>
    </w:lvl>
    <w:lvl w:ilvl="8" w:tplc="0C0A001B" w:tentative="1">
      <w:start w:val="1"/>
      <w:numFmt w:val="lowerRoman"/>
      <w:lvlText w:val="%9."/>
      <w:lvlJc w:val="right"/>
      <w:pPr>
        <w:ind w:left="6234" w:hanging="180"/>
      </w:pPr>
    </w:lvl>
  </w:abstractNum>
  <w:abstractNum w:abstractNumId="15" w15:restartNumberingAfterBreak="0">
    <w:nsid w:val="2FB158D7"/>
    <w:multiLevelType w:val="hybridMultilevel"/>
    <w:tmpl w:val="A866CB4A"/>
    <w:lvl w:ilvl="0" w:tplc="F13E6300">
      <w:start w:val="6"/>
      <w:numFmt w:val="bullet"/>
      <w:lvlText w:val="-"/>
      <w:lvlJc w:val="left"/>
      <w:pPr>
        <w:ind w:left="767" w:hanging="360"/>
      </w:pPr>
      <w:rPr>
        <w:rFonts w:ascii="Arial" w:eastAsiaTheme="minorHAnsi" w:hAnsi="Arial" w:cs="Aria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6" w15:restartNumberingAfterBreak="0">
    <w:nsid w:val="30E74300"/>
    <w:multiLevelType w:val="multilevel"/>
    <w:tmpl w:val="36329DB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15:restartNumberingAfterBreak="0">
    <w:nsid w:val="3B5A3071"/>
    <w:multiLevelType w:val="hybridMultilevel"/>
    <w:tmpl w:val="12CC841E"/>
    <w:lvl w:ilvl="0" w:tplc="0C0A000D">
      <w:start w:val="1"/>
      <w:numFmt w:val="bullet"/>
      <w:lvlText w:val=""/>
      <w:lvlJc w:val="left"/>
      <w:pPr>
        <w:ind w:left="834" w:hanging="360"/>
      </w:pPr>
      <w:rPr>
        <w:rFonts w:ascii="Wingdings" w:hAnsi="Wingdings" w:hint="default"/>
      </w:rPr>
    </w:lvl>
    <w:lvl w:ilvl="1" w:tplc="0C0A0003" w:tentative="1">
      <w:start w:val="1"/>
      <w:numFmt w:val="bullet"/>
      <w:lvlText w:val="o"/>
      <w:lvlJc w:val="left"/>
      <w:pPr>
        <w:ind w:left="1554" w:hanging="360"/>
      </w:pPr>
      <w:rPr>
        <w:rFonts w:ascii="Courier New" w:hAnsi="Courier New" w:cs="Courier New" w:hint="default"/>
      </w:rPr>
    </w:lvl>
    <w:lvl w:ilvl="2" w:tplc="0C0A0005" w:tentative="1">
      <w:start w:val="1"/>
      <w:numFmt w:val="bullet"/>
      <w:lvlText w:val=""/>
      <w:lvlJc w:val="left"/>
      <w:pPr>
        <w:ind w:left="2274" w:hanging="360"/>
      </w:pPr>
      <w:rPr>
        <w:rFonts w:ascii="Wingdings" w:hAnsi="Wingdings" w:hint="default"/>
      </w:rPr>
    </w:lvl>
    <w:lvl w:ilvl="3" w:tplc="0C0A0001" w:tentative="1">
      <w:start w:val="1"/>
      <w:numFmt w:val="bullet"/>
      <w:lvlText w:val=""/>
      <w:lvlJc w:val="left"/>
      <w:pPr>
        <w:ind w:left="2994" w:hanging="360"/>
      </w:pPr>
      <w:rPr>
        <w:rFonts w:ascii="Symbol" w:hAnsi="Symbol" w:hint="default"/>
      </w:rPr>
    </w:lvl>
    <w:lvl w:ilvl="4" w:tplc="0C0A0003" w:tentative="1">
      <w:start w:val="1"/>
      <w:numFmt w:val="bullet"/>
      <w:lvlText w:val="o"/>
      <w:lvlJc w:val="left"/>
      <w:pPr>
        <w:ind w:left="3714" w:hanging="360"/>
      </w:pPr>
      <w:rPr>
        <w:rFonts w:ascii="Courier New" w:hAnsi="Courier New" w:cs="Courier New" w:hint="default"/>
      </w:rPr>
    </w:lvl>
    <w:lvl w:ilvl="5" w:tplc="0C0A0005" w:tentative="1">
      <w:start w:val="1"/>
      <w:numFmt w:val="bullet"/>
      <w:lvlText w:val=""/>
      <w:lvlJc w:val="left"/>
      <w:pPr>
        <w:ind w:left="4434" w:hanging="360"/>
      </w:pPr>
      <w:rPr>
        <w:rFonts w:ascii="Wingdings" w:hAnsi="Wingdings" w:hint="default"/>
      </w:rPr>
    </w:lvl>
    <w:lvl w:ilvl="6" w:tplc="0C0A0001" w:tentative="1">
      <w:start w:val="1"/>
      <w:numFmt w:val="bullet"/>
      <w:lvlText w:val=""/>
      <w:lvlJc w:val="left"/>
      <w:pPr>
        <w:ind w:left="5154" w:hanging="360"/>
      </w:pPr>
      <w:rPr>
        <w:rFonts w:ascii="Symbol" w:hAnsi="Symbol" w:hint="default"/>
      </w:rPr>
    </w:lvl>
    <w:lvl w:ilvl="7" w:tplc="0C0A0003" w:tentative="1">
      <w:start w:val="1"/>
      <w:numFmt w:val="bullet"/>
      <w:lvlText w:val="o"/>
      <w:lvlJc w:val="left"/>
      <w:pPr>
        <w:ind w:left="5874" w:hanging="360"/>
      </w:pPr>
      <w:rPr>
        <w:rFonts w:ascii="Courier New" w:hAnsi="Courier New" w:cs="Courier New" w:hint="default"/>
      </w:rPr>
    </w:lvl>
    <w:lvl w:ilvl="8" w:tplc="0C0A0005" w:tentative="1">
      <w:start w:val="1"/>
      <w:numFmt w:val="bullet"/>
      <w:lvlText w:val=""/>
      <w:lvlJc w:val="left"/>
      <w:pPr>
        <w:ind w:left="6594" w:hanging="360"/>
      </w:pPr>
      <w:rPr>
        <w:rFonts w:ascii="Wingdings" w:hAnsi="Wingdings" w:hint="default"/>
      </w:rPr>
    </w:lvl>
  </w:abstractNum>
  <w:abstractNum w:abstractNumId="18" w15:restartNumberingAfterBreak="0">
    <w:nsid w:val="3DC90791"/>
    <w:multiLevelType w:val="hybridMultilevel"/>
    <w:tmpl w:val="677215AA"/>
    <w:lvl w:ilvl="0" w:tplc="F13E630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5550C6"/>
    <w:multiLevelType w:val="hybridMultilevel"/>
    <w:tmpl w:val="24565E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05409C"/>
    <w:multiLevelType w:val="hybridMultilevel"/>
    <w:tmpl w:val="F1F04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682D80"/>
    <w:multiLevelType w:val="multilevel"/>
    <w:tmpl w:val="C52A4DC4"/>
    <w:lvl w:ilvl="0">
      <w:start w:val="1"/>
      <w:numFmt w:val="decimal"/>
      <w:lvlText w:val="%1."/>
      <w:lvlJc w:val="left"/>
      <w:pPr>
        <w:ind w:left="5746"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694" w:hanging="1080"/>
      </w:pPr>
      <w:rPr>
        <w:rFonts w:hint="default"/>
      </w:rPr>
    </w:lvl>
    <w:lvl w:ilvl="3">
      <w:start w:val="1"/>
      <w:numFmt w:val="decimal"/>
      <w:isLgl/>
      <w:lvlText w:val="%1.%2.%3.%4."/>
      <w:lvlJc w:val="left"/>
      <w:pPr>
        <w:ind w:left="2054" w:hanging="1440"/>
      </w:pPr>
      <w:rPr>
        <w:rFonts w:hint="default"/>
      </w:rPr>
    </w:lvl>
    <w:lvl w:ilvl="4">
      <w:start w:val="1"/>
      <w:numFmt w:val="decimal"/>
      <w:isLgl/>
      <w:lvlText w:val="%1.%2.%3.%4.%5."/>
      <w:lvlJc w:val="left"/>
      <w:pPr>
        <w:ind w:left="2054" w:hanging="1440"/>
      </w:pPr>
      <w:rPr>
        <w:rFonts w:hint="default"/>
      </w:rPr>
    </w:lvl>
    <w:lvl w:ilvl="5">
      <w:start w:val="1"/>
      <w:numFmt w:val="decimal"/>
      <w:isLgl/>
      <w:lvlText w:val="%1.%2.%3.%4.%5.%6."/>
      <w:lvlJc w:val="left"/>
      <w:pPr>
        <w:ind w:left="2414" w:hanging="1800"/>
      </w:pPr>
      <w:rPr>
        <w:rFonts w:hint="default"/>
      </w:rPr>
    </w:lvl>
    <w:lvl w:ilvl="6">
      <w:start w:val="1"/>
      <w:numFmt w:val="decimal"/>
      <w:isLgl/>
      <w:lvlText w:val="%1.%2.%3.%4.%5.%6.%7."/>
      <w:lvlJc w:val="left"/>
      <w:pPr>
        <w:ind w:left="2774" w:hanging="2160"/>
      </w:pPr>
      <w:rPr>
        <w:rFonts w:hint="default"/>
      </w:rPr>
    </w:lvl>
    <w:lvl w:ilvl="7">
      <w:start w:val="1"/>
      <w:numFmt w:val="decimal"/>
      <w:isLgl/>
      <w:lvlText w:val="%1.%2.%3.%4.%5.%6.%7.%8."/>
      <w:lvlJc w:val="left"/>
      <w:pPr>
        <w:ind w:left="3134" w:hanging="2520"/>
      </w:pPr>
      <w:rPr>
        <w:rFonts w:hint="default"/>
      </w:rPr>
    </w:lvl>
    <w:lvl w:ilvl="8">
      <w:start w:val="1"/>
      <w:numFmt w:val="decimal"/>
      <w:isLgl/>
      <w:lvlText w:val="%1.%2.%3.%4.%5.%6.%7.%8.%9."/>
      <w:lvlJc w:val="left"/>
      <w:pPr>
        <w:ind w:left="3494" w:hanging="2880"/>
      </w:pPr>
      <w:rPr>
        <w:rFonts w:hint="default"/>
      </w:rPr>
    </w:lvl>
  </w:abstractNum>
  <w:abstractNum w:abstractNumId="22" w15:restartNumberingAfterBreak="0">
    <w:nsid w:val="49F200CE"/>
    <w:multiLevelType w:val="hybridMultilevel"/>
    <w:tmpl w:val="11B0F6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437A1B"/>
    <w:multiLevelType w:val="hybridMultilevel"/>
    <w:tmpl w:val="4AEEFE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2E7B9B"/>
    <w:multiLevelType w:val="hybridMultilevel"/>
    <w:tmpl w:val="70DE7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67379C"/>
    <w:multiLevelType w:val="multilevel"/>
    <w:tmpl w:val="0C0A001F"/>
    <w:lvl w:ilvl="0">
      <w:start w:val="1"/>
      <w:numFmt w:val="decimal"/>
      <w:lvlText w:val="%1."/>
      <w:lvlJc w:val="left"/>
      <w:pPr>
        <w:ind w:left="474" w:hanging="360"/>
      </w:pPr>
    </w:lvl>
    <w:lvl w:ilvl="1">
      <w:start w:val="1"/>
      <w:numFmt w:val="decimal"/>
      <w:lvlText w:val="%1.%2."/>
      <w:lvlJc w:val="left"/>
      <w:pPr>
        <w:ind w:left="906" w:hanging="432"/>
      </w:pPr>
    </w:lvl>
    <w:lvl w:ilvl="2">
      <w:start w:val="1"/>
      <w:numFmt w:val="decimal"/>
      <w:lvlText w:val="%1.%2.%3."/>
      <w:lvlJc w:val="left"/>
      <w:pPr>
        <w:ind w:left="1338" w:hanging="504"/>
      </w:pPr>
    </w:lvl>
    <w:lvl w:ilvl="3">
      <w:start w:val="1"/>
      <w:numFmt w:val="decimal"/>
      <w:lvlText w:val="%1.%2.%3.%4."/>
      <w:lvlJc w:val="left"/>
      <w:pPr>
        <w:ind w:left="1842" w:hanging="648"/>
      </w:pPr>
    </w:lvl>
    <w:lvl w:ilvl="4">
      <w:start w:val="1"/>
      <w:numFmt w:val="decimal"/>
      <w:lvlText w:val="%1.%2.%3.%4.%5."/>
      <w:lvlJc w:val="left"/>
      <w:pPr>
        <w:ind w:left="2346" w:hanging="792"/>
      </w:pPr>
    </w:lvl>
    <w:lvl w:ilvl="5">
      <w:start w:val="1"/>
      <w:numFmt w:val="decimal"/>
      <w:lvlText w:val="%1.%2.%3.%4.%5.%6."/>
      <w:lvlJc w:val="left"/>
      <w:pPr>
        <w:ind w:left="2850" w:hanging="936"/>
      </w:pPr>
    </w:lvl>
    <w:lvl w:ilvl="6">
      <w:start w:val="1"/>
      <w:numFmt w:val="decimal"/>
      <w:lvlText w:val="%1.%2.%3.%4.%5.%6.%7."/>
      <w:lvlJc w:val="left"/>
      <w:pPr>
        <w:ind w:left="3354" w:hanging="1080"/>
      </w:pPr>
    </w:lvl>
    <w:lvl w:ilvl="7">
      <w:start w:val="1"/>
      <w:numFmt w:val="decimal"/>
      <w:lvlText w:val="%1.%2.%3.%4.%5.%6.%7.%8."/>
      <w:lvlJc w:val="left"/>
      <w:pPr>
        <w:ind w:left="3858" w:hanging="1224"/>
      </w:pPr>
    </w:lvl>
    <w:lvl w:ilvl="8">
      <w:start w:val="1"/>
      <w:numFmt w:val="decimal"/>
      <w:lvlText w:val="%1.%2.%3.%4.%5.%6.%7.%8.%9."/>
      <w:lvlJc w:val="left"/>
      <w:pPr>
        <w:ind w:left="4434" w:hanging="1440"/>
      </w:pPr>
    </w:lvl>
  </w:abstractNum>
  <w:abstractNum w:abstractNumId="26" w15:restartNumberingAfterBreak="0">
    <w:nsid w:val="69D55979"/>
    <w:multiLevelType w:val="hybridMultilevel"/>
    <w:tmpl w:val="6C1AB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156ABB"/>
    <w:multiLevelType w:val="hybridMultilevel"/>
    <w:tmpl w:val="166EF2C2"/>
    <w:lvl w:ilvl="0" w:tplc="F13E630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923C5E"/>
    <w:multiLevelType w:val="hybridMultilevel"/>
    <w:tmpl w:val="6A9E98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A6716D5"/>
    <w:multiLevelType w:val="multilevel"/>
    <w:tmpl w:val="1D56B048"/>
    <w:lvl w:ilvl="0">
      <w:start w:val="1"/>
      <w:numFmt w:val="bullet"/>
      <w:lvlText w:val=""/>
      <w:lvlJc w:val="left"/>
      <w:pPr>
        <w:ind w:left="699" w:hanging="585"/>
      </w:pPr>
      <w:rPr>
        <w:rFonts w:ascii="Symbol" w:hAnsi="Symbol" w:hint="default"/>
      </w:rPr>
    </w:lvl>
    <w:lvl w:ilvl="1">
      <w:start w:val="2"/>
      <w:numFmt w:val="bullet"/>
      <w:lvlText w:val="•"/>
      <w:lvlJc w:val="left"/>
      <w:pPr>
        <w:ind w:left="1419" w:hanging="585"/>
      </w:pPr>
      <w:rPr>
        <w:rFonts w:ascii="Verdana" w:eastAsia="Verdana" w:hAnsi="Verdana" w:cs="Verdana" w:hint="default"/>
      </w:r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30" w15:restartNumberingAfterBreak="0">
    <w:nsid w:val="7B1F35BC"/>
    <w:multiLevelType w:val="multilevel"/>
    <w:tmpl w:val="1C765278"/>
    <w:lvl w:ilvl="0">
      <w:start w:val="4"/>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B430158"/>
    <w:multiLevelType w:val="multilevel"/>
    <w:tmpl w:val="0DFA968E"/>
    <w:lvl w:ilvl="0">
      <w:start w:val="1"/>
      <w:numFmt w:val="decimal"/>
      <w:lvlText w:val="%1."/>
      <w:lvlJc w:val="left"/>
      <w:pPr>
        <w:ind w:left="360" w:hanging="360"/>
      </w:pPr>
    </w:lvl>
    <w:lvl w:ilvl="1">
      <w:start w:val="1"/>
      <w:numFmt w:val="decimal"/>
      <w:lvlText w:val="%1.%2."/>
      <w:lvlJc w:val="left"/>
      <w:pPr>
        <w:ind w:left="792" w:hanging="432"/>
      </w:pPr>
      <w:rPr>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437BAA"/>
    <w:multiLevelType w:val="hybridMultilevel"/>
    <w:tmpl w:val="E0F481F2"/>
    <w:lvl w:ilvl="0" w:tplc="CC2088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9"/>
  </w:num>
  <w:num w:numId="4">
    <w:abstractNumId w:val="3"/>
  </w:num>
  <w:num w:numId="5">
    <w:abstractNumId w:val="7"/>
  </w:num>
  <w:num w:numId="6">
    <w:abstractNumId w:val="24"/>
  </w:num>
  <w:num w:numId="7">
    <w:abstractNumId w:val="28"/>
  </w:num>
  <w:num w:numId="8">
    <w:abstractNumId w:val="23"/>
  </w:num>
  <w:num w:numId="9">
    <w:abstractNumId w:val="0"/>
  </w:num>
  <w:num w:numId="10">
    <w:abstractNumId w:val="2"/>
  </w:num>
  <w:num w:numId="11">
    <w:abstractNumId w:val="30"/>
  </w:num>
  <w:num w:numId="12">
    <w:abstractNumId w:val="21"/>
  </w:num>
  <w:num w:numId="13">
    <w:abstractNumId w:val="1"/>
  </w:num>
  <w:num w:numId="14">
    <w:abstractNumId w:val="4"/>
  </w:num>
  <w:num w:numId="15">
    <w:abstractNumId w:val="25"/>
  </w:num>
  <w:num w:numId="16">
    <w:abstractNumId w:val="13"/>
  </w:num>
  <w:num w:numId="17">
    <w:abstractNumId w:val="14"/>
  </w:num>
  <w:num w:numId="18">
    <w:abstractNumId w:val="19"/>
  </w:num>
  <w:num w:numId="19">
    <w:abstractNumId w:val="26"/>
  </w:num>
  <w:num w:numId="20">
    <w:abstractNumId w:val="29"/>
  </w:num>
  <w:num w:numId="21">
    <w:abstractNumId w:val="6"/>
  </w:num>
  <w:num w:numId="22">
    <w:abstractNumId w:val="32"/>
  </w:num>
  <w:num w:numId="23">
    <w:abstractNumId w:val="10"/>
  </w:num>
  <w:num w:numId="24">
    <w:abstractNumId w:val="22"/>
  </w:num>
  <w:num w:numId="25">
    <w:abstractNumId w:val="17"/>
  </w:num>
  <w:num w:numId="26">
    <w:abstractNumId w:val="5"/>
  </w:num>
  <w:num w:numId="27">
    <w:abstractNumId w:val="20"/>
  </w:num>
  <w:num w:numId="28">
    <w:abstractNumId w:val="15"/>
  </w:num>
  <w:num w:numId="29">
    <w:abstractNumId w:val="11"/>
  </w:num>
  <w:num w:numId="30">
    <w:abstractNumId w:val="18"/>
  </w:num>
  <w:num w:numId="31">
    <w:abstractNumId w:val="27"/>
  </w:num>
  <w:num w:numId="32">
    <w:abstractNumId w:val="8"/>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AB"/>
    <w:rsid w:val="00000EAB"/>
    <w:rsid w:val="00053B69"/>
    <w:rsid w:val="000725C3"/>
    <w:rsid w:val="00073FD9"/>
    <w:rsid w:val="00090AD4"/>
    <w:rsid w:val="00093AD6"/>
    <w:rsid w:val="000F28B4"/>
    <w:rsid w:val="001127AA"/>
    <w:rsid w:val="00145F12"/>
    <w:rsid w:val="00146898"/>
    <w:rsid w:val="00153BB5"/>
    <w:rsid w:val="001710C4"/>
    <w:rsid w:val="00180220"/>
    <w:rsid w:val="00182599"/>
    <w:rsid w:val="001970DA"/>
    <w:rsid w:val="00200459"/>
    <w:rsid w:val="00233DC6"/>
    <w:rsid w:val="0023570A"/>
    <w:rsid w:val="00245529"/>
    <w:rsid w:val="002506DE"/>
    <w:rsid w:val="0029594C"/>
    <w:rsid w:val="002C062C"/>
    <w:rsid w:val="002D5963"/>
    <w:rsid w:val="0030538F"/>
    <w:rsid w:val="00307999"/>
    <w:rsid w:val="00316F84"/>
    <w:rsid w:val="0032611F"/>
    <w:rsid w:val="003638D1"/>
    <w:rsid w:val="003731E8"/>
    <w:rsid w:val="00392788"/>
    <w:rsid w:val="003D1A65"/>
    <w:rsid w:val="00401698"/>
    <w:rsid w:val="004074EA"/>
    <w:rsid w:val="00412CF4"/>
    <w:rsid w:val="00467C33"/>
    <w:rsid w:val="00475B2D"/>
    <w:rsid w:val="004A5080"/>
    <w:rsid w:val="004C20BF"/>
    <w:rsid w:val="004E2A10"/>
    <w:rsid w:val="00506A01"/>
    <w:rsid w:val="00513BD6"/>
    <w:rsid w:val="0053748D"/>
    <w:rsid w:val="00546F47"/>
    <w:rsid w:val="005478D4"/>
    <w:rsid w:val="00572BEA"/>
    <w:rsid w:val="00572EF8"/>
    <w:rsid w:val="00592E3B"/>
    <w:rsid w:val="005A04D2"/>
    <w:rsid w:val="005B1353"/>
    <w:rsid w:val="0061002A"/>
    <w:rsid w:val="00657781"/>
    <w:rsid w:val="006B193F"/>
    <w:rsid w:val="006F04DB"/>
    <w:rsid w:val="007378F2"/>
    <w:rsid w:val="00753E01"/>
    <w:rsid w:val="00766949"/>
    <w:rsid w:val="007A79AB"/>
    <w:rsid w:val="00826A54"/>
    <w:rsid w:val="00837A5F"/>
    <w:rsid w:val="00850322"/>
    <w:rsid w:val="00874821"/>
    <w:rsid w:val="00884A4A"/>
    <w:rsid w:val="008866F3"/>
    <w:rsid w:val="00900764"/>
    <w:rsid w:val="00906E78"/>
    <w:rsid w:val="0097053E"/>
    <w:rsid w:val="00993153"/>
    <w:rsid w:val="009B2271"/>
    <w:rsid w:val="009C5FE7"/>
    <w:rsid w:val="009D5763"/>
    <w:rsid w:val="009E5235"/>
    <w:rsid w:val="00A33A0A"/>
    <w:rsid w:val="00A70BA1"/>
    <w:rsid w:val="00A936A6"/>
    <w:rsid w:val="00AA56E5"/>
    <w:rsid w:val="00AB1F73"/>
    <w:rsid w:val="00AC6B36"/>
    <w:rsid w:val="00B04D6E"/>
    <w:rsid w:val="00B12BDF"/>
    <w:rsid w:val="00B1539A"/>
    <w:rsid w:val="00B60067"/>
    <w:rsid w:val="00B612A0"/>
    <w:rsid w:val="00B65C0D"/>
    <w:rsid w:val="00B66856"/>
    <w:rsid w:val="00B7086B"/>
    <w:rsid w:val="00B70F19"/>
    <w:rsid w:val="00B85C98"/>
    <w:rsid w:val="00BB574D"/>
    <w:rsid w:val="00C13B78"/>
    <w:rsid w:val="00C47951"/>
    <w:rsid w:val="00CC6963"/>
    <w:rsid w:val="00D114E6"/>
    <w:rsid w:val="00D11B93"/>
    <w:rsid w:val="00D21734"/>
    <w:rsid w:val="00D21ACD"/>
    <w:rsid w:val="00DA6528"/>
    <w:rsid w:val="00DC6FFD"/>
    <w:rsid w:val="00DC76A5"/>
    <w:rsid w:val="00DF3504"/>
    <w:rsid w:val="00E018BE"/>
    <w:rsid w:val="00E0415D"/>
    <w:rsid w:val="00E117F6"/>
    <w:rsid w:val="00E253A9"/>
    <w:rsid w:val="00E34453"/>
    <w:rsid w:val="00EC3F07"/>
    <w:rsid w:val="00EE133C"/>
    <w:rsid w:val="00F1722F"/>
    <w:rsid w:val="00F426AF"/>
    <w:rsid w:val="00F44311"/>
    <w:rsid w:val="00F7037E"/>
    <w:rsid w:val="00FA0A95"/>
    <w:rsid w:val="00FA0AA0"/>
    <w:rsid w:val="00FC3BD7"/>
    <w:rsid w:val="00FD5F5C"/>
    <w:rsid w:val="00FE0B0F"/>
    <w:rsid w:val="00FE7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B653ACD-2600-4A62-A440-1A20F886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E0B0F"/>
    <w:pPr>
      <w:tabs>
        <w:tab w:val="center" w:pos="4252"/>
        <w:tab w:val="right" w:pos="8504"/>
      </w:tabs>
    </w:pPr>
  </w:style>
  <w:style w:type="character" w:customStyle="1" w:styleId="EncabezadoCar">
    <w:name w:val="Encabezado Car"/>
    <w:basedOn w:val="Fuentedeprrafopredeter"/>
    <w:link w:val="Encabezado"/>
    <w:uiPriority w:val="99"/>
    <w:rsid w:val="00FE0B0F"/>
  </w:style>
  <w:style w:type="paragraph" w:styleId="Piedepgina">
    <w:name w:val="footer"/>
    <w:basedOn w:val="Normal"/>
    <w:link w:val="PiedepginaCar"/>
    <w:uiPriority w:val="99"/>
    <w:unhideWhenUsed/>
    <w:rsid w:val="00FE0B0F"/>
    <w:pPr>
      <w:tabs>
        <w:tab w:val="center" w:pos="4252"/>
        <w:tab w:val="right" w:pos="8504"/>
      </w:tabs>
    </w:pPr>
  </w:style>
  <w:style w:type="character" w:customStyle="1" w:styleId="PiedepginaCar">
    <w:name w:val="Pie de página Car"/>
    <w:basedOn w:val="Fuentedeprrafopredeter"/>
    <w:link w:val="Piedepgina"/>
    <w:uiPriority w:val="99"/>
    <w:rsid w:val="00FE0B0F"/>
  </w:style>
  <w:style w:type="paragraph" w:styleId="Prrafodelista">
    <w:name w:val="List Paragraph"/>
    <w:basedOn w:val="Normal"/>
    <w:uiPriority w:val="34"/>
    <w:qFormat/>
    <w:rsid w:val="00FE0B0F"/>
    <w:pPr>
      <w:ind w:left="720"/>
      <w:contextualSpacing/>
    </w:pPr>
  </w:style>
  <w:style w:type="paragraph" w:styleId="Textodeglobo">
    <w:name w:val="Balloon Text"/>
    <w:basedOn w:val="Normal"/>
    <w:link w:val="TextodegloboCar"/>
    <w:uiPriority w:val="99"/>
    <w:semiHidden/>
    <w:unhideWhenUsed/>
    <w:rsid w:val="00D114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4E6"/>
    <w:rPr>
      <w:rFonts w:ascii="Segoe UI" w:hAnsi="Segoe UI" w:cs="Segoe UI"/>
      <w:sz w:val="18"/>
      <w:szCs w:val="18"/>
    </w:rPr>
  </w:style>
  <w:style w:type="character" w:styleId="Referenciasutil">
    <w:name w:val="Subtle Reference"/>
    <w:basedOn w:val="Fuentedeprrafopredeter"/>
    <w:uiPriority w:val="31"/>
    <w:qFormat/>
    <w:rsid w:val="00E34453"/>
    <w:rPr>
      <w:smallCaps/>
      <w:color w:val="5A5A5A" w:themeColor="text1" w:themeTint="A5"/>
    </w:rPr>
  </w:style>
  <w:style w:type="paragraph" w:customStyle="1" w:styleId="Default">
    <w:name w:val="Default"/>
    <w:rsid w:val="00DA6528"/>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7737">
      <w:bodyDiv w:val="1"/>
      <w:marLeft w:val="0"/>
      <w:marRight w:val="0"/>
      <w:marTop w:val="0"/>
      <w:marBottom w:val="0"/>
      <w:divBdr>
        <w:top w:val="none" w:sz="0" w:space="0" w:color="auto"/>
        <w:left w:val="none" w:sz="0" w:space="0" w:color="auto"/>
        <w:bottom w:val="none" w:sz="0" w:space="0" w:color="auto"/>
        <w:right w:val="none" w:sz="0" w:space="0" w:color="auto"/>
      </w:divBdr>
    </w:div>
    <w:div w:id="327171020">
      <w:bodyDiv w:val="1"/>
      <w:marLeft w:val="0"/>
      <w:marRight w:val="0"/>
      <w:marTop w:val="0"/>
      <w:marBottom w:val="0"/>
      <w:divBdr>
        <w:top w:val="none" w:sz="0" w:space="0" w:color="auto"/>
        <w:left w:val="none" w:sz="0" w:space="0" w:color="auto"/>
        <w:bottom w:val="none" w:sz="0" w:space="0" w:color="auto"/>
        <w:right w:val="none" w:sz="0" w:space="0" w:color="auto"/>
      </w:divBdr>
    </w:div>
    <w:div w:id="503907101">
      <w:bodyDiv w:val="1"/>
      <w:marLeft w:val="0"/>
      <w:marRight w:val="0"/>
      <w:marTop w:val="0"/>
      <w:marBottom w:val="0"/>
      <w:divBdr>
        <w:top w:val="none" w:sz="0" w:space="0" w:color="auto"/>
        <w:left w:val="none" w:sz="0" w:space="0" w:color="auto"/>
        <w:bottom w:val="none" w:sz="0" w:space="0" w:color="auto"/>
        <w:right w:val="none" w:sz="0" w:space="0" w:color="auto"/>
      </w:divBdr>
    </w:div>
    <w:div w:id="566766725">
      <w:bodyDiv w:val="1"/>
      <w:marLeft w:val="0"/>
      <w:marRight w:val="0"/>
      <w:marTop w:val="0"/>
      <w:marBottom w:val="0"/>
      <w:divBdr>
        <w:top w:val="none" w:sz="0" w:space="0" w:color="auto"/>
        <w:left w:val="none" w:sz="0" w:space="0" w:color="auto"/>
        <w:bottom w:val="none" w:sz="0" w:space="0" w:color="auto"/>
        <w:right w:val="none" w:sz="0" w:space="0" w:color="auto"/>
      </w:divBdr>
    </w:div>
    <w:div w:id="977762680">
      <w:bodyDiv w:val="1"/>
      <w:marLeft w:val="0"/>
      <w:marRight w:val="0"/>
      <w:marTop w:val="0"/>
      <w:marBottom w:val="0"/>
      <w:divBdr>
        <w:top w:val="none" w:sz="0" w:space="0" w:color="auto"/>
        <w:left w:val="none" w:sz="0" w:space="0" w:color="auto"/>
        <w:bottom w:val="none" w:sz="0" w:space="0" w:color="auto"/>
        <w:right w:val="none" w:sz="0" w:space="0" w:color="auto"/>
      </w:divBdr>
    </w:div>
    <w:div w:id="1279294512">
      <w:bodyDiv w:val="1"/>
      <w:marLeft w:val="0"/>
      <w:marRight w:val="0"/>
      <w:marTop w:val="0"/>
      <w:marBottom w:val="0"/>
      <w:divBdr>
        <w:top w:val="none" w:sz="0" w:space="0" w:color="auto"/>
        <w:left w:val="none" w:sz="0" w:space="0" w:color="auto"/>
        <w:bottom w:val="none" w:sz="0" w:space="0" w:color="auto"/>
        <w:right w:val="none" w:sz="0" w:space="0" w:color="auto"/>
      </w:divBdr>
    </w:div>
    <w:div w:id="1424184673">
      <w:bodyDiv w:val="1"/>
      <w:marLeft w:val="0"/>
      <w:marRight w:val="0"/>
      <w:marTop w:val="0"/>
      <w:marBottom w:val="0"/>
      <w:divBdr>
        <w:top w:val="none" w:sz="0" w:space="0" w:color="auto"/>
        <w:left w:val="none" w:sz="0" w:space="0" w:color="auto"/>
        <w:bottom w:val="none" w:sz="0" w:space="0" w:color="auto"/>
        <w:right w:val="none" w:sz="0" w:space="0" w:color="auto"/>
      </w:divBdr>
    </w:div>
    <w:div w:id="1826361594">
      <w:bodyDiv w:val="1"/>
      <w:marLeft w:val="0"/>
      <w:marRight w:val="0"/>
      <w:marTop w:val="0"/>
      <w:marBottom w:val="0"/>
      <w:divBdr>
        <w:top w:val="none" w:sz="0" w:space="0" w:color="auto"/>
        <w:left w:val="none" w:sz="0" w:space="0" w:color="auto"/>
        <w:bottom w:val="none" w:sz="0" w:space="0" w:color="auto"/>
        <w:right w:val="none" w:sz="0" w:space="0" w:color="auto"/>
      </w:divBdr>
    </w:div>
    <w:div w:id="207835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3BA0E.83FE0E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8F688-BDFD-4C1C-A5D0-B60AAB7D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26</Pages>
  <Words>4947</Words>
  <Characters>27510</Characters>
  <Application>Microsoft Office Word</Application>
  <DocSecurity>0</DocSecurity>
  <Lines>948</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Usuario de Windows</cp:lastModifiedBy>
  <cp:revision>35</cp:revision>
  <cp:lastPrinted>2019-06-11T10:23:00Z</cp:lastPrinted>
  <dcterms:created xsi:type="dcterms:W3CDTF">2017-06-22T09:53:00Z</dcterms:created>
  <dcterms:modified xsi:type="dcterms:W3CDTF">2019-06-12T08:47:00Z</dcterms:modified>
</cp:coreProperties>
</file>